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82" w:rsidRPr="007C11BC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7C11BC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письму </w:t>
      </w:r>
    </w:p>
    <w:p w:rsidR="006A6B82" w:rsidRPr="007C11BC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7C11BC">
        <w:rPr>
          <w:rFonts w:ascii="Times New Roman" w:eastAsia="Times New Roman" w:hAnsi="Times New Roman" w:cs="Times New Roman"/>
          <w:sz w:val="28"/>
          <w:szCs w:val="28"/>
        </w:rPr>
        <w:t>министерства сельского</w:t>
      </w:r>
    </w:p>
    <w:p w:rsidR="006A6B82" w:rsidRPr="007C11BC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C11BC">
        <w:rPr>
          <w:rFonts w:ascii="Times New Roman" w:eastAsia="Times New Roman" w:hAnsi="Times New Roman" w:cs="Times New Roman"/>
          <w:sz w:val="28"/>
          <w:szCs w:val="28"/>
        </w:rPr>
        <w:t>хозяйства Красноярского края</w:t>
      </w:r>
    </w:p>
    <w:p w:rsidR="006A6B82" w:rsidRPr="007C11BC" w:rsidRDefault="006A6B82" w:rsidP="006A6B82">
      <w:pPr>
        <w:pStyle w:val="af2"/>
        <w:ind w:left="5664"/>
        <w:rPr>
          <w:rFonts w:ascii="Times New Roman" w:hAnsi="Times New Roman" w:cs="Times New Roman"/>
          <w:sz w:val="28"/>
          <w:szCs w:val="28"/>
        </w:rPr>
      </w:pPr>
      <w:r w:rsidRPr="007C11B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97183">
        <w:rPr>
          <w:rFonts w:ascii="Times New Roman" w:eastAsia="Times New Roman" w:hAnsi="Times New Roman" w:cs="Times New Roman"/>
          <w:sz w:val="28"/>
          <w:szCs w:val="28"/>
        </w:rPr>
        <w:t>___________№__________</w:t>
      </w:r>
    </w:p>
    <w:p w:rsidR="006A6B82" w:rsidRDefault="006A6B82" w:rsidP="000E6910">
      <w:pPr>
        <w:spacing w:before="240"/>
        <w:jc w:val="right"/>
        <w:rPr>
          <w:sz w:val="28"/>
          <w:szCs w:val="28"/>
          <w:highlight w:val="yellow"/>
        </w:rPr>
      </w:pPr>
    </w:p>
    <w:p w:rsidR="00071B1D" w:rsidRPr="000B3C98" w:rsidRDefault="00071B1D" w:rsidP="00071B1D">
      <w:pPr>
        <w:spacing w:before="240"/>
        <w:jc w:val="center"/>
        <w:rPr>
          <w:b/>
          <w:sz w:val="28"/>
          <w:szCs w:val="28"/>
        </w:rPr>
      </w:pPr>
      <w:r w:rsidRPr="00071B1D">
        <w:rPr>
          <w:b/>
          <w:sz w:val="28"/>
          <w:szCs w:val="28"/>
        </w:rPr>
        <w:t>Информация</w:t>
      </w:r>
      <w:r w:rsidRPr="00071B1D">
        <w:br/>
      </w:r>
      <w:r w:rsidRPr="00071B1D">
        <w:rPr>
          <w:b/>
          <w:sz w:val="28"/>
          <w:szCs w:val="28"/>
        </w:rPr>
        <w:t xml:space="preserve"> об итогах социально-экономического развития</w:t>
      </w:r>
      <w:r w:rsidRPr="00071B1D">
        <w:br/>
      </w:r>
      <w:r w:rsidRPr="00071B1D">
        <w:rPr>
          <w:b/>
          <w:sz w:val="28"/>
          <w:szCs w:val="28"/>
        </w:rPr>
        <w:t>агропромышленного комплекса Красноярского края</w:t>
      </w:r>
      <w:r w:rsidRPr="00071B1D">
        <w:br/>
      </w:r>
      <w:r w:rsidRPr="000B3C98">
        <w:rPr>
          <w:b/>
          <w:sz w:val="28"/>
          <w:szCs w:val="28"/>
        </w:rPr>
        <w:t>по состоянию на 01.04.2025</w:t>
      </w:r>
    </w:p>
    <w:p w:rsidR="00071B1D" w:rsidRPr="000B3C98" w:rsidRDefault="00071B1D" w:rsidP="00071B1D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071B1D" w:rsidRPr="000B3C98" w:rsidRDefault="00071B1D" w:rsidP="00475A6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B3C98">
        <w:rPr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0B3C98">
        <w:rPr>
          <w:i/>
          <w:sz w:val="28"/>
          <w:szCs w:val="28"/>
        </w:rPr>
        <w:t>–</w:t>
      </w:r>
      <w:r w:rsidRPr="000B3C98">
        <w:rPr>
          <w:sz w:val="28"/>
          <w:szCs w:val="28"/>
        </w:rPr>
        <w:t xml:space="preserve"> </w:t>
      </w:r>
      <w:proofErr w:type="spellStart"/>
      <w:r w:rsidRPr="000B3C98">
        <w:rPr>
          <w:sz w:val="28"/>
          <w:szCs w:val="28"/>
        </w:rPr>
        <w:t>Красноярскстат</w:t>
      </w:r>
      <w:proofErr w:type="spellEnd"/>
      <w:r w:rsidRPr="000B3C98">
        <w:rPr>
          <w:sz w:val="28"/>
          <w:szCs w:val="28"/>
        </w:rPr>
        <w:t xml:space="preserve">) индекс производства </w:t>
      </w:r>
      <w:r w:rsidR="00914792" w:rsidRPr="000B3C98">
        <w:rPr>
          <w:sz w:val="28"/>
          <w:szCs w:val="28"/>
        </w:rPr>
        <w:t xml:space="preserve">сельскохозяйственной продукции в хозяйствах всех категорий                                         </w:t>
      </w:r>
      <w:r w:rsidRPr="000B3C98">
        <w:rPr>
          <w:sz w:val="28"/>
          <w:szCs w:val="28"/>
        </w:rPr>
        <w:t xml:space="preserve">в сопоставимых ценах составил </w:t>
      </w:r>
      <w:r w:rsidR="00914792" w:rsidRPr="000B3C98">
        <w:rPr>
          <w:sz w:val="28"/>
          <w:szCs w:val="28"/>
        </w:rPr>
        <w:t>в 1 квартале 2025 года 101,4</w:t>
      </w:r>
      <w:r w:rsidRPr="000B3C98">
        <w:rPr>
          <w:sz w:val="28"/>
          <w:szCs w:val="28"/>
        </w:rPr>
        <w:t xml:space="preserve"> процент</w:t>
      </w:r>
      <w:r w:rsidR="00914792" w:rsidRPr="000B3C98">
        <w:rPr>
          <w:sz w:val="28"/>
          <w:szCs w:val="28"/>
        </w:rPr>
        <w:t>а</w:t>
      </w:r>
      <w:r w:rsidRPr="000B3C98">
        <w:rPr>
          <w:sz w:val="28"/>
          <w:szCs w:val="28"/>
        </w:rPr>
        <w:t>.</w:t>
      </w:r>
    </w:p>
    <w:p w:rsidR="002E1FA1" w:rsidRPr="000B3C98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475A64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475A64">
        <w:rPr>
          <w:b/>
          <w:i/>
          <w:sz w:val="28"/>
          <w:szCs w:val="28"/>
        </w:rPr>
        <w:t>Растениеводство</w:t>
      </w:r>
    </w:p>
    <w:p w:rsidR="002A69D7" w:rsidRPr="00475A64" w:rsidRDefault="002A69D7" w:rsidP="00475A64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По </w:t>
      </w:r>
      <w:r w:rsidR="003F4F8C" w:rsidRPr="00475A64">
        <w:rPr>
          <w:sz w:val="28"/>
          <w:szCs w:val="28"/>
        </w:rPr>
        <w:t>предварительным</w:t>
      </w:r>
      <w:r w:rsidRPr="00475A64">
        <w:rPr>
          <w:sz w:val="28"/>
          <w:szCs w:val="28"/>
        </w:rPr>
        <w:t xml:space="preserve"> данным ведомственного учета в 202</w:t>
      </w:r>
      <w:r w:rsidR="003F4F8C" w:rsidRPr="00475A64">
        <w:rPr>
          <w:sz w:val="28"/>
          <w:szCs w:val="28"/>
        </w:rPr>
        <w:t>5</w:t>
      </w:r>
      <w:r w:rsidRPr="00475A64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ожидается в размере 1</w:t>
      </w:r>
      <w:r w:rsidR="003F4F8C" w:rsidRPr="00475A64">
        <w:rPr>
          <w:sz w:val="28"/>
          <w:szCs w:val="28"/>
        </w:rPr>
        <w:t> 457,5</w:t>
      </w:r>
      <w:r w:rsidRPr="00475A64">
        <w:rPr>
          <w:sz w:val="28"/>
          <w:szCs w:val="28"/>
        </w:rPr>
        <w:t xml:space="preserve"> тыс. га или </w:t>
      </w:r>
      <w:r w:rsidR="003F4F8C" w:rsidRPr="00475A64">
        <w:rPr>
          <w:sz w:val="28"/>
          <w:szCs w:val="28"/>
        </w:rPr>
        <w:t>99,</w:t>
      </w:r>
      <w:r w:rsidR="00DD1B96" w:rsidRPr="00475A64">
        <w:rPr>
          <w:sz w:val="28"/>
          <w:szCs w:val="28"/>
        </w:rPr>
        <w:t>2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к уровню прошлого года</w:t>
      </w:r>
      <w:r w:rsidR="007B7EAC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(в 202</w:t>
      </w:r>
      <w:r w:rsidR="003F4F8C" w:rsidRPr="00475A64">
        <w:rPr>
          <w:sz w:val="28"/>
          <w:szCs w:val="28"/>
        </w:rPr>
        <w:t>4</w:t>
      </w:r>
      <w:r w:rsidRPr="00475A64">
        <w:rPr>
          <w:sz w:val="28"/>
          <w:szCs w:val="28"/>
        </w:rPr>
        <w:t xml:space="preserve"> г. ‒ 1</w:t>
      </w:r>
      <w:r w:rsidR="00DD1B96" w:rsidRPr="00475A64">
        <w:rPr>
          <w:sz w:val="28"/>
          <w:szCs w:val="28"/>
        </w:rPr>
        <w:t> </w:t>
      </w:r>
      <w:r w:rsidR="003F4F8C" w:rsidRPr="00475A64">
        <w:rPr>
          <w:sz w:val="28"/>
          <w:szCs w:val="28"/>
        </w:rPr>
        <w:t>46</w:t>
      </w:r>
      <w:r w:rsidR="00DD1B96" w:rsidRPr="00475A64">
        <w:rPr>
          <w:sz w:val="28"/>
          <w:szCs w:val="28"/>
        </w:rPr>
        <w:t>8,6</w:t>
      </w:r>
      <w:r w:rsidRPr="00475A64">
        <w:rPr>
          <w:sz w:val="28"/>
          <w:szCs w:val="28"/>
        </w:rPr>
        <w:t xml:space="preserve"> тыс. га), в том числе площадь зерновых</w:t>
      </w:r>
      <w:r w:rsidR="003F4F8C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и</w:t>
      </w:r>
      <w:r w:rsidR="00BE698B" w:rsidRPr="00475A64">
        <w:rPr>
          <w:sz w:val="28"/>
          <w:szCs w:val="28"/>
        </w:rPr>
        <w:t> </w:t>
      </w:r>
      <w:r w:rsidRPr="00475A64">
        <w:rPr>
          <w:sz w:val="28"/>
          <w:szCs w:val="28"/>
        </w:rPr>
        <w:t xml:space="preserve">зернобобовых культур ‒ </w:t>
      </w:r>
      <w:r w:rsidR="003F4F8C" w:rsidRPr="00475A64">
        <w:rPr>
          <w:sz w:val="28"/>
          <w:szCs w:val="28"/>
        </w:rPr>
        <w:t>828,0</w:t>
      </w:r>
      <w:r w:rsidRPr="00475A64">
        <w:rPr>
          <w:sz w:val="28"/>
          <w:szCs w:val="28"/>
        </w:rPr>
        <w:t xml:space="preserve"> тыс. га (</w:t>
      </w:r>
      <w:r w:rsidR="003F4F8C" w:rsidRPr="00475A64">
        <w:rPr>
          <w:sz w:val="28"/>
          <w:szCs w:val="28"/>
        </w:rPr>
        <w:t>96,5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%). Площадь картофеля составит </w:t>
      </w:r>
      <w:r w:rsidR="003F4F8C" w:rsidRPr="00475A64">
        <w:rPr>
          <w:sz w:val="28"/>
          <w:szCs w:val="28"/>
        </w:rPr>
        <w:t>28,6</w:t>
      </w:r>
      <w:r w:rsidRPr="00475A64">
        <w:rPr>
          <w:sz w:val="28"/>
          <w:szCs w:val="28"/>
        </w:rPr>
        <w:t xml:space="preserve"> тыс. га (</w:t>
      </w:r>
      <w:r w:rsidR="00C16C28" w:rsidRPr="00475A64">
        <w:rPr>
          <w:sz w:val="28"/>
          <w:szCs w:val="28"/>
        </w:rPr>
        <w:t>100,</w:t>
      </w:r>
      <w:r w:rsidR="003F4F8C" w:rsidRPr="00475A64">
        <w:rPr>
          <w:sz w:val="28"/>
          <w:szCs w:val="28"/>
        </w:rPr>
        <w:t>0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площадь овощей – </w:t>
      </w:r>
      <w:r w:rsidR="003F4F8C" w:rsidRPr="00475A64">
        <w:rPr>
          <w:sz w:val="28"/>
          <w:szCs w:val="28"/>
        </w:rPr>
        <w:t>4,9</w:t>
      </w:r>
      <w:r w:rsidRPr="00475A64">
        <w:rPr>
          <w:sz w:val="28"/>
          <w:szCs w:val="28"/>
        </w:rPr>
        <w:t xml:space="preserve"> тыс. га (</w:t>
      </w:r>
      <w:r w:rsidR="00C16C28" w:rsidRPr="00475A64">
        <w:rPr>
          <w:sz w:val="28"/>
          <w:szCs w:val="28"/>
        </w:rPr>
        <w:t>100,</w:t>
      </w:r>
      <w:r w:rsidR="003F4F8C" w:rsidRPr="00475A64">
        <w:rPr>
          <w:sz w:val="28"/>
          <w:szCs w:val="28"/>
        </w:rPr>
        <w:t>6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%).</w:t>
      </w:r>
    </w:p>
    <w:p w:rsidR="00C16C28" w:rsidRPr="00475A64" w:rsidRDefault="00C16C28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Посев технических культур составит </w:t>
      </w:r>
      <w:r w:rsidR="003F4F8C" w:rsidRPr="00475A64">
        <w:rPr>
          <w:sz w:val="28"/>
          <w:szCs w:val="28"/>
        </w:rPr>
        <w:t>323,3</w:t>
      </w:r>
      <w:r w:rsidRPr="00475A64">
        <w:rPr>
          <w:sz w:val="28"/>
          <w:szCs w:val="28"/>
        </w:rPr>
        <w:t xml:space="preserve"> тыс. га, что выше уровня      202</w:t>
      </w:r>
      <w:r w:rsidR="00285A2F" w:rsidRPr="00475A64">
        <w:rPr>
          <w:sz w:val="28"/>
          <w:szCs w:val="28"/>
        </w:rPr>
        <w:t>4</w:t>
      </w:r>
      <w:r w:rsidRPr="00475A64">
        <w:rPr>
          <w:sz w:val="28"/>
          <w:szCs w:val="28"/>
        </w:rPr>
        <w:t xml:space="preserve"> года на </w:t>
      </w:r>
      <w:r w:rsidR="00285A2F" w:rsidRPr="00475A64">
        <w:rPr>
          <w:sz w:val="28"/>
          <w:szCs w:val="28"/>
        </w:rPr>
        <w:t>1,</w:t>
      </w:r>
      <w:r w:rsidR="00DD1B96" w:rsidRPr="00475A64">
        <w:rPr>
          <w:sz w:val="28"/>
          <w:szCs w:val="28"/>
        </w:rPr>
        <w:t>9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%, в том числе площадь ярового рапса </w:t>
      </w:r>
      <w:r w:rsidR="00FD3602" w:rsidRPr="00475A64">
        <w:rPr>
          <w:sz w:val="28"/>
          <w:szCs w:val="28"/>
        </w:rPr>
        <w:t>302,1</w:t>
      </w:r>
      <w:r w:rsidRPr="00475A64">
        <w:rPr>
          <w:sz w:val="28"/>
          <w:szCs w:val="28"/>
        </w:rPr>
        <w:t xml:space="preserve"> тыс. га </w:t>
      </w:r>
      <w:r w:rsidR="00BE4C86">
        <w:rPr>
          <w:sz w:val="28"/>
          <w:szCs w:val="28"/>
        </w:rPr>
        <w:t xml:space="preserve">                 (10</w:t>
      </w:r>
      <w:r w:rsidR="00FD3602" w:rsidRPr="00475A64">
        <w:rPr>
          <w:sz w:val="28"/>
          <w:szCs w:val="28"/>
        </w:rPr>
        <w:t>1,6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</w:t>
      </w:r>
      <w:r w:rsidR="00BE4C86">
        <w:rPr>
          <w:sz w:val="28"/>
          <w:szCs w:val="28"/>
        </w:rPr>
        <w:t>)</w:t>
      </w:r>
      <w:r w:rsidRPr="00475A64">
        <w:rPr>
          <w:sz w:val="28"/>
          <w:szCs w:val="28"/>
        </w:rPr>
        <w:t>.</w:t>
      </w:r>
    </w:p>
    <w:p w:rsidR="00E72DD3" w:rsidRPr="00475A64" w:rsidRDefault="00E72DD3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475A64">
        <w:rPr>
          <w:sz w:val="28"/>
          <w:szCs w:val="28"/>
        </w:rPr>
        <w:t>Под урожай 202</w:t>
      </w:r>
      <w:r w:rsidR="000F1A9A" w:rsidRPr="00475A64">
        <w:rPr>
          <w:sz w:val="28"/>
          <w:szCs w:val="28"/>
        </w:rPr>
        <w:t>5</w:t>
      </w:r>
      <w:r w:rsidRPr="00475A64">
        <w:rPr>
          <w:sz w:val="28"/>
          <w:szCs w:val="28"/>
        </w:rPr>
        <w:t xml:space="preserve"> года сельскохозяйственные товаропроизводители края подготовили низкопродуктивной пашни (чистые пары) на площади </w:t>
      </w:r>
      <w:r w:rsidRPr="00475A64">
        <w:rPr>
          <w:sz w:val="28"/>
          <w:szCs w:val="28"/>
        </w:rPr>
        <w:br/>
      </w:r>
      <w:r w:rsidR="000F1A9A" w:rsidRPr="00475A64">
        <w:rPr>
          <w:sz w:val="28"/>
          <w:szCs w:val="28"/>
        </w:rPr>
        <w:t>401,7</w:t>
      </w:r>
      <w:r w:rsidRPr="00475A64">
        <w:rPr>
          <w:sz w:val="28"/>
          <w:szCs w:val="28"/>
        </w:rPr>
        <w:t xml:space="preserve"> тыс. га или </w:t>
      </w:r>
      <w:r w:rsidR="000F1A9A" w:rsidRPr="00475A64">
        <w:rPr>
          <w:sz w:val="28"/>
          <w:szCs w:val="28"/>
        </w:rPr>
        <w:t>100,7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 от планируемого объема, вспахали зяби </w:t>
      </w:r>
      <w:r w:rsidR="000F1A9A" w:rsidRPr="00475A64">
        <w:rPr>
          <w:sz w:val="28"/>
          <w:szCs w:val="28"/>
        </w:rPr>
        <w:t>763,4</w:t>
      </w:r>
      <w:r w:rsidR="00BE698B" w:rsidRPr="00475A64">
        <w:rPr>
          <w:sz w:val="28"/>
          <w:szCs w:val="28"/>
        </w:rPr>
        <w:t> </w:t>
      </w:r>
      <w:r w:rsidRPr="00475A64">
        <w:rPr>
          <w:sz w:val="28"/>
          <w:szCs w:val="28"/>
        </w:rPr>
        <w:t>тыс.</w:t>
      </w:r>
      <w:r w:rsidR="00BE698B" w:rsidRPr="00475A64">
        <w:rPr>
          <w:sz w:val="28"/>
          <w:szCs w:val="28"/>
        </w:rPr>
        <w:t> </w:t>
      </w:r>
      <w:r w:rsidRPr="00475A64">
        <w:rPr>
          <w:sz w:val="28"/>
          <w:szCs w:val="28"/>
        </w:rPr>
        <w:t>га (</w:t>
      </w:r>
      <w:r w:rsidR="000F1A9A" w:rsidRPr="00475A64">
        <w:rPr>
          <w:sz w:val="28"/>
          <w:szCs w:val="28"/>
        </w:rPr>
        <w:t>93,0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завезли </w:t>
      </w:r>
      <w:r w:rsidR="00A04281" w:rsidRPr="00475A64">
        <w:rPr>
          <w:sz w:val="28"/>
          <w:szCs w:val="28"/>
        </w:rPr>
        <w:t>50,6</w:t>
      </w:r>
      <w:r w:rsidRPr="00475A64">
        <w:rPr>
          <w:sz w:val="28"/>
          <w:szCs w:val="28"/>
        </w:rPr>
        <w:t xml:space="preserve"> тыс. тонн действующих веществ минеральных удобрений (</w:t>
      </w:r>
      <w:r w:rsidR="00A04281" w:rsidRPr="00475A64">
        <w:rPr>
          <w:sz w:val="28"/>
          <w:szCs w:val="28"/>
        </w:rPr>
        <w:t>61,7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от планируемого объема),</w:t>
      </w:r>
      <w:r w:rsidR="00252D06" w:rsidRPr="00475A64">
        <w:rPr>
          <w:sz w:val="28"/>
          <w:szCs w:val="28"/>
        </w:rPr>
        <w:t xml:space="preserve"> посеяли озимых культур</w:t>
      </w:r>
      <w:r w:rsidR="00BE698B" w:rsidRPr="00475A64">
        <w:rPr>
          <w:sz w:val="28"/>
          <w:szCs w:val="28"/>
        </w:rPr>
        <w:t xml:space="preserve"> </w:t>
      </w:r>
      <w:r w:rsidR="00252D06" w:rsidRPr="00475A64">
        <w:rPr>
          <w:sz w:val="28"/>
          <w:szCs w:val="28"/>
        </w:rPr>
        <w:t xml:space="preserve">на площади </w:t>
      </w:r>
      <w:r w:rsidR="000F1A9A" w:rsidRPr="00475A64">
        <w:rPr>
          <w:sz w:val="28"/>
          <w:szCs w:val="28"/>
        </w:rPr>
        <w:t>8,1</w:t>
      </w:r>
      <w:r w:rsidR="00252D06" w:rsidRPr="00475A64">
        <w:rPr>
          <w:sz w:val="28"/>
          <w:szCs w:val="28"/>
        </w:rPr>
        <w:t xml:space="preserve"> тыс. га</w:t>
      </w:r>
      <w:r w:rsidR="000F1A9A" w:rsidRPr="00475A64">
        <w:rPr>
          <w:sz w:val="28"/>
          <w:szCs w:val="28"/>
        </w:rPr>
        <w:t xml:space="preserve"> (91,0</w:t>
      </w:r>
      <w:r w:rsidR="005409DF" w:rsidRPr="00475A64">
        <w:rPr>
          <w:sz w:val="28"/>
          <w:szCs w:val="28"/>
        </w:rPr>
        <w:t xml:space="preserve"> </w:t>
      </w:r>
      <w:r w:rsidR="000F1A9A" w:rsidRPr="00475A64">
        <w:rPr>
          <w:sz w:val="28"/>
          <w:szCs w:val="28"/>
        </w:rPr>
        <w:t>% от планируемого объема).</w:t>
      </w:r>
      <w:proofErr w:type="gramEnd"/>
    </w:p>
    <w:p w:rsidR="00E72DD3" w:rsidRPr="00475A64" w:rsidRDefault="00252D06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на нитратный азот </w:t>
      </w:r>
      <w:r w:rsidR="004D2A39" w:rsidRPr="00475A64">
        <w:rPr>
          <w:sz w:val="28"/>
          <w:szCs w:val="28"/>
        </w:rPr>
        <w:t>479,7</w:t>
      </w:r>
      <w:r w:rsidR="00E72DD3" w:rsidRPr="00475A64">
        <w:rPr>
          <w:sz w:val="28"/>
          <w:szCs w:val="28"/>
        </w:rPr>
        <w:t xml:space="preserve"> тыс. га пашни, из которых </w:t>
      </w:r>
      <w:r w:rsidR="004D2A39" w:rsidRPr="00475A64">
        <w:rPr>
          <w:sz w:val="28"/>
          <w:szCs w:val="28"/>
        </w:rPr>
        <w:t>60,0</w:t>
      </w:r>
      <w:r w:rsidR="005409DF" w:rsidRPr="00475A64">
        <w:rPr>
          <w:sz w:val="28"/>
          <w:szCs w:val="28"/>
        </w:rPr>
        <w:t xml:space="preserve"> </w:t>
      </w:r>
      <w:r w:rsidR="00E72DD3" w:rsidRPr="00475A64">
        <w:rPr>
          <w:sz w:val="28"/>
          <w:szCs w:val="28"/>
        </w:rPr>
        <w:t>% характеризовались низким содержанием нитратного азота (ниже 12 мг/кг</w:t>
      </w:r>
      <w:r w:rsidRPr="00475A64">
        <w:rPr>
          <w:sz w:val="28"/>
          <w:szCs w:val="28"/>
        </w:rPr>
        <w:t xml:space="preserve">) </w:t>
      </w:r>
      <w:r w:rsidR="00087449" w:rsidRPr="00475A64">
        <w:rPr>
          <w:sz w:val="28"/>
          <w:szCs w:val="28"/>
        </w:rPr>
        <w:t xml:space="preserve">                    </w:t>
      </w:r>
      <w:r w:rsidRPr="00475A64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6A03F7" w:rsidRDefault="00E72DD3" w:rsidP="00475A64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>По данным филиала ФГБУ «</w:t>
      </w:r>
      <w:proofErr w:type="spellStart"/>
      <w:r w:rsidRPr="00475A64">
        <w:rPr>
          <w:sz w:val="28"/>
          <w:szCs w:val="28"/>
        </w:rPr>
        <w:t>Россельхозцентр</w:t>
      </w:r>
      <w:proofErr w:type="spellEnd"/>
      <w:r w:rsidRPr="00475A64">
        <w:rPr>
          <w:sz w:val="28"/>
          <w:szCs w:val="28"/>
        </w:rPr>
        <w:t xml:space="preserve">» по Красноярскому краю </w:t>
      </w:r>
      <w:r w:rsidRPr="00475A64">
        <w:rPr>
          <w:sz w:val="28"/>
          <w:szCs w:val="28"/>
        </w:rPr>
        <w:lastRenderedPageBreak/>
        <w:t>на отчетную дату требованиям ГОСТа соответств</w:t>
      </w:r>
      <w:r w:rsidR="003D681B">
        <w:rPr>
          <w:sz w:val="28"/>
          <w:szCs w:val="28"/>
        </w:rPr>
        <w:t>овало</w:t>
      </w:r>
      <w:r w:rsidRPr="00475A64">
        <w:rPr>
          <w:sz w:val="28"/>
          <w:szCs w:val="28"/>
        </w:rPr>
        <w:t xml:space="preserve"> </w:t>
      </w:r>
      <w:r w:rsidR="005409DF" w:rsidRPr="00475A64">
        <w:rPr>
          <w:sz w:val="28"/>
          <w:szCs w:val="28"/>
        </w:rPr>
        <w:t xml:space="preserve">92,0 </w:t>
      </w:r>
      <w:r w:rsidRPr="00475A64">
        <w:rPr>
          <w:sz w:val="28"/>
          <w:szCs w:val="28"/>
        </w:rPr>
        <w:t xml:space="preserve">% семян                                от общего количества проверенных семян яровых зерновых, зернобобовых                    и </w:t>
      </w:r>
      <w:r w:rsidRPr="006A03F7">
        <w:rPr>
          <w:sz w:val="28"/>
          <w:szCs w:val="28"/>
        </w:rPr>
        <w:t>крупяных культур (на 01.0</w:t>
      </w:r>
      <w:r w:rsidR="005409DF" w:rsidRPr="006A03F7">
        <w:rPr>
          <w:sz w:val="28"/>
          <w:szCs w:val="28"/>
        </w:rPr>
        <w:t>4</w:t>
      </w:r>
      <w:r w:rsidRPr="006A03F7">
        <w:rPr>
          <w:sz w:val="28"/>
          <w:szCs w:val="28"/>
        </w:rPr>
        <w:t>.202</w:t>
      </w:r>
      <w:r w:rsidR="00BD0A27" w:rsidRPr="006A03F7">
        <w:rPr>
          <w:sz w:val="28"/>
          <w:szCs w:val="28"/>
        </w:rPr>
        <w:t>4</w:t>
      </w:r>
      <w:r w:rsidRPr="006A03F7">
        <w:rPr>
          <w:sz w:val="28"/>
          <w:szCs w:val="28"/>
        </w:rPr>
        <w:t xml:space="preserve"> г. – </w:t>
      </w:r>
      <w:r w:rsidR="005409DF" w:rsidRPr="006A03F7">
        <w:rPr>
          <w:sz w:val="28"/>
          <w:szCs w:val="28"/>
        </w:rPr>
        <w:t xml:space="preserve">89,0 </w:t>
      </w:r>
      <w:r w:rsidRPr="006A03F7">
        <w:rPr>
          <w:sz w:val="28"/>
          <w:szCs w:val="28"/>
        </w:rPr>
        <w:t xml:space="preserve">%). </w:t>
      </w:r>
      <w:r w:rsidR="00FB292D" w:rsidRPr="006A03F7">
        <w:rPr>
          <w:sz w:val="28"/>
          <w:szCs w:val="28"/>
        </w:rPr>
        <w:t>На сегодняшний день осуществляется работа по подработке и формированию семенных партий для дальнейших исследований на соответствие ГОСТу</w:t>
      </w:r>
      <w:r w:rsidRPr="006A03F7">
        <w:rPr>
          <w:sz w:val="28"/>
          <w:szCs w:val="28"/>
        </w:rPr>
        <w:t>.</w:t>
      </w:r>
    </w:p>
    <w:p w:rsidR="00071B1D" w:rsidRPr="006A03F7" w:rsidRDefault="00071B1D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6A03F7">
        <w:rPr>
          <w:sz w:val="28"/>
          <w:szCs w:val="28"/>
        </w:rPr>
        <w:t xml:space="preserve">Объем реализации зерновых и зернобобовых культур                                         сельскохозяйственными организациями в отчетном периоде составил                       </w:t>
      </w:r>
      <w:r w:rsidR="006A03F7" w:rsidRPr="006A03F7">
        <w:rPr>
          <w:sz w:val="28"/>
          <w:szCs w:val="28"/>
        </w:rPr>
        <w:t>335,6</w:t>
      </w:r>
      <w:r w:rsidRPr="006A03F7">
        <w:rPr>
          <w:sz w:val="28"/>
          <w:szCs w:val="28"/>
        </w:rPr>
        <w:t xml:space="preserve"> тыс. тонн (</w:t>
      </w:r>
      <w:r w:rsidR="00BE4C86">
        <w:rPr>
          <w:sz w:val="28"/>
          <w:szCs w:val="28"/>
        </w:rPr>
        <w:t>81,6 %</w:t>
      </w:r>
      <w:r w:rsidRPr="006A03F7">
        <w:rPr>
          <w:sz w:val="28"/>
          <w:szCs w:val="28"/>
        </w:rPr>
        <w:t>).</w:t>
      </w:r>
    </w:p>
    <w:p w:rsidR="00C72EC9" w:rsidRPr="00475A64" w:rsidRDefault="00C72EC9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475A64">
        <w:rPr>
          <w:sz w:val="28"/>
          <w:szCs w:val="28"/>
        </w:rPr>
        <w:t>5</w:t>
      </w:r>
      <w:r w:rsidRPr="00475A64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475A64">
        <w:rPr>
          <w:sz w:val="28"/>
          <w:szCs w:val="28"/>
        </w:rPr>
        <w:t>113,8</w:t>
      </w:r>
      <w:r w:rsidRPr="00475A64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475A64">
        <w:rPr>
          <w:sz w:val="28"/>
          <w:szCs w:val="28"/>
        </w:rPr>
        <w:t>:</w:t>
      </w:r>
      <w:r w:rsidR="00906E0B" w:rsidRPr="00475A64">
        <w:rPr>
          <w:sz w:val="28"/>
          <w:szCs w:val="28"/>
        </w:rPr>
        <w:br/>
      </w:r>
      <w:r w:rsidR="00720807" w:rsidRPr="00475A64">
        <w:rPr>
          <w:sz w:val="28"/>
          <w:szCs w:val="28"/>
        </w:rPr>
        <w:t>91,1</w:t>
      </w:r>
      <w:r w:rsidRPr="00475A64">
        <w:rPr>
          <w:sz w:val="28"/>
          <w:szCs w:val="28"/>
        </w:rPr>
        <w:t xml:space="preserve"> тыс. тонн дизельного топлива, </w:t>
      </w:r>
      <w:r w:rsidR="002322C1" w:rsidRPr="00475A64">
        <w:rPr>
          <w:sz w:val="28"/>
          <w:szCs w:val="28"/>
        </w:rPr>
        <w:t>18,</w:t>
      </w:r>
      <w:r w:rsidR="00EA0CCF" w:rsidRPr="00475A64">
        <w:rPr>
          <w:sz w:val="28"/>
          <w:szCs w:val="28"/>
        </w:rPr>
        <w:t>5</w:t>
      </w:r>
      <w:r w:rsidRPr="00475A64">
        <w:rPr>
          <w:sz w:val="28"/>
          <w:szCs w:val="28"/>
        </w:rPr>
        <w:t xml:space="preserve"> тыс. тонн автобензина и</w:t>
      </w:r>
      <w:r w:rsidR="00BE698B" w:rsidRPr="00475A64">
        <w:rPr>
          <w:sz w:val="28"/>
          <w:szCs w:val="28"/>
        </w:rPr>
        <w:t> </w:t>
      </w:r>
      <w:r w:rsidRPr="00475A64">
        <w:rPr>
          <w:sz w:val="28"/>
          <w:szCs w:val="28"/>
        </w:rPr>
        <w:t>4,</w:t>
      </w:r>
      <w:r w:rsidR="00EA0CCF" w:rsidRPr="00475A64">
        <w:rPr>
          <w:sz w:val="28"/>
          <w:szCs w:val="28"/>
        </w:rPr>
        <w:t>2</w:t>
      </w:r>
      <w:r w:rsidR="00BE698B" w:rsidRPr="00475A64">
        <w:rPr>
          <w:sz w:val="28"/>
          <w:szCs w:val="28"/>
        </w:rPr>
        <w:t> </w:t>
      </w:r>
      <w:r w:rsidRPr="00475A64">
        <w:rPr>
          <w:sz w:val="28"/>
          <w:szCs w:val="28"/>
        </w:rPr>
        <w:t>тыс.</w:t>
      </w:r>
      <w:r w:rsidR="00BE698B" w:rsidRPr="00475A64">
        <w:rPr>
          <w:sz w:val="28"/>
          <w:szCs w:val="28"/>
        </w:rPr>
        <w:t> </w:t>
      </w:r>
      <w:r w:rsidRPr="00475A64">
        <w:rPr>
          <w:sz w:val="28"/>
          <w:szCs w:val="28"/>
        </w:rPr>
        <w:t>тонн масел.</w:t>
      </w:r>
    </w:p>
    <w:p w:rsidR="00C72EC9" w:rsidRPr="00475A64" w:rsidRDefault="00C72EC9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475A64">
        <w:rPr>
          <w:sz w:val="28"/>
          <w:szCs w:val="28"/>
        </w:rPr>
        <w:t xml:space="preserve">весенне-полевых </w:t>
      </w:r>
      <w:r w:rsidRPr="00475A64">
        <w:rPr>
          <w:sz w:val="28"/>
          <w:szCs w:val="28"/>
        </w:rPr>
        <w:t xml:space="preserve">работ </w:t>
      </w:r>
      <w:r w:rsidR="002322C1" w:rsidRPr="00475A64">
        <w:rPr>
          <w:sz w:val="28"/>
          <w:szCs w:val="28"/>
        </w:rPr>
        <w:t xml:space="preserve">                </w:t>
      </w:r>
      <w:r w:rsidR="00E95A02" w:rsidRPr="00475A64">
        <w:rPr>
          <w:sz w:val="28"/>
          <w:szCs w:val="28"/>
        </w:rPr>
        <w:t>11</w:t>
      </w:r>
      <w:r w:rsidR="00EB0D9F" w:rsidRPr="00475A64">
        <w:rPr>
          <w:sz w:val="28"/>
          <w:szCs w:val="28"/>
        </w:rPr>
        <w:t>,8</w:t>
      </w:r>
      <w:r w:rsidRPr="00475A64">
        <w:rPr>
          <w:sz w:val="28"/>
          <w:szCs w:val="28"/>
        </w:rPr>
        <w:t xml:space="preserve"> тыс. тонн дизельного топлива (</w:t>
      </w:r>
      <w:r w:rsidR="00E95A02" w:rsidRPr="00475A64">
        <w:rPr>
          <w:sz w:val="28"/>
          <w:szCs w:val="28"/>
        </w:rPr>
        <w:t>43,2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 от расчетной потребности) </w:t>
      </w:r>
      <w:r w:rsidR="008A7AF9" w:rsidRPr="00475A64">
        <w:rPr>
          <w:sz w:val="28"/>
          <w:szCs w:val="28"/>
        </w:rPr>
        <w:br/>
      </w:r>
      <w:r w:rsidRPr="00475A64">
        <w:rPr>
          <w:sz w:val="28"/>
          <w:szCs w:val="28"/>
        </w:rPr>
        <w:t xml:space="preserve">и </w:t>
      </w:r>
      <w:r w:rsidR="00EB0D9F" w:rsidRPr="00475A64">
        <w:rPr>
          <w:sz w:val="28"/>
          <w:szCs w:val="28"/>
        </w:rPr>
        <w:t>1,0</w:t>
      </w:r>
      <w:r w:rsidRPr="00475A64">
        <w:rPr>
          <w:sz w:val="28"/>
          <w:szCs w:val="28"/>
        </w:rPr>
        <w:t xml:space="preserve"> тыс. тонн автобензина (</w:t>
      </w:r>
      <w:r w:rsidR="00E95A02" w:rsidRPr="00475A64">
        <w:rPr>
          <w:sz w:val="28"/>
          <w:szCs w:val="28"/>
        </w:rPr>
        <w:t>18,0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%).</w:t>
      </w:r>
    </w:p>
    <w:p w:rsidR="00C72EC9" w:rsidRPr="00475A64" w:rsidRDefault="00C72EC9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Цена </w:t>
      </w:r>
      <w:proofErr w:type="gramStart"/>
      <w:r w:rsidRPr="00475A64">
        <w:rPr>
          <w:sz w:val="28"/>
          <w:szCs w:val="28"/>
        </w:rPr>
        <w:t>на</w:t>
      </w:r>
      <w:proofErr w:type="gramEnd"/>
      <w:r w:rsidRPr="00475A64">
        <w:rPr>
          <w:sz w:val="28"/>
          <w:szCs w:val="28"/>
        </w:rPr>
        <w:t xml:space="preserve"> </w:t>
      </w:r>
      <w:proofErr w:type="gramStart"/>
      <w:r w:rsidRPr="00475A64">
        <w:rPr>
          <w:sz w:val="28"/>
          <w:szCs w:val="28"/>
        </w:rPr>
        <w:t>Ачинском</w:t>
      </w:r>
      <w:proofErr w:type="gramEnd"/>
      <w:r w:rsidRPr="00475A64">
        <w:rPr>
          <w:sz w:val="28"/>
          <w:szCs w:val="28"/>
        </w:rPr>
        <w:t xml:space="preserve"> НПЗ за 1 тонну дизельного топлива </w:t>
      </w:r>
      <w:r w:rsidR="00E95A02" w:rsidRPr="00475A64">
        <w:rPr>
          <w:sz w:val="28"/>
          <w:szCs w:val="28"/>
        </w:rPr>
        <w:t>межсезонного</w:t>
      </w:r>
      <w:r w:rsidRPr="00475A64">
        <w:rPr>
          <w:sz w:val="28"/>
          <w:szCs w:val="28"/>
        </w:rPr>
        <w:t xml:space="preserve">                       (ДТ-</w:t>
      </w:r>
      <w:r w:rsidR="00E95A02" w:rsidRPr="00475A64">
        <w:rPr>
          <w:sz w:val="28"/>
          <w:szCs w:val="28"/>
        </w:rPr>
        <w:t>Е</w:t>
      </w:r>
      <w:r w:rsidRPr="00475A64">
        <w:rPr>
          <w:sz w:val="28"/>
          <w:szCs w:val="28"/>
        </w:rPr>
        <w:t>-К5) по состоянию на 01.0</w:t>
      </w:r>
      <w:r w:rsidR="00E95A02" w:rsidRPr="00475A64">
        <w:rPr>
          <w:sz w:val="28"/>
          <w:szCs w:val="28"/>
        </w:rPr>
        <w:t>4</w:t>
      </w:r>
      <w:r w:rsidRPr="00475A64">
        <w:rPr>
          <w:sz w:val="28"/>
          <w:szCs w:val="28"/>
        </w:rPr>
        <w:t>.202</w:t>
      </w:r>
      <w:r w:rsidR="00720807" w:rsidRPr="00475A64">
        <w:rPr>
          <w:sz w:val="28"/>
          <w:szCs w:val="28"/>
        </w:rPr>
        <w:t>5</w:t>
      </w:r>
      <w:r w:rsidRPr="00475A64">
        <w:rPr>
          <w:sz w:val="28"/>
          <w:szCs w:val="28"/>
        </w:rPr>
        <w:t xml:space="preserve"> составила </w:t>
      </w:r>
      <w:r w:rsidR="00E95A02" w:rsidRPr="00475A64">
        <w:rPr>
          <w:sz w:val="28"/>
          <w:szCs w:val="28"/>
        </w:rPr>
        <w:t>74 500,0</w:t>
      </w:r>
      <w:r w:rsidRPr="00475A64">
        <w:rPr>
          <w:sz w:val="28"/>
          <w:szCs w:val="28"/>
        </w:rPr>
        <w:t> рублей                            (на 01.0</w:t>
      </w:r>
      <w:r w:rsidR="00E95A02" w:rsidRPr="00475A64">
        <w:rPr>
          <w:sz w:val="28"/>
          <w:szCs w:val="28"/>
        </w:rPr>
        <w:t>4</w:t>
      </w:r>
      <w:r w:rsidRPr="00475A64">
        <w:rPr>
          <w:sz w:val="28"/>
          <w:szCs w:val="28"/>
        </w:rPr>
        <w:t>.202</w:t>
      </w:r>
      <w:r w:rsidR="00720807" w:rsidRPr="00475A64">
        <w:rPr>
          <w:sz w:val="28"/>
          <w:szCs w:val="28"/>
        </w:rPr>
        <w:t>4</w:t>
      </w:r>
      <w:r w:rsidRPr="00475A64">
        <w:rPr>
          <w:sz w:val="28"/>
          <w:szCs w:val="28"/>
        </w:rPr>
        <w:t xml:space="preserve"> – </w:t>
      </w:r>
      <w:r w:rsidR="00E95A02" w:rsidRPr="00475A64">
        <w:rPr>
          <w:sz w:val="28"/>
          <w:szCs w:val="28"/>
        </w:rPr>
        <w:t>77 200,2</w:t>
      </w:r>
      <w:r w:rsidRPr="00475A64">
        <w:rPr>
          <w:sz w:val="28"/>
          <w:szCs w:val="28"/>
        </w:rPr>
        <w:t> рубл</w:t>
      </w:r>
      <w:r w:rsidR="003D681B">
        <w:rPr>
          <w:sz w:val="28"/>
          <w:szCs w:val="28"/>
        </w:rPr>
        <w:t>ей</w:t>
      </w:r>
      <w:r w:rsidRPr="00475A64">
        <w:rPr>
          <w:sz w:val="28"/>
          <w:szCs w:val="28"/>
        </w:rPr>
        <w:t xml:space="preserve">), автобензина АИ-92-К5 – </w:t>
      </w:r>
      <w:r w:rsidR="00EB0D9F" w:rsidRPr="00475A64">
        <w:rPr>
          <w:sz w:val="28"/>
          <w:szCs w:val="28"/>
        </w:rPr>
        <w:t>5</w:t>
      </w:r>
      <w:r w:rsidR="00E95A02" w:rsidRPr="00475A64">
        <w:rPr>
          <w:sz w:val="28"/>
          <w:szCs w:val="28"/>
        </w:rPr>
        <w:t>5</w:t>
      </w:r>
      <w:r w:rsidR="00EB0D9F" w:rsidRPr="00475A64">
        <w:rPr>
          <w:sz w:val="28"/>
          <w:szCs w:val="28"/>
        </w:rPr>
        <w:t> 500,</w:t>
      </w:r>
      <w:r w:rsidR="00E95A02" w:rsidRPr="00475A64">
        <w:rPr>
          <w:sz w:val="28"/>
          <w:szCs w:val="28"/>
        </w:rPr>
        <w:t>0</w:t>
      </w:r>
      <w:r w:rsidRPr="00475A64">
        <w:rPr>
          <w:sz w:val="28"/>
          <w:szCs w:val="28"/>
        </w:rPr>
        <w:t xml:space="preserve"> рублей                         (</w:t>
      </w:r>
      <w:r w:rsidR="00E95A02" w:rsidRPr="00475A64">
        <w:rPr>
          <w:sz w:val="28"/>
          <w:szCs w:val="28"/>
        </w:rPr>
        <w:t>58 100,4</w:t>
      </w:r>
      <w:r w:rsidR="007B7EAC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рубл</w:t>
      </w:r>
      <w:r w:rsidR="003D681B">
        <w:rPr>
          <w:sz w:val="28"/>
          <w:szCs w:val="28"/>
        </w:rPr>
        <w:t>ей</w:t>
      </w:r>
      <w:r w:rsidRPr="00475A64">
        <w:rPr>
          <w:sz w:val="28"/>
          <w:szCs w:val="28"/>
        </w:rPr>
        <w:t>).</w:t>
      </w:r>
    </w:p>
    <w:p w:rsidR="00C72EC9" w:rsidRPr="00475A64" w:rsidRDefault="00C72EC9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Готовность техники на отчетную дату: тракторы – </w:t>
      </w:r>
      <w:r w:rsidR="00E95A02" w:rsidRPr="00475A64">
        <w:rPr>
          <w:sz w:val="28"/>
          <w:szCs w:val="28"/>
        </w:rPr>
        <w:t>92,3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 </w:t>
      </w:r>
      <w:r w:rsidR="002322C1" w:rsidRPr="00475A64">
        <w:rPr>
          <w:sz w:val="28"/>
          <w:szCs w:val="28"/>
        </w:rPr>
        <w:t xml:space="preserve">                                            </w:t>
      </w:r>
      <w:r w:rsidRPr="00475A64">
        <w:rPr>
          <w:sz w:val="28"/>
          <w:szCs w:val="28"/>
        </w:rPr>
        <w:t>(</w:t>
      </w:r>
      <w:r w:rsidR="00382493" w:rsidRPr="00475A64">
        <w:rPr>
          <w:sz w:val="28"/>
          <w:szCs w:val="28"/>
        </w:rPr>
        <w:t xml:space="preserve">в </w:t>
      </w:r>
      <w:r w:rsidRPr="00475A64">
        <w:rPr>
          <w:sz w:val="28"/>
          <w:szCs w:val="28"/>
        </w:rPr>
        <w:t>202</w:t>
      </w:r>
      <w:r w:rsidR="00D343C3" w:rsidRPr="00475A64">
        <w:rPr>
          <w:sz w:val="28"/>
          <w:szCs w:val="28"/>
        </w:rPr>
        <w:t>4</w:t>
      </w:r>
      <w:r w:rsidRPr="00475A64">
        <w:rPr>
          <w:sz w:val="28"/>
          <w:szCs w:val="28"/>
        </w:rPr>
        <w:t xml:space="preserve"> г. – </w:t>
      </w:r>
      <w:r w:rsidR="00E95A02" w:rsidRPr="00475A64">
        <w:rPr>
          <w:sz w:val="28"/>
          <w:szCs w:val="28"/>
        </w:rPr>
        <w:t>91,5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грузовые автомобили – </w:t>
      </w:r>
      <w:r w:rsidR="00E95A02" w:rsidRPr="00475A64">
        <w:rPr>
          <w:sz w:val="28"/>
          <w:szCs w:val="28"/>
        </w:rPr>
        <w:t>91,7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(</w:t>
      </w:r>
      <w:r w:rsidR="00D343C3" w:rsidRPr="00475A64">
        <w:rPr>
          <w:sz w:val="28"/>
          <w:szCs w:val="28"/>
        </w:rPr>
        <w:t>90,</w:t>
      </w:r>
      <w:r w:rsidR="00E95A02" w:rsidRPr="00475A64">
        <w:rPr>
          <w:sz w:val="28"/>
          <w:szCs w:val="28"/>
        </w:rPr>
        <w:t>2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%), плуги –</w:t>
      </w:r>
      <w:r w:rsidR="00EB0D9F" w:rsidRPr="00475A64">
        <w:rPr>
          <w:sz w:val="28"/>
          <w:szCs w:val="28"/>
        </w:rPr>
        <w:t xml:space="preserve"> </w:t>
      </w:r>
      <w:r w:rsidR="00E95A02" w:rsidRPr="00475A64">
        <w:rPr>
          <w:sz w:val="28"/>
          <w:szCs w:val="28"/>
        </w:rPr>
        <w:t>91,3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(</w:t>
      </w:r>
      <w:r w:rsidR="00EB0D9F" w:rsidRPr="00475A64">
        <w:rPr>
          <w:sz w:val="28"/>
          <w:szCs w:val="28"/>
        </w:rPr>
        <w:t>91</w:t>
      </w:r>
      <w:r w:rsidR="00D343C3" w:rsidRPr="00475A64">
        <w:rPr>
          <w:sz w:val="28"/>
          <w:szCs w:val="28"/>
        </w:rPr>
        <w:t>,</w:t>
      </w:r>
      <w:r w:rsidR="00E95A02" w:rsidRPr="00475A64">
        <w:rPr>
          <w:sz w:val="28"/>
          <w:szCs w:val="28"/>
        </w:rPr>
        <w:t>6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культиваторы </w:t>
      </w:r>
      <w:r w:rsidR="00E95A02" w:rsidRPr="00475A64">
        <w:rPr>
          <w:sz w:val="28"/>
          <w:szCs w:val="28"/>
        </w:rPr>
        <w:t>89,6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(</w:t>
      </w:r>
      <w:r w:rsidR="00E95A02" w:rsidRPr="00475A64">
        <w:rPr>
          <w:sz w:val="28"/>
          <w:szCs w:val="28"/>
        </w:rPr>
        <w:t>91,1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агрегаты комбинированные почвообрабатывающие – </w:t>
      </w:r>
      <w:r w:rsidR="00E95A02" w:rsidRPr="00475A64">
        <w:rPr>
          <w:sz w:val="28"/>
          <w:szCs w:val="28"/>
        </w:rPr>
        <w:t>90,9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(</w:t>
      </w:r>
      <w:r w:rsidR="00EB0D9F" w:rsidRPr="00475A64">
        <w:rPr>
          <w:sz w:val="28"/>
          <w:szCs w:val="28"/>
        </w:rPr>
        <w:t>8</w:t>
      </w:r>
      <w:r w:rsidR="00E95A02" w:rsidRPr="00475A64">
        <w:rPr>
          <w:sz w:val="28"/>
          <w:szCs w:val="28"/>
        </w:rPr>
        <w:t>7</w:t>
      </w:r>
      <w:r w:rsidR="00EB0D9F" w:rsidRPr="00475A64">
        <w:rPr>
          <w:sz w:val="28"/>
          <w:szCs w:val="28"/>
        </w:rPr>
        <w:t>,3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сеялки – </w:t>
      </w:r>
      <w:r w:rsidR="002057FA" w:rsidRPr="00475A64">
        <w:rPr>
          <w:sz w:val="28"/>
          <w:szCs w:val="28"/>
        </w:rPr>
        <w:t>91,1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(</w:t>
      </w:r>
      <w:r w:rsidR="002057FA" w:rsidRPr="00475A64">
        <w:rPr>
          <w:sz w:val="28"/>
          <w:szCs w:val="28"/>
        </w:rPr>
        <w:t>92,6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посевные комплексы и агрегаты – </w:t>
      </w:r>
      <w:r w:rsidR="002057FA" w:rsidRPr="00475A64">
        <w:rPr>
          <w:sz w:val="28"/>
          <w:szCs w:val="28"/>
        </w:rPr>
        <w:t>89,6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(</w:t>
      </w:r>
      <w:r w:rsidR="002057FA" w:rsidRPr="00475A64">
        <w:rPr>
          <w:sz w:val="28"/>
          <w:szCs w:val="28"/>
        </w:rPr>
        <w:t>89,5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кормоуборочные комбайны – </w:t>
      </w:r>
      <w:r w:rsidR="002057FA" w:rsidRPr="00475A64">
        <w:rPr>
          <w:sz w:val="28"/>
          <w:szCs w:val="28"/>
        </w:rPr>
        <w:t>85,1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(</w:t>
      </w:r>
      <w:r w:rsidR="002057FA" w:rsidRPr="00475A64">
        <w:rPr>
          <w:sz w:val="28"/>
          <w:szCs w:val="28"/>
        </w:rPr>
        <w:t>85,3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зерноуборочные комбайны – </w:t>
      </w:r>
      <w:r w:rsidR="002057FA" w:rsidRPr="00475A64">
        <w:rPr>
          <w:sz w:val="28"/>
          <w:szCs w:val="28"/>
        </w:rPr>
        <w:t>86,7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(</w:t>
      </w:r>
      <w:r w:rsidR="002057FA" w:rsidRPr="00475A64">
        <w:rPr>
          <w:sz w:val="28"/>
          <w:szCs w:val="28"/>
        </w:rPr>
        <w:t>87,3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%).</w:t>
      </w:r>
    </w:p>
    <w:p w:rsidR="00131623" w:rsidRPr="00475A64" w:rsidRDefault="00131623" w:rsidP="00475A64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983859" w:rsidRPr="00475A64" w:rsidRDefault="00983859" w:rsidP="00475A64">
      <w:pPr>
        <w:spacing w:line="276" w:lineRule="auto"/>
        <w:rPr>
          <w:b/>
          <w:i/>
          <w:sz w:val="28"/>
          <w:szCs w:val="28"/>
        </w:rPr>
      </w:pPr>
      <w:r w:rsidRPr="00475A64">
        <w:rPr>
          <w:b/>
          <w:i/>
          <w:sz w:val="28"/>
          <w:szCs w:val="28"/>
        </w:rPr>
        <w:t>Животноводство</w:t>
      </w:r>
    </w:p>
    <w:p w:rsidR="00DF3325" w:rsidRPr="00475A64" w:rsidRDefault="00DF3325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>По состоянию на отчетную дату в хозяйствах всех категорий поголовье крупного рогатого скота (далее – КРС) составило 266,5 тыс. голов                         (94,8 % к аналогичному периоду 2024 года), в том числе коров                             104,7 тыс. голов (96</w:t>
      </w:r>
      <w:r w:rsidR="00E82824" w:rsidRPr="00475A64">
        <w:rPr>
          <w:sz w:val="28"/>
          <w:szCs w:val="28"/>
        </w:rPr>
        <w:t>,</w:t>
      </w:r>
      <w:r w:rsidRPr="00475A64">
        <w:rPr>
          <w:sz w:val="28"/>
          <w:szCs w:val="28"/>
        </w:rPr>
        <w:t>3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%). В сельскохозяйственных организациях поголовье КРС составило 162,4 тыс. голов (93,7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%), в том числе коров 56,4 тыс. голов (95,8</w:t>
      </w:r>
      <w:r w:rsidR="005409DF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%). </w:t>
      </w:r>
    </w:p>
    <w:p w:rsidR="00F6622E" w:rsidRPr="00475A64" w:rsidRDefault="00F6622E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>Снижение поголовья КРС</w:t>
      </w:r>
      <w:r w:rsidR="000B73D7" w:rsidRPr="00475A64">
        <w:rPr>
          <w:sz w:val="28"/>
          <w:szCs w:val="28"/>
        </w:rPr>
        <w:t xml:space="preserve"> произо</w:t>
      </w:r>
      <w:r w:rsidRPr="00475A64">
        <w:rPr>
          <w:sz w:val="28"/>
          <w:szCs w:val="28"/>
        </w:rPr>
        <w:t xml:space="preserve">шло по экономическим причинам: </w:t>
      </w:r>
      <w:r w:rsidR="000B73D7" w:rsidRPr="00475A64">
        <w:rPr>
          <w:sz w:val="28"/>
          <w:szCs w:val="28"/>
        </w:rPr>
        <w:t xml:space="preserve">                    </w:t>
      </w:r>
      <w:r w:rsidRPr="00475A64">
        <w:rPr>
          <w:sz w:val="28"/>
          <w:szCs w:val="28"/>
        </w:rPr>
        <w:t xml:space="preserve">в ООО «Сибирь» </w:t>
      </w:r>
      <w:proofErr w:type="spellStart"/>
      <w:r w:rsidRPr="00475A64">
        <w:rPr>
          <w:sz w:val="28"/>
          <w:szCs w:val="28"/>
        </w:rPr>
        <w:t>Ирбейского</w:t>
      </w:r>
      <w:proofErr w:type="spellEnd"/>
      <w:r w:rsidRPr="00475A64">
        <w:rPr>
          <w:sz w:val="28"/>
          <w:szCs w:val="28"/>
        </w:rPr>
        <w:t xml:space="preserve"> района (85 голов), ООО «</w:t>
      </w:r>
      <w:proofErr w:type="spellStart"/>
      <w:r w:rsidRPr="00475A64">
        <w:rPr>
          <w:sz w:val="28"/>
          <w:szCs w:val="28"/>
        </w:rPr>
        <w:t>Шалоболинское</w:t>
      </w:r>
      <w:proofErr w:type="spellEnd"/>
      <w:r w:rsidRPr="00475A64">
        <w:rPr>
          <w:sz w:val="28"/>
          <w:szCs w:val="28"/>
        </w:rPr>
        <w:t xml:space="preserve">» </w:t>
      </w:r>
      <w:proofErr w:type="spellStart"/>
      <w:r w:rsidRPr="00475A64">
        <w:rPr>
          <w:sz w:val="28"/>
          <w:szCs w:val="28"/>
        </w:rPr>
        <w:t>Курагинского</w:t>
      </w:r>
      <w:proofErr w:type="spellEnd"/>
      <w:r w:rsidR="000B73D7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района (56 голов); по технологическим причинам: </w:t>
      </w:r>
      <w:r w:rsidR="000B73D7" w:rsidRPr="00475A64">
        <w:rPr>
          <w:sz w:val="28"/>
          <w:szCs w:val="28"/>
        </w:rPr>
        <w:t xml:space="preserve">                            </w:t>
      </w:r>
      <w:proofErr w:type="gramStart"/>
      <w:r w:rsidRPr="00475A64">
        <w:rPr>
          <w:sz w:val="28"/>
          <w:szCs w:val="28"/>
        </w:rPr>
        <w:t>ЗАО «Сибирь-1» Шушенского района (369 голов), ООО «</w:t>
      </w:r>
      <w:proofErr w:type="spellStart"/>
      <w:r w:rsidRPr="00475A64">
        <w:rPr>
          <w:sz w:val="28"/>
          <w:szCs w:val="28"/>
        </w:rPr>
        <w:t>Племзавод</w:t>
      </w:r>
      <w:proofErr w:type="spellEnd"/>
      <w:r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lastRenderedPageBreak/>
        <w:t>«Таежный»</w:t>
      </w:r>
      <w:r w:rsidR="000B73D7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Сухобузимского</w:t>
      </w:r>
      <w:r w:rsidR="000B73D7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района (291 голов); ликвидирована отрасль скотоводства в ООО «Ермак» </w:t>
      </w:r>
      <w:r w:rsidR="00914FF1" w:rsidRPr="00475A64">
        <w:rPr>
          <w:sz w:val="28"/>
          <w:szCs w:val="28"/>
        </w:rPr>
        <w:t xml:space="preserve">Ермаковского района </w:t>
      </w:r>
      <w:r w:rsidRPr="00475A64">
        <w:rPr>
          <w:sz w:val="28"/>
          <w:szCs w:val="28"/>
        </w:rPr>
        <w:t xml:space="preserve">(1100 голов); </w:t>
      </w:r>
      <w:r w:rsidR="000B73D7" w:rsidRPr="00475A64">
        <w:rPr>
          <w:sz w:val="28"/>
          <w:szCs w:val="28"/>
        </w:rPr>
        <w:t xml:space="preserve">                               </w:t>
      </w:r>
      <w:r w:rsidRPr="00475A64">
        <w:rPr>
          <w:sz w:val="28"/>
          <w:szCs w:val="28"/>
        </w:rPr>
        <w:t>СПК «Имени VII съезда Советов» Иланского района (1146 голов); ООО СХП «Дары Малиновки» Сухобузимского района (557 голов).</w:t>
      </w:r>
      <w:proofErr w:type="gramEnd"/>
    </w:p>
    <w:p w:rsidR="004D5BF0" w:rsidRPr="00475A64" w:rsidRDefault="00DF3325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>Поголовье свиней в хозяйствах всех категорий снизилось на 0,8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                     к аналогичному периоду 2024 года и составило 459,3 тыс. голов, поголовье птицы увеличилось на 5,7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и составило 5</w:t>
      </w:r>
      <w:r w:rsidR="009A02D9" w:rsidRPr="00475A64">
        <w:rPr>
          <w:sz w:val="28"/>
          <w:szCs w:val="28"/>
        </w:rPr>
        <w:t> 941,7</w:t>
      </w:r>
      <w:r w:rsidRPr="00475A64">
        <w:rPr>
          <w:sz w:val="28"/>
          <w:szCs w:val="28"/>
        </w:rPr>
        <w:t xml:space="preserve"> тыс. голов. </w:t>
      </w:r>
      <w:r w:rsidR="00914FF1" w:rsidRPr="00475A64">
        <w:rPr>
          <w:sz w:val="28"/>
          <w:szCs w:val="28"/>
        </w:rPr>
        <w:t>Снижение поголовья свиней происходит в крестьянских (фермерских) хозяйств</w:t>
      </w:r>
      <w:r w:rsidR="00D82BCD" w:rsidRPr="00475A64">
        <w:rPr>
          <w:sz w:val="28"/>
          <w:szCs w:val="28"/>
        </w:rPr>
        <w:t>ах</w:t>
      </w:r>
      <w:r w:rsidR="00914FF1" w:rsidRPr="00475A64">
        <w:rPr>
          <w:sz w:val="28"/>
          <w:szCs w:val="28"/>
        </w:rPr>
        <w:t xml:space="preserve">, </w:t>
      </w:r>
      <w:r w:rsidR="00D82BCD" w:rsidRPr="00475A64">
        <w:rPr>
          <w:sz w:val="28"/>
          <w:szCs w:val="28"/>
        </w:rPr>
        <w:t xml:space="preserve">                        </w:t>
      </w:r>
      <w:r w:rsidR="00914FF1" w:rsidRPr="00475A64">
        <w:rPr>
          <w:sz w:val="28"/>
          <w:szCs w:val="28"/>
        </w:rPr>
        <w:t>а также хозяйствах населения в связи с возросшими требованиями</w:t>
      </w:r>
      <w:r w:rsidR="00D82BCD" w:rsidRPr="00475A64">
        <w:rPr>
          <w:sz w:val="28"/>
          <w:szCs w:val="28"/>
        </w:rPr>
        <w:t xml:space="preserve">                               </w:t>
      </w:r>
      <w:r w:rsidR="00914FF1" w:rsidRPr="00475A64">
        <w:rPr>
          <w:sz w:val="28"/>
          <w:szCs w:val="28"/>
        </w:rPr>
        <w:t xml:space="preserve"> к свиноводческим хозяйствам по ветеринарно-санитарным мероприятиям </w:t>
      </w:r>
      <w:r w:rsidR="00D82BCD" w:rsidRPr="00475A64">
        <w:rPr>
          <w:sz w:val="28"/>
          <w:szCs w:val="28"/>
        </w:rPr>
        <w:t xml:space="preserve">                               </w:t>
      </w:r>
      <w:r w:rsidR="00914FF1" w:rsidRPr="00475A64">
        <w:rPr>
          <w:sz w:val="28"/>
          <w:szCs w:val="28"/>
        </w:rPr>
        <w:t>по предупреждению распространения африканской чумы свиней и перевода таких хозяйств на альтернативные виды деятельности.</w:t>
      </w:r>
    </w:p>
    <w:p w:rsidR="00DF3325" w:rsidRPr="00475A64" w:rsidRDefault="004D5BF0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 </w:t>
      </w:r>
      <w:r w:rsidR="00DF3325" w:rsidRPr="00475A64">
        <w:rPr>
          <w:sz w:val="28"/>
          <w:szCs w:val="28"/>
        </w:rPr>
        <w:t>В сельскохозяйственных организациях поголовье свиней увеличилось на </w:t>
      </w:r>
      <w:r w:rsidR="009A02D9" w:rsidRPr="00475A64">
        <w:rPr>
          <w:sz w:val="28"/>
          <w:szCs w:val="28"/>
        </w:rPr>
        <w:t>0,8</w:t>
      </w:r>
      <w:r w:rsidR="00D82BCD" w:rsidRPr="00475A64">
        <w:rPr>
          <w:sz w:val="28"/>
          <w:szCs w:val="28"/>
        </w:rPr>
        <w:t xml:space="preserve"> </w:t>
      </w:r>
      <w:r w:rsidR="00DF3325" w:rsidRPr="00475A64">
        <w:rPr>
          <w:sz w:val="28"/>
          <w:szCs w:val="28"/>
        </w:rPr>
        <w:t xml:space="preserve">% и составило </w:t>
      </w:r>
      <w:r w:rsidR="009A02D9" w:rsidRPr="00475A64">
        <w:rPr>
          <w:sz w:val="28"/>
          <w:szCs w:val="28"/>
        </w:rPr>
        <w:t>381,1</w:t>
      </w:r>
      <w:r w:rsidR="00DF3325" w:rsidRPr="00475A64">
        <w:rPr>
          <w:sz w:val="28"/>
          <w:szCs w:val="28"/>
        </w:rPr>
        <w:t xml:space="preserve"> тыс. голов, поголовье птицы увеличило</w:t>
      </w:r>
      <w:r w:rsidR="009A02D9" w:rsidRPr="00475A64">
        <w:rPr>
          <w:sz w:val="28"/>
          <w:szCs w:val="28"/>
        </w:rPr>
        <w:t>сь                        на 6,9</w:t>
      </w:r>
      <w:r w:rsidR="00D82BCD" w:rsidRPr="00475A64">
        <w:rPr>
          <w:sz w:val="28"/>
          <w:szCs w:val="28"/>
        </w:rPr>
        <w:t xml:space="preserve"> </w:t>
      </w:r>
      <w:r w:rsidR="00DF3325" w:rsidRPr="00475A64">
        <w:rPr>
          <w:sz w:val="28"/>
          <w:szCs w:val="28"/>
        </w:rPr>
        <w:t xml:space="preserve">% и составило 5 </w:t>
      </w:r>
      <w:r w:rsidR="009A02D9" w:rsidRPr="00475A64">
        <w:rPr>
          <w:sz w:val="28"/>
          <w:szCs w:val="28"/>
        </w:rPr>
        <w:t>010</w:t>
      </w:r>
      <w:r w:rsidR="00DF3325" w:rsidRPr="00475A64">
        <w:rPr>
          <w:sz w:val="28"/>
          <w:szCs w:val="28"/>
        </w:rPr>
        <w:t>,</w:t>
      </w:r>
      <w:r w:rsidR="009A02D9" w:rsidRPr="00475A64">
        <w:rPr>
          <w:sz w:val="28"/>
          <w:szCs w:val="28"/>
        </w:rPr>
        <w:t>4</w:t>
      </w:r>
      <w:r w:rsidR="00DF3325" w:rsidRPr="00475A64">
        <w:rPr>
          <w:sz w:val="28"/>
          <w:szCs w:val="28"/>
        </w:rPr>
        <w:t xml:space="preserve"> тыс. голов. </w:t>
      </w:r>
    </w:p>
    <w:p w:rsidR="004D5BF0" w:rsidRPr="00475A64" w:rsidRDefault="00DF3325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Скота и птицы на убой (в живом весе) в хозяйствах всех категорий произведено </w:t>
      </w:r>
      <w:r w:rsidR="000326C9" w:rsidRPr="00475A64">
        <w:rPr>
          <w:sz w:val="28"/>
          <w:szCs w:val="28"/>
        </w:rPr>
        <w:t>43,0</w:t>
      </w:r>
      <w:r w:rsidRPr="00475A64">
        <w:rPr>
          <w:sz w:val="28"/>
          <w:szCs w:val="28"/>
        </w:rPr>
        <w:t xml:space="preserve"> тыс. тонн или </w:t>
      </w:r>
      <w:r w:rsidR="000326C9" w:rsidRPr="00475A64">
        <w:rPr>
          <w:sz w:val="28"/>
          <w:szCs w:val="28"/>
        </w:rPr>
        <w:t>98,2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к аналогичному периоду прошлого года,</w:t>
      </w:r>
      <w:r w:rsidR="004D5BF0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в</w:t>
      </w:r>
      <w:r w:rsidR="004D5BF0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том</w:t>
      </w:r>
      <w:r w:rsidR="004D5BF0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числе:</w:t>
      </w:r>
      <w:r w:rsidR="004D5BF0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мяса</w:t>
      </w:r>
      <w:r w:rsidR="004D5BF0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КРС – </w:t>
      </w:r>
      <w:r w:rsidR="000326C9" w:rsidRPr="00475A64">
        <w:rPr>
          <w:sz w:val="28"/>
          <w:szCs w:val="28"/>
        </w:rPr>
        <w:t>10,5</w:t>
      </w:r>
      <w:r w:rsidRPr="00475A64">
        <w:rPr>
          <w:sz w:val="28"/>
          <w:szCs w:val="28"/>
        </w:rPr>
        <w:t xml:space="preserve"> тыс. тонн (</w:t>
      </w:r>
      <w:r w:rsidR="000326C9" w:rsidRPr="00475A64">
        <w:rPr>
          <w:sz w:val="28"/>
          <w:szCs w:val="28"/>
        </w:rPr>
        <w:t>88,4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%), мяса свиней –</w:t>
      </w:r>
      <w:r w:rsidR="000326C9" w:rsidRPr="00475A64">
        <w:rPr>
          <w:sz w:val="28"/>
          <w:szCs w:val="28"/>
        </w:rPr>
        <w:t xml:space="preserve"> 21,0</w:t>
      </w:r>
      <w:r w:rsidRPr="00475A64">
        <w:rPr>
          <w:sz w:val="28"/>
          <w:szCs w:val="28"/>
        </w:rPr>
        <w:t xml:space="preserve"> тыс. тонн (</w:t>
      </w:r>
      <w:r w:rsidR="000326C9" w:rsidRPr="00475A64">
        <w:rPr>
          <w:sz w:val="28"/>
          <w:szCs w:val="28"/>
        </w:rPr>
        <w:t>98,1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мяса птицы – </w:t>
      </w:r>
      <w:r w:rsidR="000326C9" w:rsidRPr="00475A64">
        <w:rPr>
          <w:sz w:val="28"/>
          <w:szCs w:val="28"/>
        </w:rPr>
        <w:t>10,8</w:t>
      </w:r>
      <w:r w:rsidRPr="00475A64">
        <w:rPr>
          <w:sz w:val="28"/>
          <w:szCs w:val="28"/>
        </w:rPr>
        <w:t xml:space="preserve"> тыс. тонн (1</w:t>
      </w:r>
      <w:r w:rsidR="000326C9" w:rsidRPr="00475A64">
        <w:rPr>
          <w:sz w:val="28"/>
          <w:szCs w:val="28"/>
        </w:rPr>
        <w:t>1</w:t>
      </w:r>
      <w:r w:rsidRPr="00475A64">
        <w:rPr>
          <w:sz w:val="28"/>
          <w:szCs w:val="28"/>
        </w:rPr>
        <w:t>1,0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%). </w:t>
      </w:r>
    </w:p>
    <w:p w:rsidR="00DF3325" w:rsidRPr="00475A64" w:rsidRDefault="00DF3325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В сельскохозяйственных организациях произведено </w:t>
      </w:r>
      <w:r w:rsidR="000326C9" w:rsidRPr="00475A64">
        <w:rPr>
          <w:sz w:val="28"/>
          <w:szCs w:val="28"/>
        </w:rPr>
        <w:t>34,5</w:t>
      </w:r>
      <w:r w:rsidRPr="00475A64">
        <w:rPr>
          <w:sz w:val="28"/>
          <w:szCs w:val="28"/>
        </w:rPr>
        <w:t xml:space="preserve"> тыс. тонн или 99,3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4D5BF0" w:rsidRPr="00475A64">
        <w:rPr>
          <w:sz w:val="28"/>
          <w:szCs w:val="28"/>
        </w:rPr>
        <w:t xml:space="preserve">                       </w:t>
      </w:r>
      <w:r w:rsidR="000326C9" w:rsidRPr="00475A64">
        <w:rPr>
          <w:sz w:val="28"/>
          <w:szCs w:val="28"/>
        </w:rPr>
        <w:t>6,9</w:t>
      </w:r>
      <w:r w:rsidRPr="00475A64">
        <w:rPr>
          <w:sz w:val="28"/>
          <w:szCs w:val="28"/>
        </w:rPr>
        <w:t xml:space="preserve"> тыс. тонн (</w:t>
      </w:r>
      <w:r w:rsidR="000326C9" w:rsidRPr="00475A64">
        <w:rPr>
          <w:sz w:val="28"/>
          <w:szCs w:val="28"/>
        </w:rPr>
        <w:t>84,5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мяса свиней – </w:t>
      </w:r>
      <w:r w:rsidR="000326C9" w:rsidRPr="00475A64">
        <w:rPr>
          <w:sz w:val="28"/>
          <w:szCs w:val="28"/>
        </w:rPr>
        <w:t>17,0</w:t>
      </w:r>
      <w:r w:rsidRPr="00475A64">
        <w:rPr>
          <w:sz w:val="28"/>
          <w:szCs w:val="28"/>
        </w:rPr>
        <w:t xml:space="preserve"> тыс. тонн (</w:t>
      </w:r>
      <w:r w:rsidR="000326C9" w:rsidRPr="00475A64">
        <w:rPr>
          <w:sz w:val="28"/>
          <w:szCs w:val="28"/>
        </w:rPr>
        <w:t>99,8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мяса птицы – </w:t>
      </w:r>
      <w:r w:rsidR="000326C9" w:rsidRPr="00475A64">
        <w:rPr>
          <w:sz w:val="28"/>
          <w:szCs w:val="28"/>
        </w:rPr>
        <w:t>10,5</w:t>
      </w:r>
      <w:r w:rsidRPr="00475A64">
        <w:rPr>
          <w:sz w:val="28"/>
          <w:szCs w:val="28"/>
        </w:rPr>
        <w:t xml:space="preserve"> тыс. тонн (</w:t>
      </w:r>
      <w:r w:rsidR="000326C9" w:rsidRPr="00475A64">
        <w:rPr>
          <w:sz w:val="28"/>
          <w:szCs w:val="28"/>
        </w:rPr>
        <w:t>111,5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%).</w:t>
      </w:r>
    </w:p>
    <w:p w:rsidR="004D5BF0" w:rsidRPr="00475A64" w:rsidRDefault="004D5BF0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Снижение производства мяса КРС связано со снижением поголовья </w:t>
      </w:r>
      <w:r w:rsidR="00D82BCD" w:rsidRPr="00475A64">
        <w:rPr>
          <w:sz w:val="28"/>
          <w:szCs w:val="28"/>
        </w:rPr>
        <w:t>КРС</w:t>
      </w:r>
      <w:r w:rsidRPr="00475A64">
        <w:rPr>
          <w:sz w:val="28"/>
          <w:szCs w:val="28"/>
        </w:rPr>
        <w:t xml:space="preserve"> </w:t>
      </w:r>
      <w:r w:rsidR="00D82BCD" w:rsidRPr="00475A64">
        <w:rPr>
          <w:sz w:val="28"/>
          <w:szCs w:val="28"/>
        </w:rPr>
        <w:t>в хозяйствах всех категорий</w:t>
      </w:r>
      <w:r w:rsidRPr="00475A64">
        <w:rPr>
          <w:sz w:val="28"/>
          <w:szCs w:val="28"/>
        </w:rPr>
        <w:t xml:space="preserve">. Снижение производства мяса свиней связано со снижением поголовья свиней в хозяйствах населения </w:t>
      </w:r>
      <w:r w:rsidR="00D82BCD" w:rsidRPr="00475A64">
        <w:rPr>
          <w:sz w:val="28"/>
          <w:szCs w:val="28"/>
        </w:rPr>
        <w:t xml:space="preserve">                                    </w:t>
      </w:r>
      <w:r w:rsidRPr="00475A64">
        <w:rPr>
          <w:sz w:val="28"/>
          <w:szCs w:val="28"/>
        </w:rPr>
        <w:t xml:space="preserve">и в крестьянских (фермерских) хозяйствах, снижение мяса свиней </w:t>
      </w:r>
      <w:r w:rsidR="00D82BCD" w:rsidRPr="00475A64">
        <w:rPr>
          <w:sz w:val="28"/>
          <w:szCs w:val="28"/>
        </w:rPr>
        <w:t xml:space="preserve">                               </w:t>
      </w:r>
      <w:r w:rsidRPr="00475A64">
        <w:rPr>
          <w:sz w:val="28"/>
          <w:szCs w:val="28"/>
        </w:rPr>
        <w:t>в сельскохозяйственных организациях произошло из-за смещения технологических графиков убоя.</w:t>
      </w:r>
    </w:p>
    <w:p w:rsidR="00DF3325" w:rsidRPr="00475A64" w:rsidRDefault="00DF3325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="00664119" w:rsidRPr="00475A64">
        <w:rPr>
          <w:sz w:val="28"/>
          <w:szCs w:val="28"/>
        </w:rPr>
        <w:t>143,7</w:t>
      </w:r>
      <w:r w:rsidRPr="00475A64">
        <w:rPr>
          <w:sz w:val="28"/>
          <w:szCs w:val="28"/>
        </w:rPr>
        <w:t xml:space="preserve"> тыс. тонн (</w:t>
      </w:r>
      <w:r w:rsidR="00664119" w:rsidRPr="00475A64">
        <w:rPr>
          <w:sz w:val="28"/>
          <w:szCs w:val="28"/>
        </w:rPr>
        <w:t>99,8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в том числе в сельскохозяйственных организациях – </w:t>
      </w:r>
      <w:r w:rsidR="00664119" w:rsidRPr="00475A64">
        <w:rPr>
          <w:sz w:val="28"/>
          <w:szCs w:val="28"/>
        </w:rPr>
        <w:t>101,4</w:t>
      </w:r>
      <w:r w:rsidRPr="00475A64">
        <w:rPr>
          <w:sz w:val="28"/>
          <w:szCs w:val="28"/>
        </w:rPr>
        <w:t xml:space="preserve"> тыс. тонн (</w:t>
      </w:r>
      <w:r w:rsidR="00664119" w:rsidRPr="00475A64">
        <w:rPr>
          <w:sz w:val="28"/>
          <w:szCs w:val="28"/>
        </w:rPr>
        <w:t>99,2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%). Снижение производства молока связано </w:t>
      </w:r>
      <w:r w:rsidR="004D5BF0" w:rsidRPr="00475A64">
        <w:rPr>
          <w:sz w:val="28"/>
          <w:szCs w:val="28"/>
        </w:rPr>
        <w:t xml:space="preserve">                                   </w:t>
      </w:r>
      <w:r w:rsidRPr="00475A64">
        <w:rPr>
          <w:sz w:val="28"/>
          <w:szCs w:val="28"/>
        </w:rPr>
        <w:t xml:space="preserve">с сокращением поголовья коров. </w:t>
      </w:r>
    </w:p>
    <w:p w:rsidR="00DF3325" w:rsidRPr="00475A64" w:rsidRDefault="00DF3325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За счет совершенствования технологических процессов и реализации новых инвестиционных проектов в молочном скотоводстве, надой молока                        на 1 фуражную корову в сельскохозяйственных организациях, не относящихся к субъектам малого предпринимательства, составил </w:t>
      </w:r>
      <w:r w:rsidR="00CF2DF1">
        <w:rPr>
          <w:sz w:val="28"/>
          <w:szCs w:val="28"/>
        </w:rPr>
        <w:t>2044</w:t>
      </w:r>
      <w:r w:rsidR="004D5BF0" w:rsidRPr="00475A64">
        <w:rPr>
          <w:sz w:val="28"/>
          <w:szCs w:val="28"/>
        </w:rPr>
        <w:t xml:space="preserve"> кг</w:t>
      </w:r>
      <w:proofErr w:type="gramStart"/>
      <w:r w:rsidR="003D681B">
        <w:rPr>
          <w:sz w:val="28"/>
          <w:szCs w:val="28"/>
        </w:rPr>
        <w:t>.</w:t>
      </w:r>
      <w:proofErr w:type="gramEnd"/>
      <w:r w:rsidR="004D5BF0" w:rsidRPr="00475A64">
        <w:rPr>
          <w:sz w:val="28"/>
          <w:szCs w:val="28"/>
        </w:rPr>
        <w:t xml:space="preserve"> </w:t>
      </w:r>
      <w:proofErr w:type="gramStart"/>
      <w:r w:rsidR="004D5BF0" w:rsidRPr="00475A64">
        <w:rPr>
          <w:sz w:val="28"/>
          <w:szCs w:val="28"/>
        </w:rPr>
        <w:t>м</w:t>
      </w:r>
      <w:proofErr w:type="gramEnd"/>
      <w:r w:rsidR="004D5BF0" w:rsidRPr="00475A64">
        <w:rPr>
          <w:sz w:val="28"/>
          <w:szCs w:val="28"/>
        </w:rPr>
        <w:t>олок</w:t>
      </w:r>
      <w:r w:rsidR="00CF2DF1">
        <w:rPr>
          <w:sz w:val="28"/>
          <w:szCs w:val="28"/>
        </w:rPr>
        <w:t>а (106,0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к 202</w:t>
      </w:r>
      <w:r w:rsidR="004D5BF0" w:rsidRPr="00475A64">
        <w:rPr>
          <w:sz w:val="28"/>
          <w:szCs w:val="28"/>
        </w:rPr>
        <w:t>4</w:t>
      </w:r>
      <w:r w:rsidRPr="00475A64">
        <w:rPr>
          <w:sz w:val="28"/>
          <w:szCs w:val="28"/>
        </w:rPr>
        <w:t xml:space="preserve"> году).</w:t>
      </w:r>
    </w:p>
    <w:p w:rsidR="004D5BF0" w:rsidRPr="006A03F7" w:rsidRDefault="00DF3325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75A64">
        <w:rPr>
          <w:sz w:val="28"/>
          <w:szCs w:val="28"/>
        </w:rPr>
        <w:lastRenderedPageBreak/>
        <w:t xml:space="preserve">Производство яиц в хозяйствах всех категорий в отчетном периоде составило </w:t>
      </w:r>
      <w:r w:rsidR="00664119" w:rsidRPr="00475A64">
        <w:rPr>
          <w:sz w:val="28"/>
          <w:szCs w:val="28"/>
        </w:rPr>
        <w:t>221,5</w:t>
      </w:r>
      <w:r w:rsidRPr="00475A64">
        <w:rPr>
          <w:sz w:val="28"/>
          <w:szCs w:val="28"/>
        </w:rPr>
        <w:t xml:space="preserve"> </w:t>
      </w:r>
      <w:proofErr w:type="gramStart"/>
      <w:r w:rsidRPr="00475A64">
        <w:rPr>
          <w:sz w:val="28"/>
          <w:szCs w:val="28"/>
        </w:rPr>
        <w:t>млн</w:t>
      </w:r>
      <w:proofErr w:type="gramEnd"/>
      <w:r w:rsidRPr="00475A64">
        <w:rPr>
          <w:sz w:val="28"/>
          <w:szCs w:val="28"/>
        </w:rPr>
        <w:t xml:space="preserve"> штук (</w:t>
      </w:r>
      <w:r w:rsidR="00664119" w:rsidRPr="00475A64">
        <w:rPr>
          <w:sz w:val="28"/>
          <w:szCs w:val="28"/>
        </w:rPr>
        <w:t>107,5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 xml:space="preserve">%), в сельскохозяйственных организациях – </w:t>
      </w:r>
      <w:r w:rsidR="00664119" w:rsidRPr="00475A64">
        <w:rPr>
          <w:sz w:val="28"/>
          <w:szCs w:val="28"/>
        </w:rPr>
        <w:t>204,2</w:t>
      </w:r>
      <w:r w:rsidRPr="00475A64">
        <w:rPr>
          <w:sz w:val="28"/>
          <w:szCs w:val="28"/>
        </w:rPr>
        <w:t xml:space="preserve"> млн штук (</w:t>
      </w:r>
      <w:r w:rsidR="00664119" w:rsidRPr="00475A64">
        <w:rPr>
          <w:sz w:val="28"/>
          <w:szCs w:val="28"/>
        </w:rPr>
        <w:t>107,9</w:t>
      </w:r>
      <w:r w:rsidR="00D82BCD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%). Продуктивность н</w:t>
      </w:r>
      <w:r w:rsidR="004D5BF0" w:rsidRPr="00475A64">
        <w:rPr>
          <w:sz w:val="28"/>
          <w:szCs w:val="28"/>
        </w:rPr>
        <w:t xml:space="preserve">а 1 курицу-несушку </w:t>
      </w:r>
      <w:r w:rsidR="00AD7159" w:rsidRPr="00475A64">
        <w:rPr>
          <w:sz w:val="28"/>
          <w:szCs w:val="28"/>
        </w:rPr>
        <w:t xml:space="preserve">снизилась         из-за корректировки рационов кормления птицы в целях удешевления </w:t>
      </w:r>
      <w:r w:rsidR="00AD7159" w:rsidRPr="006A03F7">
        <w:rPr>
          <w:sz w:val="28"/>
          <w:szCs w:val="28"/>
        </w:rPr>
        <w:t xml:space="preserve">конечной продукции и </w:t>
      </w:r>
      <w:r w:rsidR="004D5BF0" w:rsidRPr="006A03F7">
        <w:rPr>
          <w:sz w:val="28"/>
          <w:szCs w:val="28"/>
        </w:rPr>
        <w:t>составила 83 шт. (2024 г. – 85</w:t>
      </w:r>
      <w:r w:rsidRPr="006A03F7">
        <w:rPr>
          <w:sz w:val="28"/>
          <w:szCs w:val="28"/>
        </w:rPr>
        <w:t xml:space="preserve"> шт.).</w:t>
      </w:r>
    </w:p>
    <w:p w:rsidR="00071B1D" w:rsidRPr="006A03F7" w:rsidRDefault="00071B1D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A03F7">
        <w:rPr>
          <w:sz w:val="28"/>
          <w:szCs w:val="28"/>
        </w:rPr>
        <w:t xml:space="preserve">В отчетном периоде сельскохозяйственными организациями  реализовано скота и птицы (в живом весе) в количестве </w:t>
      </w:r>
      <w:r w:rsidR="006A03F7" w:rsidRPr="006A03F7">
        <w:rPr>
          <w:sz w:val="28"/>
          <w:szCs w:val="28"/>
        </w:rPr>
        <w:t>33,3</w:t>
      </w:r>
      <w:r w:rsidRPr="006A03F7">
        <w:rPr>
          <w:sz w:val="28"/>
          <w:szCs w:val="28"/>
        </w:rPr>
        <w:t xml:space="preserve"> тыс. </w:t>
      </w:r>
      <w:r w:rsidR="006A03F7" w:rsidRPr="006A03F7">
        <w:rPr>
          <w:sz w:val="28"/>
          <w:szCs w:val="28"/>
        </w:rPr>
        <w:t xml:space="preserve">тонн                       (99,6 </w:t>
      </w:r>
      <w:r w:rsidRPr="006A03F7">
        <w:rPr>
          <w:sz w:val="28"/>
          <w:szCs w:val="28"/>
        </w:rPr>
        <w:t>% к 202</w:t>
      </w:r>
      <w:r w:rsidR="006A03F7" w:rsidRPr="006A03F7">
        <w:rPr>
          <w:sz w:val="28"/>
          <w:szCs w:val="28"/>
        </w:rPr>
        <w:t>4</w:t>
      </w:r>
      <w:r w:rsidRPr="006A03F7">
        <w:rPr>
          <w:sz w:val="28"/>
          <w:szCs w:val="28"/>
        </w:rPr>
        <w:t xml:space="preserve"> г.), молока – </w:t>
      </w:r>
      <w:r w:rsidR="006A03F7" w:rsidRPr="006A03F7">
        <w:rPr>
          <w:sz w:val="28"/>
          <w:szCs w:val="28"/>
        </w:rPr>
        <w:t>102,9 тыс. тонн (98,1</w:t>
      </w:r>
      <w:r w:rsidRPr="006A03F7">
        <w:rPr>
          <w:sz w:val="28"/>
          <w:szCs w:val="28"/>
        </w:rPr>
        <w:t xml:space="preserve">%), яиц – </w:t>
      </w:r>
      <w:r w:rsidR="006A03F7" w:rsidRPr="006A03F7">
        <w:rPr>
          <w:sz w:val="28"/>
          <w:szCs w:val="28"/>
        </w:rPr>
        <w:t xml:space="preserve">196,1 </w:t>
      </w:r>
      <w:proofErr w:type="gramStart"/>
      <w:r w:rsidR="006A03F7" w:rsidRPr="006A03F7">
        <w:rPr>
          <w:sz w:val="28"/>
          <w:szCs w:val="28"/>
        </w:rPr>
        <w:t>млн</w:t>
      </w:r>
      <w:proofErr w:type="gramEnd"/>
      <w:r w:rsidR="006A03F7" w:rsidRPr="006A03F7">
        <w:rPr>
          <w:sz w:val="28"/>
          <w:szCs w:val="28"/>
        </w:rPr>
        <w:t xml:space="preserve"> штук (105,5 </w:t>
      </w:r>
      <w:r w:rsidRPr="006A03F7">
        <w:rPr>
          <w:sz w:val="28"/>
          <w:szCs w:val="28"/>
        </w:rPr>
        <w:t>%).</w:t>
      </w:r>
    </w:p>
    <w:p w:rsidR="008E2938" w:rsidRPr="006A03F7" w:rsidRDefault="008E2938" w:rsidP="00475A64">
      <w:pPr>
        <w:spacing w:line="276" w:lineRule="auto"/>
        <w:ind w:firstLine="709"/>
        <w:contextualSpacing/>
        <w:jc w:val="both"/>
        <w:rPr>
          <w:sz w:val="28"/>
          <w:szCs w:val="28"/>
          <w:highlight w:val="yellow"/>
        </w:rPr>
      </w:pPr>
    </w:p>
    <w:p w:rsidR="00435666" w:rsidRPr="006A03F7" w:rsidRDefault="00435666" w:rsidP="00475A64">
      <w:pPr>
        <w:shd w:val="clear" w:color="auto" w:fill="FFFFFF" w:themeFill="background1"/>
        <w:spacing w:line="276" w:lineRule="auto"/>
        <w:rPr>
          <w:sz w:val="28"/>
          <w:szCs w:val="28"/>
        </w:rPr>
      </w:pPr>
      <w:r w:rsidRPr="006A03F7">
        <w:rPr>
          <w:b/>
          <w:i/>
          <w:sz w:val="28"/>
          <w:szCs w:val="28"/>
        </w:rPr>
        <w:t xml:space="preserve">Пищевая и </w:t>
      </w:r>
      <w:r w:rsidR="003D681B">
        <w:rPr>
          <w:b/>
          <w:i/>
          <w:sz w:val="28"/>
          <w:szCs w:val="28"/>
        </w:rPr>
        <w:t>перерабатывающая промышленность</w:t>
      </w:r>
      <w:bookmarkStart w:id="0" w:name="_GoBack"/>
      <w:bookmarkEnd w:id="0"/>
    </w:p>
    <w:p w:rsidR="00435666" w:rsidRPr="006A03F7" w:rsidRDefault="00071B1D" w:rsidP="000B3C98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6A03F7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</w:t>
      </w:r>
      <w:r w:rsidR="006A03F7" w:rsidRPr="006A03F7">
        <w:rPr>
          <w:sz w:val="28"/>
          <w:szCs w:val="28"/>
        </w:rPr>
        <w:t>21 696,9</w:t>
      </w:r>
      <w:r w:rsidRPr="006A03F7">
        <w:rPr>
          <w:sz w:val="28"/>
          <w:szCs w:val="28"/>
        </w:rPr>
        <w:t xml:space="preserve"> </w:t>
      </w:r>
      <w:proofErr w:type="gramStart"/>
      <w:r w:rsidRPr="006A03F7">
        <w:rPr>
          <w:sz w:val="28"/>
          <w:szCs w:val="28"/>
        </w:rPr>
        <w:t>млн</w:t>
      </w:r>
      <w:proofErr w:type="gramEnd"/>
      <w:r w:rsidRPr="006A03F7">
        <w:rPr>
          <w:sz w:val="28"/>
          <w:szCs w:val="28"/>
        </w:rPr>
        <w:t xml:space="preserve"> рублей</w:t>
      </w:r>
      <w:r w:rsidR="00475A64" w:rsidRPr="006A03F7">
        <w:rPr>
          <w:sz w:val="28"/>
          <w:szCs w:val="28"/>
        </w:rPr>
        <w:t>, и</w:t>
      </w:r>
      <w:r w:rsidR="00435666" w:rsidRPr="006A03F7">
        <w:rPr>
          <w:sz w:val="28"/>
          <w:szCs w:val="28"/>
        </w:rPr>
        <w:t xml:space="preserve">ндекс производства </w:t>
      </w:r>
      <w:r w:rsidR="007658CE" w:rsidRPr="006A03F7">
        <w:rPr>
          <w:sz w:val="28"/>
          <w:szCs w:val="28"/>
        </w:rPr>
        <w:t>пищевых продуктов составил 100,3</w:t>
      </w:r>
      <w:r w:rsidR="00130E62" w:rsidRPr="006A03F7">
        <w:rPr>
          <w:sz w:val="28"/>
          <w:szCs w:val="28"/>
        </w:rPr>
        <w:t xml:space="preserve"> процента</w:t>
      </w:r>
      <w:r w:rsidR="00435666" w:rsidRPr="006A03F7">
        <w:rPr>
          <w:sz w:val="28"/>
          <w:szCs w:val="28"/>
        </w:rPr>
        <w:t xml:space="preserve">.                                                                                                        </w:t>
      </w:r>
    </w:p>
    <w:p w:rsidR="00475A64" w:rsidRPr="006A03F7" w:rsidRDefault="00475A64" w:rsidP="000B3C98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6A03F7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475A64" w:rsidRPr="006A03F7" w:rsidRDefault="00475A64" w:rsidP="00475A64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6A03F7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475A64" w:rsidRPr="007658CE" w:rsidTr="00292496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 xml:space="preserve">январь-март </w:t>
            </w:r>
            <w:r>
              <w:t>2025 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темп роста к                            январю-март</w:t>
            </w:r>
            <w:r>
              <w:t>у                   2024 года</w:t>
            </w:r>
            <w:r w:rsidRPr="007658CE">
              <w:t>, %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r w:rsidRPr="007658CE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13 104,0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95,1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r w:rsidRPr="007658CE">
              <w:t>Мясо и субпродукты пищевые домашней птицы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8 613,4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111,2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r w:rsidRPr="007658CE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8 869,0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97,4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roofErr w:type="gramStart"/>
            <w:r w:rsidRPr="007658CE">
              <w:t>Рыба</w:t>
            </w:r>
            <w:proofErr w:type="gramEnd"/>
            <w:r w:rsidRPr="007658CE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2 087,9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103,6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r w:rsidRPr="007658CE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3 236,0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80,4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r w:rsidRPr="007658CE">
              <w:t xml:space="preserve">Молоко, кроме </w:t>
            </w:r>
            <w:proofErr w:type="gramStart"/>
            <w:r w:rsidRPr="007658CE">
              <w:t>сырого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36 753,0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100,9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r w:rsidRPr="007658CE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43 557,5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84,1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rPr>
                <w:lang w:val="en-US"/>
              </w:rPr>
            </w:pPr>
            <w:r w:rsidRPr="007658CE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4 665,2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101,9</w:t>
            </w:r>
          </w:p>
        </w:tc>
      </w:tr>
      <w:tr w:rsidR="00475A64" w:rsidRPr="007658CE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r w:rsidRPr="007658CE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18 441,1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95,6</w:t>
            </w:r>
          </w:p>
        </w:tc>
      </w:tr>
      <w:tr w:rsidR="00475A64" w:rsidRPr="008E4051" w:rsidTr="0029249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r w:rsidRPr="007658CE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75A64" w:rsidRPr="007658CE" w:rsidRDefault="00475A64" w:rsidP="00292496">
            <w:pPr>
              <w:jc w:val="center"/>
            </w:pPr>
            <w:r w:rsidRPr="007658C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13 163,8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75A64" w:rsidRPr="007658CE" w:rsidRDefault="00475A64" w:rsidP="00292496">
            <w:pPr>
              <w:jc w:val="center"/>
            </w:pPr>
            <w:r w:rsidRPr="007658CE">
              <w:t>98,2</w:t>
            </w:r>
          </w:p>
        </w:tc>
      </w:tr>
    </w:tbl>
    <w:p w:rsidR="00475A64" w:rsidRDefault="00475A64" w:rsidP="00475A64">
      <w:pPr>
        <w:spacing w:line="276" w:lineRule="auto"/>
        <w:ind w:firstLine="709"/>
        <w:jc w:val="both"/>
        <w:rPr>
          <w:sz w:val="28"/>
          <w:szCs w:val="28"/>
        </w:rPr>
      </w:pPr>
    </w:p>
    <w:p w:rsidR="00435666" w:rsidRPr="00475A64" w:rsidRDefault="00435666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lastRenderedPageBreak/>
        <w:t>К соответствующему периоду прошлого года снизилось производство таких видов продукции, как:</w:t>
      </w:r>
    </w:p>
    <w:p w:rsidR="0008184B" w:rsidRPr="00475A64" w:rsidRDefault="0008184B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t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парных, остывших или охлажденных – на 4,9</w:t>
      </w:r>
      <w:r w:rsidR="00130E62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по причине изменения покупательского спроса</w:t>
      </w:r>
      <w:r w:rsidR="007E54F2">
        <w:rPr>
          <w:sz w:val="28"/>
          <w:szCs w:val="28"/>
        </w:rPr>
        <w:t xml:space="preserve">                       </w:t>
      </w:r>
      <w:r w:rsidRPr="00475A64">
        <w:rPr>
          <w:sz w:val="28"/>
          <w:szCs w:val="28"/>
        </w:rPr>
        <w:t xml:space="preserve"> в сторону мяса птицы;</w:t>
      </w:r>
    </w:p>
    <w:p w:rsidR="0008184B" w:rsidRPr="00475A64" w:rsidRDefault="00435666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08184B" w:rsidRPr="00475A64">
        <w:rPr>
          <w:sz w:val="28"/>
          <w:szCs w:val="28"/>
        </w:rPr>
        <w:t>2,6</w:t>
      </w:r>
      <w:r w:rsidR="00130E62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по причине снижения заявок от торговых организаций ввиду уменьшения покупательской активности</w:t>
      </w:r>
      <w:r w:rsidR="0008184B" w:rsidRPr="00475A64">
        <w:rPr>
          <w:sz w:val="28"/>
          <w:szCs w:val="28"/>
        </w:rPr>
        <w:t xml:space="preserve"> и ассортиментного сдвига </w:t>
      </w:r>
      <w:r w:rsidR="0008184B" w:rsidRPr="00475A64">
        <w:rPr>
          <w:sz w:val="28"/>
          <w:szCs w:val="28"/>
        </w:rPr>
        <w:br/>
        <w:t>в производстве продукции в сторону мясных полуфабрикатов;</w:t>
      </w:r>
    </w:p>
    <w:p w:rsidR="0008184B" w:rsidRPr="00475A64" w:rsidRDefault="00130E62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t>масел растительных и их фракций нерафинированных</w:t>
      </w:r>
      <w:r w:rsidR="00435666" w:rsidRPr="00475A64">
        <w:rPr>
          <w:sz w:val="28"/>
          <w:szCs w:val="28"/>
        </w:rPr>
        <w:t xml:space="preserve"> – на </w:t>
      </w:r>
      <w:r w:rsidR="0008184B" w:rsidRPr="00475A64">
        <w:rPr>
          <w:sz w:val="28"/>
          <w:szCs w:val="28"/>
        </w:rPr>
        <w:t>19,6</w:t>
      </w:r>
      <w:r w:rsidRPr="00475A64">
        <w:rPr>
          <w:sz w:val="28"/>
          <w:szCs w:val="28"/>
        </w:rPr>
        <w:t xml:space="preserve"> </w:t>
      </w:r>
      <w:r w:rsidR="0008184B" w:rsidRPr="00475A64">
        <w:rPr>
          <w:sz w:val="28"/>
          <w:szCs w:val="28"/>
        </w:rPr>
        <w:t xml:space="preserve">% </w:t>
      </w:r>
      <w:r w:rsidR="0008184B" w:rsidRPr="00475A64">
        <w:rPr>
          <w:sz w:val="28"/>
          <w:szCs w:val="28"/>
        </w:rPr>
        <w:br/>
        <w:t>по причине снижения отгрузок продукции в КНР железнодорожным транспортом;</w:t>
      </w:r>
    </w:p>
    <w:p w:rsidR="0008184B" w:rsidRPr="00475A64" w:rsidRDefault="00130E62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t>муки</w:t>
      </w:r>
      <w:r w:rsidR="00435666" w:rsidRPr="00475A64">
        <w:rPr>
          <w:sz w:val="28"/>
          <w:szCs w:val="28"/>
        </w:rPr>
        <w:t xml:space="preserve"> из зерновых культур, овощных и др</w:t>
      </w:r>
      <w:r w:rsidRPr="00475A64">
        <w:rPr>
          <w:sz w:val="28"/>
          <w:szCs w:val="28"/>
        </w:rPr>
        <w:t>угих растительных культур; смесей</w:t>
      </w:r>
      <w:r w:rsidR="00435666" w:rsidRPr="00475A64">
        <w:rPr>
          <w:sz w:val="28"/>
          <w:szCs w:val="28"/>
        </w:rPr>
        <w:t xml:space="preserve"> из них – на </w:t>
      </w:r>
      <w:r w:rsidR="005A7979" w:rsidRPr="00475A64">
        <w:rPr>
          <w:sz w:val="28"/>
          <w:szCs w:val="28"/>
        </w:rPr>
        <w:t>15,</w:t>
      </w:r>
      <w:r w:rsidR="0008184B" w:rsidRPr="00475A64">
        <w:rPr>
          <w:sz w:val="28"/>
          <w:szCs w:val="28"/>
        </w:rPr>
        <w:t>9</w:t>
      </w:r>
      <w:r w:rsidRPr="00475A64">
        <w:rPr>
          <w:sz w:val="28"/>
          <w:szCs w:val="28"/>
        </w:rPr>
        <w:t xml:space="preserve"> </w:t>
      </w:r>
      <w:r w:rsidR="00435666" w:rsidRPr="00475A64">
        <w:rPr>
          <w:sz w:val="28"/>
          <w:szCs w:val="28"/>
        </w:rPr>
        <w:t xml:space="preserve">% </w:t>
      </w:r>
      <w:r w:rsidR="0008184B" w:rsidRPr="00475A64">
        <w:rPr>
          <w:sz w:val="28"/>
          <w:szCs w:val="28"/>
        </w:rPr>
        <w:t>по причине нехватки пшеницы мукомольных кондиций (ЗАО «</w:t>
      </w:r>
      <w:proofErr w:type="spellStart"/>
      <w:r w:rsidR="0008184B" w:rsidRPr="00475A64">
        <w:rPr>
          <w:sz w:val="28"/>
          <w:szCs w:val="28"/>
        </w:rPr>
        <w:t>Назаровское</w:t>
      </w:r>
      <w:proofErr w:type="spellEnd"/>
      <w:r w:rsidR="0008184B" w:rsidRPr="00475A64">
        <w:rPr>
          <w:sz w:val="28"/>
          <w:szCs w:val="28"/>
        </w:rPr>
        <w:t>») и снижения отгрузок продукции железнодорожным транспортом (ООО «</w:t>
      </w:r>
      <w:proofErr w:type="spellStart"/>
      <w:r w:rsidR="0008184B" w:rsidRPr="00475A64">
        <w:rPr>
          <w:sz w:val="28"/>
          <w:szCs w:val="28"/>
        </w:rPr>
        <w:t>Причулымье</w:t>
      </w:r>
      <w:proofErr w:type="spellEnd"/>
      <w:r w:rsidR="0008184B" w:rsidRPr="00475A64">
        <w:rPr>
          <w:sz w:val="28"/>
          <w:szCs w:val="28"/>
        </w:rPr>
        <w:t>»);</w:t>
      </w:r>
    </w:p>
    <w:p w:rsidR="00435666" w:rsidRPr="00475A64" w:rsidRDefault="00435666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изделий хлебобулочных недлительного хранения – на </w:t>
      </w:r>
      <w:r w:rsidR="0008184B" w:rsidRPr="00475A64">
        <w:rPr>
          <w:sz w:val="28"/>
          <w:szCs w:val="28"/>
        </w:rPr>
        <w:t>4,4</w:t>
      </w:r>
      <w:r w:rsidR="00130E62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по причине прекращения производства продукц</w:t>
      </w:r>
      <w:proofErr w:type="gramStart"/>
      <w:r w:rsidRPr="00475A64">
        <w:rPr>
          <w:sz w:val="28"/>
          <w:szCs w:val="28"/>
        </w:rPr>
        <w:t>ии ООО</w:t>
      </w:r>
      <w:proofErr w:type="gramEnd"/>
      <w:r w:rsidRPr="00475A64">
        <w:rPr>
          <w:sz w:val="28"/>
          <w:szCs w:val="28"/>
        </w:rPr>
        <w:t xml:space="preserve"> «</w:t>
      </w:r>
      <w:proofErr w:type="spellStart"/>
      <w:r w:rsidRPr="00475A64">
        <w:rPr>
          <w:sz w:val="28"/>
          <w:szCs w:val="28"/>
        </w:rPr>
        <w:t>Дихлеб</w:t>
      </w:r>
      <w:proofErr w:type="spellEnd"/>
      <w:r w:rsidRPr="00475A64">
        <w:rPr>
          <w:sz w:val="28"/>
          <w:szCs w:val="28"/>
        </w:rPr>
        <w:t>» и ООО «</w:t>
      </w:r>
      <w:proofErr w:type="spellStart"/>
      <w:r w:rsidRPr="00475A64">
        <w:rPr>
          <w:sz w:val="28"/>
          <w:szCs w:val="28"/>
        </w:rPr>
        <w:t>Глютен</w:t>
      </w:r>
      <w:proofErr w:type="spellEnd"/>
      <w:r w:rsidRPr="00475A64">
        <w:rPr>
          <w:sz w:val="28"/>
          <w:szCs w:val="28"/>
        </w:rPr>
        <w:t>»;</w:t>
      </w:r>
    </w:p>
    <w:p w:rsidR="00435666" w:rsidRPr="00475A64" w:rsidRDefault="00435666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кондитерских изделий – на </w:t>
      </w:r>
      <w:r w:rsidR="005A7979" w:rsidRPr="00475A64">
        <w:rPr>
          <w:sz w:val="28"/>
          <w:szCs w:val="28"/>
        </w:rPr>
        <w:t>1,</w:t>
      </w:r>
      <w:r w:rsidR="0008184B" w:rsidRPr="00475A64">
        <w:rPr>
          <w:sz w:val="28"/>
          <w:szCs w:val="28"/>
        </w:rPr>
        <w:t>8</w:t>
      </w:r>
      <w:r w:rsidR="00130E62" w:rsidRPr="00475A64">
        <w:rPr>
          <w:sz w:val="28"/>
          <w:szCs w:val="28"/>
        </w:rPr>
        <w:t xml:space="preserve"> </w:t>
      </w:r>
      <w:r w:rsidRPr="00475A64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0976F2" w:rsidRPr="00475A64" w:rsidRDefault="000976F2" w:rsidP="00475A6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CF6DD7" w:rsidRPr="00475A64" w:rsidRDefault="00CF6DD7" w:rsidP="007E54F2">
      <w:pPr>
        <w:spacing w:line="276" w:lineRule="auto"/>
        <w:jc w:val="both"/>
        <w:rPr>
          <w:b/>
          <w:i/>
          <w:sz w:val="28"/>
          <w:szCs w:val="28"/>
        </w:rPr>
      </w:pPr>
      <w:r w:rsidRPr="00475A64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475A64" w:rsidRDefault="000D04D8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475A64">
        <w:rPr>
          <w:sz w:val="28"/>
          <w:szCs w:val="28"/>
        </w:rPr>
        <w:t>мероприятия,</w:t>
      </w:r>
      <w:r w:rsidRPr="00475A64">
        <w:rPr>
          <w:sz w:val="28"/>
          <w:szCs w:val="28"/>
        </w:rPr>
        <w:t xml:space="preserve"> предусмотренные</w:t>
      </w:r>
      <w:r w:rsidRPr="00475A64">
        <w:rPr>
          <w:bCs/>
          <w:sz w:val="28"/>
          <w:szCs w:val="28"/>
        </w:rPr>
        <w:t xml:space="preserve"> </w:t>
      </w:r>
      <w:r w:rsidR="006235B3" w:rsidRPr="00475A64">
        <w:rPr>
          <w:sz w:val="28"/>
          <w:szCs w:val="28"/>
        </w:rPr>
        <w:t>ведомственным проектом</w:t>
      </w:r>
      <w:r w:rsidRPr="00475A64">
        <w:rPr>
          <w:sz w:val="28"/>
          <w:szCs w:val="28"/>
        </w:rPr>
        <w:t xml:space="preserve"> «Комплексное</w:t>
      </w:r>
      <w:r w:rsidR="003B2D32" w:rsidRPr="00475A64">
        <w:rPr>
          <w:sz w:val="28"/>
          <w:szCs w:val="28"/>
        </w:rPr>
        <w:t xml:space="preserve"> развитие сельских территорий» г</w:t>
      </w:r>
      <w:r w:rsidRPr="00475A64">
        <w:rPr>
          <w:sz w:val="28"/>
          <w:szCs w:val="28"/>
        </w:rPr>
        <w:t>оспрограммы края.</w:t>
      </w:r>
    </w:p>
    <w:p w:rsidR="000D04D8" w:rsidRPr="00475A64" w:rsidRDefault="003D2523" w:rsidP="00475A6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75A64">
        <w:rPr>
          <w:bCs/>
          <w:sz w:val="28"/>
          <w:szCs w:val="28"/>
        </w:rPr>
        <w:t>По состоянию на 01.</w:t>
      </w:r>
      <w:r w:rsidR="00082882" w:rsidRPr="00475A64">
        <w:rPr>
          <w:bCs/>
          <w:sz w:val="28"/>
          <w:szCs w:val="28"/>
        </w:rPr>
        <w:t>0</w:t>
      </w:r>
      <w:r w:rsidR="0059610A" w:rsidRPr="00475A64">
        <w:rPr>
          <w:bCs/>
          <w:sz w:val="28"/>
          <w:szCs w:val="28"/>
        </w:rPr>
        <w:t>4</w:t>
      </w:r>
      <w:r w:rsidR="000D04D8" w:rsidRPr="00475A64">
        <w:rPr>
          <w:bCs/>
          <w:sz w:val="28"/>
          <w:szCs w:val="28"/>
        </w:rPr>
        <w:t>.202</w:t>
      </w:r>
      <w:r w:rsidR="00DB7586" w:rsidRPr="00475A64">
        <w:rPr>
          <w:bCs/>
          <w:sz w:val="28"/>
          <w:szCs w:val="28"/>
        </w:rPr>
        <w:t>5</w:t>
      </w:r>
      <w:r w:rsidR="000D04D8" w:rsidRPr="00475A64">
        <w:rPr>
          <w:bCs/>
          <w:sz w:val="28"/>
          <w:szCs w:val="28"/>
        </w:rPr>
        <w:t xml:space="preserve"> </w:t>
      </w:r>
      <w:proofErr w:type="gramStart"/>
      <w:r w:rsidR="0054764C" w:rsidRPr="00475A64">
        <w:rPr>
          <w:bCs/>
          <w:sz w:val="28"/>
          <w:szCs w:val="28"/>
        </w:rPr>
        <w:t>предоставлены</w:t>
      </w:r>
      <w:proofErr w:type="gramEnd"/>
      <w:r w:rsidR="000D04D8" w:rsidRPr="00475A64">
        <w:rPr>
          <w:bCs/>
          <w:sz w:val="28"/>
          <w:szCs w:val="28"/>
        </w:rPr>
        <w:t>:</w:t>
      </w:r>
    </w:p>
    <w:p w:rsidR="008F7CB9" w:rsidRPr="00475A64" w:rsidRDefault="008F7CB9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sz w:val="28"/>
          <w:szCs w:val="28"/>
        </w:rPr>
        <w:t xml:space="preserve">социальные выплаты на обустройство в объеме </w:t>
      </w:r>
      <w:r w:rsidR="00A35773" w:rsidRPr="00475A64">
        <w:rPr>
          <w:sz w:val="28"/>
          <w:szCs w:val="28"/>
        </w:rPr>
        <w:t>33</w:t>
      </w:r>
      <w:r w:rsidR="00082882" w:rsidRPr="00475A64">
        <w:rPr>
          <w:sz w:val="28"/>
          <w:szCs w:val="28"/>
        </w:rPr>
        <w:t xml:space="preserve"> 0</w:t>
      </w:r>
      <w:r w:rsidRPr="00475A64">
        <w:rPr>
          <w:sz w:val="28"/>
          <w:szCs w:val="28"/>
        </w:rPr>
        <w:t>00,0 тыс. рублей                                    (</w:t>
      </w:r>
      <w:r w:rsidR="00A35773" w:rsidRPr="00475A64">
        <w:rPr>
          <w:sz w:val="28"/>
          <w:szCs w:val="28"/>
        </w:rPr>
        <w:t xml:space="preserve">20,6 </w:t>
      </w:r>
      <w:r w:rsidRPr="00475A64">
        <w:rPr>
          <w:sz w:val="28"/>
          <w:szCs w:val="28"/>
        </w:rPr>
        <w:t xml:space="preserve">%) </w:t>
      </w:r>
      <w:r w:rsidR="00A35773" w:rsidRPr="00475A64">
        <w:rPr>
          <w:sz w:val="28"/>
          <w:szCs w:val="28"/>
        </w:rPr>
        <w:t>66</w:t>
      </w:r>
      <w:r w:rsidRPr="00475A64">
        <w:rPr>
          <w:sz w:val="28"/>
          <w:szCs w:val="28"/>
        </w:rPr>
        <w:t xml:space="preserve"> молодым специалистам, молодым рабочим, </w:t>
      </w:r>
      <w:proofErr w:type="gramStart"/>
      <w:r w:rsidRPr="00475A64">
        <w:rPr>
          <w:sz w:val="28"/>
          <w:szCs w:val="28"/>
        </w:rPr>
        <w:t>гражданам</w:t>
      </w:r>
      <w:proofErr w:type="gramEnd"/>
      <w:r w:rsidRPr="00475A64">
        <w:rPr>
          <w:sz w:val="28"/>
          <w:szCs w:val="28"/>
        </w:rPr>
        <w:t xml:space="preserve"> трудоустроившимся в сельск</w:t>
      </w:r>
      <w:r w:rsidR="00A35773" w:rsidRPr="00475A64">
        <w:rPr>
          <w:sz w:val="28"/>
          <w:szCs w:val="28"/>
        </w:rPr>
        <w:t>охозяйственные организации края;</w:t>
      </w:r>
    </w:p>
    <w:p w:rsidR="00082882" w:rsidRPr="00475A64" w:rsidRDefault="0085159B" w:rsidP="00475A64">
      <w:pPr>
        <w:spacing w:line="276" w:lineRule="auto"/>
        <w:ind w:firstLine="709"/>
        <w:jc w:val="both"/>
        <w:rPr>
          <w:sz w:val="28"/>
          <w:szCs w:val="28"/>
        </w:rPr>
      </w:pPr>
      <w:r w:rsidRPr="00475A64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A35773" w:rsidRPr="00475A64">
        <w:rPr>
          <w:bCs/>
          <w:sz w:val="28"/>
          <w:szCs w:val="28"/>
        </w:rPr>
        <w:t>76,0</w:t>
      </w:r>
      <w:r w:rsidRPr="00475A64">
        <w:rPr>
          <w:bCs/>
          <w:sz w:val="28"/>
          <w:szCs w:val="28"/>
        </w:rPr>
        <w:t xml:space="preserve"> тыс. рублей (</w:t>
      </w:r>
      <w:r w:rsidR="00A35773" w:rsidRPr="00475A64">
        <w:rPr>
          <w:bCs/>
          <w:sz w:val="28"/>
          <w:szCs w:val="28"/>
        </w:rPr>
        <w:t xml:space="preserve">28,1 </w:t>
      </w:r>
      <w:r w:rsidRPr="00475A64">
        <w:rPr>
          <w:bCs/>
          <w:sz w:val="28"/>
          <w:szCs w:val="28"/>
        </w:rPr>
        <w:t>%) 1 работник</w:t>
      </w:r>
      <w:r w:rsidR="00622E3C" w:rsidRPr="00475A64">
        <w:rPr>
          <w:bCs/>
          <w:sz w:val="28"/>
          <w:szCs w:val="28"/>
        </w:rPr>
        <w:t>у</w:t>
      </w:r>
      <w:r w:rsidRPr="00475A64">
        <w:rPr>
          <w:bCs/>
          <w:sz w:val="28"/>
          <w:szCs w:val="28"/>
        </w:rPr>
        <w:t xml:space="preserve"> сельскохозяйственного товаропроизводителя, обучающ</w:t>
      </w:r>
      <w:r w:rsidR="00622E3C" w:rsidRPr="00475A64">
        <w:rPr>
          <w:bCs/>
          <w:sz w:val="28"/>
          <w:szCs w:val="28"/>
        </w:rPr>
        <w:t>егося</w:t>
      </w:r>
      <w:r w:rsidRPr="00475A64">
        <w:rPr>
          <w:bCs/>
          <w:sz w:val="28"/>
          <w:szCs w:val="28"/>
        </w:rPr>
        <w:t xml:space="preserve"> заочно.</w:t>
      </w:r>
    </w:p>
    <w:p w:rsidR="00FD7692" w:rsidRPr="00475A64" w:rsidRDefault="00FD7692" w:rsidP="00475A64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475A64">
        <w:rPr>
          <w:b w:val="0"/>
          <w:bCs w:val="0"/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</w:t>
      </w:r>
      <w:r w:rsidRPr="00475A64">
        <w:rPr>
          <w:b w:val="0"/>
          <w:bCs w:val="0"/>
          <w:sz w:val="28"/>
          <w:szCs w:val="28"/>
        </w:rPr>
        <w:lastRenderedPageBreak/>
        <w:t xml:space="preserve">краевого бюджета в объеме 506 639,2 тыс. рублей, федерального бюджета – 11 903,9 тыс. рублей. </w:t>
      </w:r>
    </w:p>
    <w:p w:rsidR="00FD7692" w:rsidRPr="00475A64" w:rsidRDefault="00FD7692" w:rsidP="00475A64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475A64">
        <w:rPr>
          <w:b w:val="0"/>
          <w:bCs w:val="0"/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475A64">
        <w:rPr>
          <w:b w:val="0"/>
          <w:bCs w:val="0"/>
          <w:sz w:val="28"/>
          <w:szCs w:val="28"/>
        </w:rPr>
        <w:t>льных выплат, в который включен</w:t>
      </w:r>
      <w:r w:rsidRPr="00475A64">
        <w:rPr>
          <w:b w:val="0"/>
          <w:bCs w:val="0"/>
          <w:sz w:val="28"/>
          <w:szCs w:val="28"/>
        </w:rPr>
        <w:t xml:space="preserve"> 151 гражданин, проживающий                           на сельских территориях, в том числе молодые семьи и молодые специалисты.</w:t>
      </w:r>
      <w:proofErr w:type="gramEnd"/>
      <w:r w:rsidRPr="00475A64">
        <w:rPr>
          <w:b w:val="0"/>
          <w:bCs w:val="0"/>
          <w:sz w:val="28"/>
          <w:szCs w:val="28"/>
        </w:rPr>
        <w:t xml:space="preserve"> По состоянию на отчетную дату получателям перечислено                       4 378,1 тыс. рублей.</w:t>
      </w:r>
    </w:p>
    <w:p w:rsidR="00FD7692" w:rsidRPr="00475A64" w:rsidRDefault="00FD7692" w:rsidP="00475A64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475A64">
        <w:rPr>
          <w:b w:val="0"/>
          <w:bCs w:val="0"/>
          <w:sz w:val="28"/>
          <w:szCs w:val="28"/>
        </w:rPr>
        <w:t>На реализацию мероприятия 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 в объеме 29 707,2 тыс. руб. Ожидается, что в 2025 году будет построено 8 жилых помещений площадью 0,576 тыс. кв. метров.</w:t>
      </w:r>
    </w:p>
    <w:p w:rsidR="00FD7692" w:rsidRPr="00475A64" w:rsidRDefault="00FD7692" w:rsidP="00475A64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475A64">
        <w:rPr>
          <w:b w:val="0"/>
          <w:bCs w:val="0"/>
          <w:sz w:val="28"/>
          <w:szCs w:val="28"/>
        </w:rPr>
        <w:t>На реализацию мероприятия 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местностях, на строительство (приобретение) жилья предусмотрены средства в размере 42 239,9 тыс. рублей. В сводный список получателей государственной поддержки включено 8 работников ветеринарной службы края.</w:t>
      </w:r>
    </w:p>
    <w:p w:rsidR="00327307" w:rsidRPr="00475A64" w:rsidRDefault="00FD7692" w:rsidP="00475A64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  <w:highlight w:val="yellow"/>
        </w:rPr>
      </w:pPr>
      <w:proofErr w:type="gramStart"/>
      <w:r w:rsidRPr="00475A64">
        <w:rPr>
          <w:b w:val="0"/>
          <w:bCs w:val="0"/>
          <w:sz w:val="28"/>
          <w:szCs w:val="28"/>
        </w:rPr>
        <w:t>На реализацию мероприятия по предоставлению социальных выплат                    на строительство (приобретение) жилья гражданам, работающим                                 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в сельской местности, городском поселении, городском округе предусмотрены средства краевого бюджета в размере                     29 211,3 тыс. рублей</w:t>
      </w:r>
      <w:proofErr w:type="gramEnd"/>
      <w:r w:rsidRPr="00475A64">
        <w:rPr>
          <w:b w:val="0"/>
          <w:bCs w:val="0"/>
          <w:sz w:val="28"/>
          <w:szCs w:val="28"/>
        </w:rPr>
        <w:t>. По состоянию на отчетную дату на реализацию мероприятий направлено 42 000,9 тыс. рублей.</w:t>
      </w:r>
    </w:p>
    <w:p w:rsidR="0089008C" w:rsidRDefault="0089008C" w:rsidP="00475A64">
      <w:pPr>
        <w:spacing w:line="276" w:lineRule="auto"/>
        <w:ind w:firstLine="709"/>
        <w:rPr>
          <w:b/>
          <w:i/>
          <w:sz w:val="28"/>
          <w:szCs w:val="28"/>
        </w:rPr>
      </w:pPr>
    </w:p>
    <w:p w:rsidR="00071B1D" w:rsidRPr="00EA64F3" w:rsidRDefault="00071B1D" w:rsidP="007E54F2">
      <w:pPr>
        <w:spacing w:line="276" w:lineRule="auto"/>
        <w:rPr>
          <w:b/>
          <w:i/>
          <w:sz w:val="28"/>
          <w:szCs w:val="28"/>
        </w:rPr>
      </w:pPr>
      <w:r w:rsidRPr="00EA64F3">
        <w:rPr>
          <w:b/>
          <w:i/>
          <w:sz w:val="28"/>
          <w:szCs w:val="28"/>
        </w:rPr>
        <w:t xml:space="preserve">Развитие малых форм хозяйствования на территории края </w:t>
      </w:r>
    </w:p>
    <w:p w:rsidR="005A1A76" w:rsidRDefault="00071B1D" w:rsidP="000B3C98">
      <w:pPr>
        <w:spacing w:line="276" w:lineRule="auto"/>
        <w:ind w:firstLine="709"/>
        <w:jc w:val="both"/>
        <w:rPr>
          <w:sz w:val="26"/>
          <w:szCs w:val="26"/>
        </w:rPr>
      </w:pPr>
      <w:r w:rsidRPr="0034268A">
        <w:rPr>
          <w:sz w:val="28"/>
          <w:szCs w:val="28"/>
        </w:rPr>
        <w:t>По состоянию на 01.0</w:t>
      </w:r>
      <w:r w:rsidR="00EA64F3" w:rsidRPr="0034268A">
        <w:rPr>
          <w:sz w:val="28"/>
          <w:szCs w:val="28"/>
        </w:rPr>
        <w:t>4</w:t>
      </w:r>
      <w:r w:rsidRPr="0034268A">
        <w:rPr>
          <w:sz w:val="28"/>
          <w:szCs w:val="28"/>
        </w:rPr>
        <w:t>.2025 в реестре субъектов агропромышленного комплекса края (далее – Реестр)</w:t>
      </w:r>
      <w:r w:rsidR="005A1A76" w:rsidRPr="0034268A">
        <w:rPr>
          <w:sz w:val="28"/>
          <w:szCs w:val="28"/>
        </w:rPr>
        <w:t xml:space="preserve"> состояло 59</w:t>
      </w:r>
      <w:r w:rsidRPr="0034268A">
        <w:rPr>
          <w:sz w:val="28"/>
          <w:szCs w:val="28"/>
        </w:rPr>
        <w:t xml:space="preserve"> сельскохозяйственных потребительских кооперативов (на 01.0</w:t>
      </w:r>
      <w:r w:rsidR="005A1A76" w:rsidRPr="0034268A">
        <w:rPr>
          <w:sz w:val="28"/>
          <w:szCs w:val="28"/>
        </w:rPr>
        <w:t>4</w:t>
      </w:r>
      <w:r w:rsidRPr="0034268A">
        <w:rPr>
          <w:sz w:val="28"/>
          <w:szCs w:val="28"/>
        </w:rPr>
        <w:t>.202</w:t>
      </w:r>
      <w:r w:rsidR="0034268A" w:rsidRPr="0034268A">
        <w:rPr>
          <w:sz w:val="28"/>
          <w:szCs w:val="28"/>
        </w:rPr>
        <w:t>4</w:t>
      </w:r>
      <w:r w:rsidRPr="0034268A">
        <w:rPr>
          <w:sz w:val="28"/>
          <w:szCs w:val="28"/>
        </w:rPr>
        <w:t xml:space="preserve"> – </w:t>
      </w:r>
      <w:r w:rsidR="005A1A76" w:rsidRPr="0034268A">
        <w:rPr>
          <w:sz w:val="28"/>
          <w:szCs w:val="28"/>
        </w:rPr>
        <w:t>64</w:t>
      </w:r>
      <w:r w:rsidRPr="0034268A">
        <w:rPr>
          <w:sz w:val="28"/>
          <w:szCs w:val="28"/>
        </w:rPr>
        <w:t>), в том числе перерабатывающих – 21, снабженческо-сбытовых – 3</w:t>
      </w:r>
      <w:r w:rsidR="005A1A76" w:rsidRPr="0034268A">
        <w:rPr>
          <w:sz w:val="28"/>
          <w:szCs w:val="28"/>
        </w:rPr>
        <w:t>3</w:t>
      </w:r>
      <w:r w:rsidRPr="0034268A">
        <w:rPr>
          <w:sz w:val="28"/>
          <w:szCs w:val="28"/>
        </w:rPr>
        <w:t xml:space="preserve">, обслуживающих – </w:t>
      </w:r>
      <w:r w:rsidR="005A1A76" w:rsidRPr="0034268A">
        <w:rPr>
          <w:sz w:val="28"/>
          <w:szCs w:val="28"/>
        </w:rPr>
        <w:t xml:space="preserve">                </w:t>
      </w:r>
      <w:r w:rsidRPr="0034268A">
        <w:rPr>
          <w:sz w:val="28"/>
          <w:szCs w:val="28"/>
        </w:rPr>
        <w:t xml:space="preserve">5 кооперативов. </w:t>
      </w:r>
      <w:r w:rsidR="005A1A76" w:rsidRPr="0034268A">
        <w:rPr>
          <w:sz w:val="28"/>
          <w:szCs w:val="28"/>
        </w:rPr>
        <w:t>Ф</w:t>
      </w:r>
      <w:r w:rsidR="005A1A76" w:rsidRPr="0034268A">
        <w:rPr>
          <w:sz w:val="26"/>
          <w:szCs w:val="26"/>
        </w:rPr>
        <w:t>инансово</w:t>
      </w:r>
      <w:r w:rsidR="005A1A76">
        <w:rPr>
          <w:sz w:val="26"/>
          <w:szCs w:val="26"/>
        </w:rPr>
        <w:t>-хозяйственную деятельность осуществляли                          58 сельскохозяйственных потребительских кооперативов (98,3 %).</w:t>
      </w:r>
      <w:r w:rsidR="005A1A76" w:rsidRPr="00C95B2C">
        <w:rPr>
          <w:sz w:val="26"/>
          <w:szCs w:val="26"/>
        </w:rPr>
        <w:t xml:space="preserve"> </w:t>
      </w:r>
      <w:r w:rsidR="005A1A76">
        <w:rPr>
          <w:sz w:val="26"/>
          <w:szCs w:val="26"/>
        </w:rPr>
        <w:t xml:space="preserve">СППСК </w:t>
      </w:r>
      <w:r w:rsidR="005A1A76">
        <w:rPr>
          <w:sz w:val="26"/>
          <w:szCs w:val="26"/>
        </w:rPr>
        <w:lastRenderedPageBreak/>
        <w:t>«</w:t>
      </w:r>
      <w:proofErr w:type="spellStart"/>
      <w:r w:rsidR="005A1A76">
        <w:rPr>
          <w:sz w:val="26"/>
          <w:szCs w:val="26"/>
        </w:rPr>
        <w:t>Саламур</w:t>
      </w:r>
      <w:proofErr w:type="spellEnd"/>
      <w:r w:rsidR="005A1A76">
        <w:rPr>
          <w:sz w:val="26"/>
          <w:szCs w:val="26"/>
        </w:rPr>
        <w:t xml:space="preserve">» </w:t>
      </w:r>
      <w:proofErr w:type="spellStart"/>
      <w:r w:rsidR="005A1A76">
        <w:rPr>
          <w:sz w:val="26"/>
          <w:szCs w:val="26"/>
        </w:rPr>
        <w:t>Шарыповского</w:t>
      </w:r>
      <w:proofErr w:type="spellEnd"/>
      <w:r w:rsidR="005A1A76">
        <w:rPr>
          <w:sz w:val="26"/>
          <w:szCs w:val="26"/>
        </w:rPr>
        <w:t xml:space="preserve"> муниципального округа остановил деятельность                             и </w:t>
      </w:r>
      <w:proofErr w:type="gramStart"/>
      <w:r w:rsidR="005A1A76">
        <w:rPr>
          <w:sz w:val="26"/>
          <w:szCs w:val="26"/>
        </w:rPr>
        <w:t>исключен</w:t>
      </w:r>
      <w:proofErr w:type="gramEnd"/>
      <w:r w:rsidR="005A1A76">
        <w:rPr>
          <w:sz w:val="26"/>
          <w:szCs w:val="26"/>
        </w:rPr>
        <w:t xml:space="preserve"> из реестра.</w:t>
      </w:r>
    </w:p>
    <w:p w:rsidR="00071B1D" w:rsidRPr="00207247" w:rsidRDefault="00071B1D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07247">
        <w:rPr>
          <w:sz w:val="28"/>
          <w:szCs w:val="28"/>
        </w:rPr>
        <w:t>Кооперативы созданы в 22 муниципальных районах                                           и 2 муниципальных округах края, объединяют 5 942 граждан, ведущих личное подсобное хозяйство (далее – ЛПХ), 255 крестьянских (фермерских) хозяйств и индивидуальных предпринимателей (далее – КФХ) и 92 иных субъектов малого и среднего предпринимательства (далее – субъекты МСП).</w:t>
      </w:r>
    </w:p>
    <w:p w:rsidR="00071B1D" w:rsidRPr="00756BD3" w:rsidRDefault="00071B1D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56BD3">
        <w:rPr>
          <w:sz w:val="28"/>
          <w:szCs w:val="28"/>
        </w:rPr>
        <w:t xml:space="preserve">Количество работающих в кооперативах составляет </w:t>
      </w:r>
      <w:r w:rsidR="00756BD3" w:rsidRPr="00756BD3">
        <w:rPr>
          <w:sz w:val="28"/>
          <w:szCs w:val="28"/>
        </w:rPr>
        <w:t>387</w:t>
      </w:r>
      <w:r w:rsidRPr="00756BD3">
        <w:rPr>
          <w:sz w:val="28"/>
          <w:szCs w:val="28"/>
        </w:rPr>
        <w:t xml:space="preserve"> человек, среднемесячная заработная плата </w:t>
      </w:r>
      <w:r w:rsidR="00756BD3" w:rsidRPr="00756BD3">
        <w:rPr>
          <w:sz w:val="28"/>
          <w:szCs w:val="28"/>
        </w:rPr>
        <w:t>32,3</w:t>
      </w:r>
      <w:r w:rsidRPr="00756BD3">
        <w:rPr>
          <w:sz w:val="28"/>
          <w:szCs w:val="28"/>
        </w:rPr>
        <w:t xml:space="preserve"> тыс. рублей.</w:t>
      </w:r>
    </w:p>
    <w:p w:rsidR="00071B1D" w:rsidRPr="0034268A" w:rsidRDefault="00071B1D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4268A">
        <w:rPr>
          <w:sz w:val="28"/>
          <w:szCs w:val="28"/>
        </w:rPr>
        <w:t xml:space="preserve">Основные виды деятельности, которые осуществляют кооперативы края – это закуп молока, мяса, зерна, картофеля и овощей у ЛПХ, КФХ                       и иных субъектов МСП, сбыт сельскохозяйственного сырья, оказание транспортных услуг и услуг по проведению полевых работ. </w:t>
      </w:r>
    </w:p>
    <w:p w:rsidR="00071B1D" w:rsidRPr="00756BD3" w:rsidRDefault="00071B1D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56BD3">
        <w:rPr>
          <w:sz w:val="28"/>
          <w:szCs w:val="28"/>
        </w:rPr>
        <w:t xml:space="preserve"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 </w:t>
      </w:r>
      <w:r w:rsidR="00756BD3" w:rsidRPr="00756BD3">
        <w:rPr>
          <w:sz w:val="28"/>
          <w:szCs w:val="28"/>
        </w:rPr>
        <w:t>5 188,3</w:t>
      </w:r>
      <w:r w:rsidRPr="00756BD3">
        <w:rPr>
          <w:sz w:val="28"/>
          <w:szCs w:val="28"/>
        </w:rPr>
        <w:t xml:space="preserve"> тонн (</w:t>
      </w:r>
      <w:r w:rsidR="00756BD3" w:rsidRPr="00756BD3">
        <w:rPr>
          <w:sz w:val="28"/>
          <w:szCs w:val="28"/>
        </w:rPr>
        <w:t xml:space="preserve">96,0 </w:t>
      </w:r>
      <w:r w:rsidRPr="00756BD3">
        <w:rPr>
          <w:sz w:val="28"/>
          <w:szCs w:val="28"/>
        </w:rPr>
        <w:t>% к уровню 202</w:t>
      </w:r>
      <w:r w:rsidR="00756BD3" w:rsidRPr="00756BD3">
        <w:rPr>
          <w:sz w:val="28"/>
          <w:szCs w:val="28"/>
        </w:rPr>
        <w:t>4</w:t>
      </w:r>
      <w:r w:rsidRPr="00756BD3">
        <w:rPr>
          <w:sz w:val="28"/>
          <w:szCs w:val="28"/>
        </w:rPr>
        <w:t xml:space="preserve"> г.),                        мяса – </w:t>
      </w:r>
      <w:r w:rsidR="00756BD3" w:rsidRPr="00756BD3">
        <w:rPr>
          <w:sz w:val="28"/>
          <w:szCs w:val="28"/>
        </w:rPr>
        <w:t>760,5</w:t>
      </w:r>
      <w:r w:rsidRPr="00756BD3">
        <w:rPr>
          <w:sz w:val="28"/>
          <w:szCs w:val="28"/>
        </w:rPr>
        <w:t xml:space="preserve"> тонн (1</w:t>
      </w:r>
      <w:r w:rsidR="00756BD3" w:rsidRPr="00756BD3">
        <w:rPr>
          <w:sz w:val="28"/>
          <w:szCs w:val="28"/>
        </w:rPr>
        <w:t xml:space="preserve">12,2 </w:t>
      </w:r>
      <w:r w:rsidRPr="00756BD3">
        <w:rPr>
          <w:sz w:val="28"/>
          <w:szCs w:val="28"/>
        </w:rPr>
        <w:t xml:space="preserve">%), зерновых – </w:t>
      </w:r>
      <w:r w:rsidR="00756BD3" w:rsidRPr="00756BD3">
        <w:rPr>
          <w:sz w:val="28"/>
          <w:szCs w:val="28"/>
        </w:rPr>
        <w:t>7 451,1</w:t>
      </w:r>
      <w:r w:rsidRPr="00756BD3">
        <w:rPr>
          <w:sz w:val="28"/>
          <w:szCs w:val="28"/>
        </w:rPr>
        <w:t xml:space="preserve"> тонн (</w:t>
      </w:r>
      <w:r w:rsidR="00756BD3" w:rsidRPr="00756BD3">
        <w:rPr>
          <w:sz w:val="28"/>
          <w:szCs w:val="28"/>
        </w:rPr>
        <w:t xml:space="preserve">24,8 </w:t>
      </w:r>
      <w:r w:rsidRPr="00756BD3">
        <w:rPr>
          <w:sz w:val="28"/>
          <w:szCs w:val="28"/>
        </w:rPr>
        <w:t xml:space="preserve">%), картофеля </w:t>
      </w:r>
      <w:r w:rsidR="00756BD3" w:rsidRPr="00756BD3">
        <w:rPr>
          <w:sz w:val="28"/>
          <w:szCs w:val="28"/>
        </w:rPr>
        <w:t xml:space="preserve">                      </w:t>
      </w:r>
      <w:r w:rsidRPr="00756BD3">
        <w:rPr>
          <w:sz w:val="28"/>
          <w:szCs w:val="28"/>
        </w:rPr>
        <w:t xml:space="preserve">и овощей – </w:t>
      </w:r>
      <w:r w:rsidR="00756BD3" w:rsidRPr="00756BD3">
        <w:rPr>
          <w:sz w:val="28"/>
          <w:szCs w:val="28"/>
        </w:rPr>
        <w:t>4 189,5</w:t>
      </w:r>
      <w:r w:rsidRPr="00756BD3">
        <w:rPr>
          <w:sz w:val="28"/>
          <w:szCs w:val="28"/>
        </w:rPr>
        <w:t xml:space="preserve"> тонн (</w:t>
      </w:r>
      <w:r w:rsidR="00756BD3" w:rsidRPr="00756BD3">
        <w:rPr>
          <w:sz w:val="28"/>
          <w:szCs w:val="28"/>
        </w:rPr>
        <w:t xml:space="preserve">87,6 </w:t>
      </w:r>
      <w:r w:rsidRPr="00756BD3">
        <w:rPr>
          <w:sz w:val="28"/>
          <w:szCs w:val="28"/>
        </w:rPr>
        <w:t xml:space="preserve">%); произведено молочной продукции                 в объеме </w:t>
      </w:r>
      <w:r w:rsidR="00756BD3" w:rsidRPr="00756BD3">
        <w:rPr>
          <w:sz w:val="28"/>
          <w:szCs w:val="28"/>
        </w:rPr>
        <w:t>177,5</w:t>
      </w:r>
      <w:r w:rsidRPr="00756BD3">
        <w:rPr>
          <w:sz w:val="28"/>
          <w:szCs w:val="28"/>
        </w:rPr>
        <w:t xml:space="preserve"> тонн (</w:t>
      </w:r>
      <w:r w:rsidR="00756BD3" w:rsidRPr="00756BD3">
        <w:rPr>
          <w:sz w:val="28"/>
          <w:szCs w:val="28"/>
        </w:rPr>
        <w:t>80,8 %</w:t>
      </w:r>
      <w:r w:rsidRPr="00756BD3">
        <w:rPr>
          <w:sz w:val="28"/>
          <w:szCs w:val="28"/>
        </w:rPr>
        <w:t xml:space="preserve">), мясной продукции – </w:t>
      </w:r>
      <w:r w:rsidR="00756BD3" w:rsidRPr="00756BD3">
        <w:rPr>
          <w:sz w:val="28"/>
          <w:szCs w:val="28"/>
        </w:rPr>
        <w:t>402,0</w:t>
      </w:r>
      <w:r w:rsidRPr="00756BD3">
        <w:rPr>
          <w:sz w:val="28"/>
          <w:szCs w:val="28"/>
        </w:rPr>
        <w:t xml:space="preserve"> тонн</w:t>
      </w:r>
      <w:r w:rsidR="00756BD3" w:rsidRPr="00756BD3">
        <w:rPr>
          <w:sz w:val="28"/>
          <w:szCs w:val="28"/>
        </w:rPr>
        <w:t>ы</w:t>
      </w:r>
      <w:r w:rsidRPr="00756BD3">
        <w:rPr>
          <w:sz w:val="28"/>
          <w:szCs w:val="28"/>
        </w:rPr>
        <w:t xml:space="preserve"> (1</w:t>
      </w:r>
      <w:r w:rsidR="00756BD3" w:rsidRPr="00756BD3">
        <w:rPr>
          <w:sz w:val="28"/>
          <w:szCs w:val="28"/>
        </w:rPr>
        <w:t xml:space="preserve">18,5 </w:t>
      </w:r>
      <w:r w:rsidRPr="00756BD3">
        <w:rPr>
          <w:sz w:val="28"/>
          <w:szCs w:val="28"/>
        </w:rPr>
        <w:t xml:space="preserve">%), комбикорма – </w:t>
      </w:r>
      <w:r w:rsidR="00756BD3" w:rsidRPr="00756BD3">
        <w:rPr>
          <w:sz w:val="28"/>
          <w:szCs w:val="28"/>
        </w:rPr>
        <w:t>2 959,3</w:t>
      </w:r>
      <w:r w:rsidRPr="00756BD3">
        <w:rPr>
          <w:sz w:val="28"/>
          <w:szCs w:val="28"/>
        </w:rPr>
        <w:t xml:space="preserve"> тонн (</w:t>
      </w:r>
      <w:r w:rsidR="00756BD3" w:rsidRPr="00756BD3">
        <w:rPr>
          <w:sz w:val="28"/>
          <w:szCs w:val="28"/>
        </w:rPr>
        <w:t>увеличение в 1,8 раза</w:t>
      </w:r>
      <w:r w:rsidRPr="00756BD3">
        <w:rPr>
          <w:sz w:val="28"/>
          <w:szCs w:val="28"/>
        </w:rPr>
        <w:t>).</w:t>
      </w:r>
    </w:p>
    <w:p w:rsidR="0034268A" w:rsidRPr="00873111" w:rsidRDefault="00873111" w:rsidP="000B3C9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4268A">
        <w:rPr>
          <w:sz w:val="28"/>
          <w:szCs w:val="28"/>
        </w:rPr>
        <w:t>Снижение за отчетный период</w:t>
      </w:r>
      <w:r w:rsidR="0034268A" w:rsidRPr="00873111">
        <w:rPr>
          <w:sz w:val="28"/>
          <w:szCs w:val="28"/>
        </w:rPr>
        <w:t xml:space="preserve"> объемов закупа молока связано</w:t>
      </w:r>
      <w:r>
        <w:rPr>
          <w:sz w:val="28"/>
          <w:szCs w:val="28"/>
        </w:rPr>
        <w:t xml:space="preserve">                                  </w:t>
      </w:r>
      <w:r w:rsidR="0034268A" w:rsidRPr="00873111">
        <w:rPr>
          <w:sz w:val="28"/>
          <w:szCs w:val="28"/>
        </w:rPr>
        <w:t xml:space="preserve"> со снижением закупа СКПК «Дзержинский» Дзержинского района в связи </w:t>
      </w:r>
      <w:r>
        <w:rPr>
          <w:sz w:val="28"/>
          <w:szCs w:val="28"/>
        </w:rPr>
        <w:t xml:space="preserve">                  </w:t>
      </w:r>
      <w:r w:rsidR="0034268A" w:rsidRPr="00873111">
        <w:rPr>
          <w:sz w:val="28"/>
          <w:szCs w:val="28"/>
        </w:rPr>
        <w:t xml:space="preserve">с увеличением расходов граждан ЛПХ на исследование молока, с появлением </w:t>
      </w:r>
      <w:r w:rsidRPr="00873111">
        <w:rPr>
          <w:sz w:val="28"/>
          <w:szCs w:val="28"/>
        </w:rPr>
        <w:t xml:space="preserve">у граждан ЛПХ </w:t>
      </w:r>
      <w:r w:rsidR="0034268A" w:rsidRPr="00873111">
        <w:rPr>
          <w:sz w:val="28"/>
          <w:szCs w:val="28"/>
        </w:rPr>
        <w:t xml:space="preserve">нового рынка сбыта с более высокой закупочной ценой, </w:t>
      </w:r>
      <w:r>
        <w:rPr>
          <w:sz w:val="28"/>
          <w:szCs w:val="28"/>
        </w:rPr>
        <w:t xml:space="preserve">                      </w:t>
      </w:r>
      <w:r w:rsidR="0034268A" w:rsidRPr="00873111">
        <w:rPr>
          <w:sz w:val="28"/>
          <w:szCs w:val="28"/>
        </w:rPr>
        <w:t>а</w:t>
      </w:r>
      <w:r w:rsidRPr="00873111">
        <w:rPr>
          <w:sz w:val="28"/>
          <w:szCs w:val="28"/>
        </w:rPr>
        <w:t xml:space="preserve"> также снижение поголовья коров.</w:t>
      </w:r>
    </w:p>
    <w:p w:rsidR="00873111" w:rsidRPr="00873111" w:rsidRDefault="00071B1D" w:rsidP="000B3C9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34268A">
        <w:rPr>
          <w:sz w:val="28"/>
          <w:szCs w:val="28"/>
        </w:rPr>
        <w:t xml:space="preserve">Снижение </w:t>
      </w:r>
      <w:r w:rsidR="00873111">
        <w:rPr>
          <w:sz w:val="28"/>
          <w:szCs w:val="28"/>
        </w:rPr>
        <w:t>о</w:t>
      </w:r>
      <w:r w:rsidRPr="0034268A">
        <w:rPr>
          <w:sz w:val="28"/>
          <w:szCs w:val="28"/>
        </w:rPr>
        <w:t xml:space="preserve">бъемов закупа зерна обусловлено снижением объема закупа </w:t>
      </w:r>
      <w:r w:rsidR="00C70FDC" w:rsidRPr="0034268A">
        <w:rPr>
          <w:sz w:val="28"/>
          <w:szCs w:val="28"/>
        </w:rPr>
        <w:t xml:space="preserve">СПК (смешанного типа) «Успех» </w:t>
      </w:r>
      <w:proofErr w:type="spellStart"/>
      <w:r w:rsidR="00C70FDC" w:rsidRPr="0034268A">
        <w:rPr>
          <w:sz w:val="28"/>
          <w:szCs w:val="28"/>
        </w:rPr>
        <w:t>Канского</w:t>
      </w:r>
      <w:proofErr w:type="spellEnd"/>
      <w:r w:rsidR="00C70FDC" w:rsidRPr="0034268A">
        <w:rPr>
          <w:sz w:val="28"/>
          <w:szCs w:val="28"/>
        </w:rPr>
        <w:t xml:space="preserve"> района в связи</w:t>
      </w:r>
      <w:r w:rsidR="00873111">
        <w:rPr>
          <w:sz w:val="28"/>
          <w:szCs w:val="28"/>
        </w:rPr>
        <w:t xml:space="preserve">                                 </w:t>
      </w:r>
      <w:r w:rsidR="00C70FDC" w:rsidRPr="0034268A">
        <w:rPr>
          <w:sz w:val="28"/>
          <w:szCs w:val="28"/>
        </w:rPr>
        <w:t xml:space="preserve"> с модернизацией оборудования и ремонта складов силосного типа</w:t>
      </w:r>
      <w:r w:rsidR="00873111">
        <w:rPr>
          <w:sz w:val="28"/>
          <w:szCs w:val="28"/>
        </w:rPr>
        <w:t>. Снижение объемов закупа</w:t>
      </w:r>
      <w:r w:rsidR="00C70FDC" w:rsidRPr="00873111">
        <w:rPr>
          <w:sz w:val="28"/>
          <w:szCs w:val="28"/>
        </w:rPr>
        <w:t xml:space="preserve"> </w:t>
      </w:r>
      <w:r w:rsidRPr="00873111">
        <w:rPr>
          <w:sz w:val="28"/>
          <w:szCs w:val="28"/>
        </w:rPr>
        <w:t xml:space="preserve">картофеля и овощей </w:t>
      </w:r>
      <w:r w:rsidR="00873111" w:rsidRPr="00873111">
        <w:rPr>
          <w:sz w:val="28"/>
          <w:szCs w:val="28"/>
        </w:rPr>
        <w:t xml:space="preserve">связано со снижением объемов закупа СКПК «Овощевод» Березовского района в связи с увеличением спроса </w:t>
      </w:r>
      <w:r w:rsidR="00873111">
        <w:rPr>
          <w:sz w:val="28"/>
          <w:szCs w:val="28"/>
        </w:rPr>
        <w:t xml:space="preserve">                         </w:t>
      </w:r>
      <w:r w:rsidR="00873111" w:rsidRPr="00873111">
        <w:rPr>
          <w:sz w:val="28"/>
          <w:szCs w:val="28"/>
        </w:rPr>
        <w:t>у населения на картофель, КСКПК «</w:t>
      </w:r>
      <w:proofErr w:type="spellStart"/>
      <w:r w:rsidR="00873111" w:rsidRPr="00873111">
        <w:rPr>
          <w:sz w:val="28"/>
          <w:szCs w:val="28"/>
        </w:rPr>
        <w:t>АгроФедерация</w:t>
      </w:r>
      <w:proofErr w:type="spellEnd"/>
      <w:r w:rsidR="00873111" w:rsidRPr="00873111">
        <w:rPr>
          <w:sz w:val="28"/>
          <w:szCs w:val="28"/>
        </w:rPr>
        <w:t>» Березовского района, которые не прошли по торгам на поставки в комбинаты питания (школы, детские сады и другие объекты соц. питания).</w:t>
      </w:r>
    </w:p>
    <w:p w:rsidR="00071B1D" w:rsidRPr="00873111" w:rsidRDefault="00071B1D" w:rsidP="00475A64">
      <w:pPr>
        <w:spacing w:line="276" w:lineRule="auto"/>
        <w:ind w:firstLine="709"/>
        <w:rPr>
          <w:b/>
          <w:i/>
          <w:sz w:val="28"/>
          <w:szCs w:val="28"/>
          <w:highlight w:val="yellow"/>
        </w:rPr>
      </w:pPr>
    </w:p>
    <w:p w:rsidR="00071B1D" w:rsidRPr="004973BC" w:rsidRDefault="00071B1D" w:rsidP="007E54F2">
      <w:pPr>
        <w:spacing w:line="276" w:lineRule="auto"/>
        <w:rPr>
          <w:b/>
          <w:i/>
          <w:sz w:val="28"/>
          <w:szCs w:val="28"/>
        </w:rPr>
      </w:pPr>
      <w:r w:rsidRPr="004973BC">
        <w:rPr>
          <w:b/>
          <w:i/>
          <w:sz w:val="28"/>
          <w:szCs w:val="28"/>
        </w:rPr>
        <w:t xml:space="preserve">Крупные инвестиционные проекты, реализуемые в АПК </w:t>
      </w:r>
    </w:p>
    <w:p w:rsidR="00D055A6" w:rsidRPr="00D9038F" w:rsidRDefault="00D055A6" w:rsidP="000B3C98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41C9A">
        <w:rPr>
          <w:sz w:val="28"/>
          <w:szCs w:val="28"/>
        </w:rPr>
        <w:t>По состоянию на 01.</w:t>
      </w:r>
      <w:r>
        <w:rPr>
          <w:sz w:val="28"/>
          <w:szCs w:val="28"/>
        </w:rPr>
        <w:t>04</w:t>
      </w:r>
      <w:r w:rsidRPr="00B41C9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41C9A">
        <w:rPr>
          <w:sz w:val="28"/>
          <w:szCs w:val="28"/>
        </w:rPr>
        <w:t xml:space="preserve"> </w:t>
      </w:r>
      <w:r w:rsidRPr="00B41C9A">
        <w:rPr>
          <w:rFonts w:eastAsia="Calibri"/>
          <w:sz w:val="28"/>
          <w:szCs w:val="28"/>
        </w:rPr>
        <w:t xml:space="preserve">в крае </w:t>
      </w:r>
      <w:r w:rsidRPr="00B41C9A">
        <w:rPr>
          <w:sz w:val="28"/>
          <w:szCs w:val="28"/>
        </w:rPr>
        <w:t xml:space="preserve">осуществлялась реализация </w:t>
      </w:r>
      <w:r w:rsidRPr="00B41C9A">
        <w:rPr>
          <w:sz w:val="28"/>
          <w:szCs w:val="28"/>
        </w:rPr>
        <w:br/>
      </w:r>
      <w:r>
        <w:rPr>
          <w:rFonts w:eastAsia="Calibri"/>
          <w:sz w:val="28"/>
          <w:szCs w:val="28"/>
        </w:rPr>
        <w:t>22 инвестиционных проектов</w:t>
      </w:r>
      <w:r w:rsidRPr="00B41C9A">
        <w:rPr>
          <w:sz w:val="28"/>
          <w:szCs w:val="28"/>
        </w:rPr>
        <w:t xml:space="preserve"> на общую сумму </w:t>
      </w:r>
      <w:r w:rsidRPr="003E393B">
        <w:rPr>
          <w:sz w:val="28"/>
          <w:szCs w:val="28"/>
        </w:rPr>
        <w:t>инвестиций 57 554</w:t>
      </w:r>
      <w:r>
        <w:rPr>
          <w:sz w:val="28"/>
          <w:szCs w:val="28"/>
        </w:rPr>
        <w:t>,5</w:t>
      </w:r>
      <w:r w:rsidRPr="00D9038F">
        <w:rPr>
          <w:sz w:val="28"/>
          <w:szCs w:val="28"/>
        </w:rPr>
        <w:t xml:space="preserve"> </w:t>
      </w:r>
      <w:proofErr w:type="gramStart"/>
      <w:r w:rsidRPr="00D9038F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в том числе </w:t>
      </w:r>
      <w:r>
        <w:rPr>
          <w:sz w:val="28"/>
          <w:szCs w:val="28"/>
        </w:rPr>
        <w:t>6</w:t>
      </w:r>
      <w:r w:rsidRPr="0092624B">
        <w:rPr>
          <w:sz w:val="28"/>
          <w:szCs w:val="28"/>
        </w:rPr>
        <w:t xml:space="preserve"> наиболее крупных приоритетных </w:t>
      </w:r>
      <w:r w:rsidRPr="00F800E1">
        <w:rPr>
          <w:sz w:val="28"/>
          <w:szCs w:val="28"/>
        </w:rPr>
        <w:t xml:space="preserve">проектов (в отрасли животноводства – </w:t>
      </w:r>
      <w:r>
        <w:rPr>
          <w:sz w:val="28"/>
          <w:szCs w:val="28"/>
        </w:rPr>
        <w:t>3</w:t>
      </w:r>
      <w:r w:rsidRPr="00F800E1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F800E1">
        <w:rPr>
          <w:sz w:val="28"/>
          <w:szCs w:val="28"/>
        </w:rPr>
        <w:t xml:space="preserve">, в отрасли растениеводства – </w:t>
      </w:r>
      <w:r>
        <w:rPr>
          <w:sz w:val="28"/>
          <w:szCs w:val="28"/>
        </w:rPr>
        <w:t>1</w:t>
      </w:r>
      <w:r w:rsidRPr="00F800E1">
        <w:rPr>
          <w:sz w:val="28"/>
          <w:szCs w:val="28"/>
        </w:rPr>
        <w:t xml:space="preserve"> проект, </w:t>
      </w:r>
      <w:r w:rsidRPr="00F800E1">
        <w:rPr>
          <w:sz w:val="28"/>
          <w:szCs w:val="28"/>
        </w:rPr>
        <w:br/>
      </w:r>
      <w:r w:rsidRPr="00F800E1">
        <w:rPr>
          <w:sz w:val="28"/>
          <w:szCs w:val="28"/>
        </w:rPr>
        <w:lastRenderedPageBreak/>
        <w:t xml:space="preserve">в отрасли пищевой и перерабатывающей промышленности – </w:t>
      </w:r>
      <w:r>
        <w:rPr>
          <w:sz w:val="28"/>
          <w:szCs w:val="28"/>
        </w:rPr>
        <w:t>2</w:t>
      </w:r>
      <w:r w:rsidRPr="00F800E1">
        <w:rPr>
          <w:sz w:val="28"/>
          <w:szCs w:val="28"/>
        </w:rPr>
        <w:t xml:space="preserve"> проекта) </w:t>
      </w:r>
      <w:r w:rsidRPr="00F800E1">
        <w:rPr>
          <w:sz w:val="28"/>
          <w:szCs w:val="28"/>
        </w:rPr>
        <w:br/>
        <w:t xml:space="preserve">с общим объемом инвестиций </w:t>
      </w:r>
      <w:r>
        <w:rPr>
          <w:sz w:val="28"/>
          <w:szCs w:val="28"/>
        </w:rPr>
        <w:t>29 351,7</w:t>
      </w:r>
      <w:r w:rsidRPr="00F800E1">
        <w:rPr>
          <w:sz w:val="28"/>
          <w:szCs w:val="28"/>
        </w:rPr>
        <w:t xml:space="preserve"> млн рублей:</w:t>
      </w:r>
    </w:p>
    <w:p w:rsidR="00D055A6" w:rsidRPr="003E393B" w:rsidRDefault="00D055A6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D055A6">
        <w:rPr>
          <w:sz w:val="28"/>
          <w:szCs w:val="28"/>
        </w:rPr>
        <w:t xml:space="preserve">ЗАО «Искра Ленина», Минусинский район </w:t>
      </w:r>
      <w:r w:rsidRPr="00D055A6">
        <w:rPr>
          <w:rFonts w:eastAsia="Calibri"/>
          <w:sz w:val="28"/>
          <w:szCs w:val="28"/>
        </w:rPr>
        <w:t>–</w:t>
      </w:r>
      <w:r w:rsidRPr="00D055A6">
        <w:rPr>
          <w:sz w:val="28"/>
          <w:szCs w:val="28"/>
        </w:rPr>
        <w:t xml:space="preserve"> «Строительство животноводческого комплекса по производству молока на 2658 фуражных голов», плановый</w:t>
      </w:r>
      <w:r w:rsidRPr="000C2D28">
        <w:rPr>
          <w:sz w:val="28"/>
          <w:szCs w:val="28"/>
        </w:rPr>
        <w:t xml:space="preserve"> объем инвестиций по проекту 3 519,3 </w:t>
      </w:r>
      <w:proofErr w:type="gramStart"/>
      <w:r w:rsidRPr="000C2D28">
        <w:rPr>
          <w:sz w:val="28"/>
          <w:szCs w:val="28"/>
        </w:rPr>
        <w:t>млн</w:t>
      </w:r>
      <w:proofErr w:type="gramEnd"/>
      <w:r w:rsidRPr="000C2D28">
        <w:rPr>
          <w:sz w:val="28"/>
          <w:szCs w:val="28"/>
        </w:rPr>
        <w:t xml:space="preserve"> рублей, проектная мощность производства молока 2</w:t>
      </w:r>
      <w:r>
        <w:rPr>
          <w:sz w:val="28"/>
          <w:szCs w:val="28"/>
        </w:rPr>
        <w:t>1</w:t>
      </w:r>
      <w:r w:rsidRPr="000C2D28">
        <w:rPr>
          <w:sz w:val="28"/>
          <w:szCs w:val="28"/>
        </w:rPr>
        <w:t xml:space="preserve">,9 тыс. тонн в год. Плановый срок ввода объекта в </w:t>
      </w:r>
      <w:r w:rsidRPr="003E393B">
        <w:rPr>
          <w:sz w:val="28"/>
          <w:szCs w:val="28"/>
        </w:rPr>
        <w:t xml:space="preserve">эксплуатацию 2025 год. На отчетную дату объем инвестиций составил 2 331,6 </w:t>
      </w:r>
      <w:proofErr w:type="gramStart"/>
      <w:r w:rsidRPr="003E393B">
        <w:rPr>
          <w:sz w:val="28"/>
          <w:szCs w:val="28"/>
        </w:rPr>
        <w:t>млн</w:t>
      </w:r>
      <w:proofErr w:type="gramEnd"/>
      <w:r w:rsidRPr="003E393B">
        <w:rPr>
          <w:sz w:val="28"/>
          <w:szCs w:val="28"/>
        </w:rPr>
        <w:t xml:space="preserve"> рублей;</w:t>
      </w:r>
    </w:p>
    <w:p w:rsidR="00D055A6" w:rsidRPr="00D055A6" w:rsidRDefault="00D055A6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D055A6">
        <w:rPr>
          <w:sz w:val="28"/>
          <w:szCs w:val="28"/>
        </w:rPr>
        <w:t xml:space="preserve">ООО ТК «Солнечный», Емельяновский район </w:t>
      </w:r>
      <w:r w:rsidRPr="00D055A6">
        <w:rPr>
          <w:rFonts w:eastAsia="Calibri"/>
          <w:sz w:val="28"/>
          <w:szCs w:val="28"/>
        </w:rPr>
        <w:t>–</w:t>
      </w:r>
      <w:r w:rsidRPr="00D055A6">
        <w:rPr>
          <w:sz w:val="28"/>
          <w:szCs w:val="28"/>
        </w:rPr>
        <w:t xml:space="preserve"> «Тепличный комбинат для производства овощей и зеленых культур в защищенном грунте, </w:t>
      </w:r>
      <w:r w:rsidRPr="00D055A6">
        <w:rPr>
          <w:sz w:val="28"/>
          <w:szCs w:val="28"/>
        </w:rPr>
        <w:br/>
        <w:t xml:space="preserve">с инженерными коммуникациями в </w:t>
      </w:r>
      <w:proofErr w:type="spellStart"/>
      <w:r w:rsidRPr="00D055A6">
        <w:rPr>
          <w:sz w:val="28"/>
          <w:szCs w:val="28"/>
        </w:rPr>
        <w:t>Емельяновском</w:t>
      </w:r>
      <w:proofErr w:type="spellEnd"/>
      <w:r w:rsidRPr="00D055A6">
        <w:rPr>
          <w:sz w:val="28"/>
          <w:szCs w:val="28"/>
        </w:rPr>
        <w:t xml:space="preserve"> районе Красноярского края», объем инвестиций 14 600,6 </w:t>
      </w:r>
      <w:proofErr w:type="gramStart"/>
      <w:r w:rsidRPr="00D055A6">
        <w:rPr>
          <w:sz w:val="28"/>
          <w:szCs w:val="28"/>
        </w:rPr>
        <w:t>млн</w:t>
      </w:r>
      <w:proofErr w:type="gramEnd"/>
      <w:r w:rsidRPr="00D055A6">
        <w:rPr>
          <w:sz w:val="28"/>
          <w:szCs w:val="28"/>
        </w:rPr>
        <w:t xml:space="preserve"> рублей, ввод мощностей </w:t>
      </w:r>
      <w:r w:rsidRPr="00D055A6">
        <w:rPr>
          <w:sz w:val="28"/>
          <w:szCs w:val="28"/>
        </w:rPr>
        <w:br/>
        <w:t xml:space="preserve">по производству овощей – 27,3 тыс. тонн в год (в том числе: огурец – </w:t>
      </w:r>
      <w:r>
        <w:rPr>
          <w:sz w:val="28"/>
          <w:szCs w:val="28"/>
        </w:rPr>
        <w:t xml:space="preserve">                       </w:t>
      </w:r>
      <w:r w:rsidRPr="00D055A6">
        <w:rPr>
          <w:sz w:val="28"/>
          <w:szCs w:val="28"/>
        </w:rPr>
        <w:t xml:space="preserve">17,2 тыс. тонн в год, томат – 10,1 тыс. тонн в год). Плановый срок ввода объекта в эксплуатацию: 1-ой очереди – 2026 год, 2-ой очереди – 2026 год, </w:t>
      </w:r>
      <w:r>
        <w:rPr>
          <w:sz w:val="28"/>
          <w:szCs w:val="28"/>
        </w:rPr>
        <w:t xml:space="preserve">                </w:t>
      </w:r>
      <w:r w:rsidRPr="00D055A6">
        <w:rPr>
          <w:sz w:val="28"/>
          <w:szCs w:val="28"/>
        </w:rPr>
        <w:t xml:space="preserve">3-ей очереди – 2027 год. На отчетную дату объем инвестиций составил </w:t>
      </w:r>
      <w:r>
        <w:rPr>
          <w:sz w:val="28"/>
          <w:szCs w:val="28"/>
        </w:rPr>
        <w:t xml:space="preserve">                    </w:t>
      </w:r>
      <w:r w:rsidRPr="00D055A6">
        <w:rPr>
          <w:sz w:val="28"/>
          <w:szCs w:val="28"/>
        </w:rPr>
        <w:t xml:space="preserve">152,1 </w:t>
      </w:r>
      <w:proofErr w:type="gramStart"/>
      <w:r w:rsidRPr="00D055A6">
        <w:rPr>
          <w:sz w:val="28"/>
          <w:szCs w:val="28"/>
        </w:rPr>
        <w:t>млн</w:t>
      </w:r>
      <w:proofErr w:type="gramEnd"/>
      <w:r w:rsidRPr="00D055A6">
        <w:rPr>
          <w:sz w:val="28"/>
          <w:szCs w:val="28"/>
        </w:rPr>
        <w:t xml:space="preserve"> рублей;</w:t>
      </w:r>
    </w:p>
    <w:p w:rsidR="00D055A6" w:rsidRPr="00D055A6" w:rsidRDefault="00D055A6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D055A6">
        <w:rPr>
          <w:sz w:val="28"/>
          <w:szCs w:val="28"/>
        </w:rPr>
        <w:t>ООО «</w:t>
      </w:r>
      <w:proofErr w:type="spellStart"/>
      <w:r w:rsidRPr="00D055A6">
        <w:rPr>
          <w:sz w:val="28"/>
          <w:szCs w:val="28"/>
        </w:rPr>
        <w:t>Крастехстрой</w:t>
      </w:r>
      <w:proofErr w:type="spellEnd"/>
      <w:r w:rsidRPr="00D055A6">
        <w:rPr>
          <w:sz w:val="28"/>
          <w:szCs w:val="28"/>
        </w:rPr>
        <w:t xml:space="preserve">», Емельяновский район – «Строительство комбината по производству соков, детского питания и безалкогольных напитков в </w:t>
      </w:r>
      <w:proofErr w:type="spellStart"/>
      <w:r w:rsidRPr="00D055A6">
        <w:rPr>
          <w:sz w:val="28"/>
          <w:szCs w:val="28"/>
        </w:rPr>
        <w:t>Емельяновском</w:t>
      </w:r>
      <w:proofErr w:type="spellEnd"/>
      <w:r w:rsidRPr="00D055A6">
        <w:rPr>
          <w:sz w:val="28"/>
          <w:szCs w:val="28"/>
        </w:rPr>
        <w:t xml:space="preserve"> районе Красноярского края», объем инвестиций 4 561,8 </w:t>
      </w:r>
      <w:proofErr w:type="gramStart"/>
      <w:r w:rsidRPr="00D055A6">
        <w:rPr>
          <w:sz w:val="28"/>
          <w:szCs w:val="28"/>
        </w:rPr>
        <w:t>млн</w:t>
      </w:r>
      <w:proofErr w:type="gramEnd"/>
      <w:r w:rsidRPr="00D055A6">
        <w:rPr>
          <w:sz w:val="28"/>
          <w:szCs w:val="28"/>
        </w:rPr>
        <w:t xml:space="preserve"> рублей, п</w:t>
      </w:r>
      <w:r w:rsidRPr="00D055A6">
        <w:rPr>
          <w:rFonts w:eastAsia="Calibri"/>
          <w:sz w:val="28"/>
          <w:szCs w:val="28"/>
        </w:rPr>
        <w:t xml:space="preserve">ланируемый объем производства 303 тыс. тонн </w:t>
      </w:r>
      <w:r w:rsidRPr="00D055A6">
        <w:rPr>
          <w:rFonts w:eastAsia="Calibri"/>
          <w:bCs/>
          <w:sz w:val="28"/>
          <w:szCs w:val="28"/>
        </w:rPr>
        <w:t>безалкогольных напитков в год</w:t>
      </w:r>
      <w:r w:rsidRPr="00D055A6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D055A6">
        <w:rPr>
          <w:rFonts w:eastAsia="Calibri"/>
          <w:bCs/>
          <w:sz w:val="28"/>
          <w:szCs w:val="28"/>
        </w:rPr>
        <w:t xml:space="preserve">(фруктовые нектары и соки, газированные, энергетические напитки, сиропы). </w:t>
      </w:r>
      <w:r w:rsidRPr="00D055A6">
        <w:rPr>
          <w:sz w:val="28"/>
          <w:szCs w:val="28"/>
        </w:rPr>
        <w:t xml:space="preserve">Плановый срок ввода объекта </w:t>
      </w:r>
      <w:r w:rsidRPr="00D055A6">
        <w:rPr>
          <w:sz w:val="28"/>
          <w:szCs w:val="28"/>
        </w:rPr>
        <w:br/>
        <w:t xml:space="preserve">в эксплуатацию 2026 год. На отчетную дату объем инвестиций составил 1 210,2 </w:t>
      </w:r>
      <w:proofErr w:type="gramStart"/>
      <w:r w:rsidRPr="00D055A6">
        <w:rPr>
          <w:sz w:val="28"/>
          <w:szCs w:val="28"/>
        </w:rPr>
        <w:t>млн</w:t>
      </w:r>
      <w:proofErr w:type="gramEnd"/>
      <w:r w:rsidRPr="00D055A6">
        <w:rPr>
          <w:sz w:val="28"/>
          <w:szCs w:val="28"/>
        </w:rPr>
        <w:t xml:space="preserve"> рублей;</w:t>
      </w:r>
    </w:p>
    <w:p w:rsidR="00D055A6" w:rsidRPr="00D055A6" w:rsidRDefault="00D055A6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D055A6">
        <w:rPr>
          <w:sz w:val="28"/>
          <w:szCs w:val="28"/>
        </w:rPr>
        <w:t>АО «</w:t>
      </w:r>
      <w:proofErr w:type="spellStart"/>
      <w:r w:rsidRPr="00D055A6">
        <w:rPr>
          <w:sz w:val="28"/>
          <w:szCs w:val="28"/>
        </w:rPr>
        <w:t>ЕнисейАгроСоюз</w:t>
      </w:r>
      <w:proofErr w:type="spellEnd"/>
      <w:r w:rsidRPr="00D055A6">
        <w:rPr>
          <w:sz w:val="28"/>
          <w:szCs w:val="28"/>
        </w:rPr>
        <w:t xml:space="preserve">», Манский, Сухобузимский районы – «Реконструкция производственных корпусов Птицефабрики «Енисейский бройлер», расположенных по адресу: Красноярский край, Манский район, </w:t>
      </w:r>
      <w:r w:rsidRPr="00D055A6">
        <w:rPr>
          <w:sz w:val="28"/>
          <w:szCs w:val="28"/>
        </w:rPr>
        <w:br/>
        <w:t xml:space="preserve">п. </w:t>
      </w:r>
      <w:proofErr w:type="spellStart"/>
      <w:r w:rsidRPr="00D055A6">
        <w:rPr>
          <w:sz w:val="28"/>
          <w:szCs w:val="28"/>
        </w:rPr>
        <w:t>Первоманск</w:t>
      </w:r>
      <w:proofErr w:type="spellEnd"/>
      <w:r w:rsidRPr="00D055A6">
        <w:rPr>
          <w:sz w:val="28"/>
          <w:szCs w:val="28"/>
        </w:rPr>
        <w:t xml:space="preserve">», плановый объем инвестиций 1 395,5 </w:t>
      </w:r>
      <w:proofErr w:type="gramStart"/>
      <w:r w:rsidRPr="00D055A6">
        <w:rPr>
          <w:sz w:val="28"/>
          <w:szCs w:val="28"/>
        </w:rPr>
        <w:t>млн</w:t>
      </w:r>
      <w:proofErr w:type="gramEnd"/>
      <w:r w:rsidRPr="00D055A6">
        <w:rPr>
          <w:sz w:val="28"/>
          <w:szCs w:val="28"/>
        </w:rPr>
        <w:t xml:space="preserve"> рублей, проектная мощность производства мяса бройлеров в живом весе – 25,3 тыс. тонн в год (увеличение на 5,9 тыс. тонн в год). Плановый срок ввода объекта </w:t>
      </w:r>
      <w:r w:rsidRPr="00D055A6">
        <w:rPr>
          <w:sz w:val="28"/>
          <w:szCs w:val="28"/>
        </w:rPr>
        <w:br/>
        <w:t xml:space="preserve">в эксплуатацию – 2025 год. На отчетную дату объем инвестиций составил 838,7 </w:t>
      </w:r>
      <w:proofErr w:type="gramStart"/>
      <w:r w:rsidRPr="00D055A6"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рублей;</w:t>
      </w:r>
    </w:p>
    <w:p w:rsidR="00D055A6" w:rsidRPr="00D055A6" w:rsidRDefault="00D055A6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D055A6">
        <w:rPr>
          <w:sz w:val="28"/>
          <w:szCs w:val="28"/>
        </w:rPr>
        <w:t>АО «</w:t>
      </w:r>
      <w:proofErr w:type="spellStart"/>
      <w:r w:rsidRPr="00D055A6">
        <w:rPr>
          <w:sz w:val="28"/>
          <w:szCs w:val="28"/>
        </w:rPr>
        <w:t>Шушенская</w:t>
      </w:r>
      <w:proofErr w:type="spellEnd"/>
      <w:r w:rsidRPr="00D055A6">
        <w:rPr>
          <w:sz w:val="28"/>
          <w:szCs w:val="28"/>
        </w:rPr>
        <w:t xml:space="preserve"> птицефабрика», </w:t>
      </w:r>
      <w:proofErr w:type="spellStart"/>
      <w:r w:rsidRPr="00D055A6">
        <w:rPr>
          <w:sz w:val="28"/>
          <w:szCs w:val="28"/>
        </w:rPr>
        <w:t>Шушенский</w:t>
      </w:r>
      <w:proofErr w:type="spellEnd"/>
      <w:r w:rsidRPr="00D055A6">
        <w:rPr>
          <w:sz w:val="28"/>
          <w:szCs w:val="28"/>
        </w:rPr>
        <w:t xml:space="preserve"> район – «Развитие предприятия АО «</w:t>
      </w:r>
      <w:proofErr w:type="spellStart"/>
      <w:r w:rsidRPr="00D055A6">
        <w:rPr>
          <w:sz w:val="28"/>
          <w:szCs w:val="28"/>
        </w:rPr>
        <w:t>Шушенская</w:t>
      </w:r>
      <w:proofErr w:type="spellEnd"/>
      <w:r w:rsidRPr="00D055A6">
        <w:rPr>
          <w:sz w:val="28"/>
          <w:szCs w:val="28"/>
        </w:rPr>
        <w:t xml:space="preserve"> птицефабрика»», плановый объем инвестиций по проекту 930,8 </w:t>
      </w:r>
      <w:proofErr w:type="gramStart"/>
      <w:r w:rsidRPr="00D055A6">
        <w:rPr>
          <w:sz w:val="28"/>
          <w:szCs w:val="28"/>
        </w:rPr>
        <w:t>млн</w:t>
      </w:r>
      <w:proofErr w:type="gramEnd"/>
      <w:r w:rsidRPr="00D055A6">
        <w:rPr>
          <w:sz w:val="28"/>
          <w:szCs w:val="28"/>
        </w:rPr>
        <w:t xml:space="preserve"> рублей, проектная мощность производства мяса птицы (в живом весе) 17,8 тыс. тонн в год. Плановый срок ввода объекта </w:t>
      </w:r>
      <w:r w:rsidRPr="00D055A6">
        <w:rPr>
          <w:sz w:val="28"/>
          <w:szCs w:val="28"/>
        </w:rPr>
        <w:br/>
        <w:t xml:space="preserve">в эксплуатацию 2026 год. На отчетную дату объем инвестиций составил                    273,2 </w:t>
      </w:r>
      <w:proofErr w:type="gramStart"/>
      <w:r w:rsidRPr="00D055A6">
        <w:rPr>
          <w:sz w:val="28"/>
          <w:szCs w:val="28"/>
        </w:rPr>
        <w:t>млн</w:t>
      </w:r>
      <w:proofErr w:type="gramEnd"/>
      <w:r w:rsidRPr="00D055A6">
        <w:rPr>
          <w:sz w:val="28"/>
          <w:szCs w:val="28"/>
        </w:rPr>
        <w:t xml:space="preserve"> рублей;</w:t>
      </w:r>
    </w:p>
    <w:p w:rsidR="00D055A6" w:rsidRPr="00D055A6" w:rsidRDefault="00D055A6" w:rsidP="000B3C98">
      <w:pPr>
        <w:spacing w:line="276" w:lineRule="auto"/>
        <w:ind w:firstLine="709"/>
        <w:jc w:val="both"/>
        <w:rPr>
          <w:sz w:val="28"/>
          <w:szCs w:val="28"/>
        </w:rPr>
      </w:pPr>
      <w:r w:rsidRPr="00D055A6">
        <w:rPr>
          <w:sz w:val="28"/>
          <w:szCs w:val="28"/>
        </w:rPr>
        <w:lastRenderedPageBreak/>
        <w:t>ЗАО «</w:t>
      </w:r>
      <w:proofErr w:type="spellStart"/>
      <w:r w:rsidRPr="00D055A6">
        <w:rPr>
          <w:sz w:val="28"/>
          <w:szCs w:val="28"/>
        </w:rPr>
        <w:t>Назаровское</w:t>
      </w:r>
      <w:proofErr w:type="spellEnd"/>
      <w:r w:rsidRPr="00D055A6">
        <w:rPr>
          <w:sz w:val="28"/>
          <w:szCs w:val="28"/>
        </w:rPr>
        <w:t xml:space="preserve">», Назаровский район – «Маслоэкстракционный завод по переработке семян рапса», плановый объем инвестиций по проекту 4 343,7 </w:t>
      </w:r>
      <w:proofErr w:type="gramStart"/>
      <w:r w:rsidRPr="00D055A6">
        <w:rPr>
          <w:sz w:val="28"/>
          <w:szCs w:val="28"/>
        </w:rPr>
        <w:t>млн</w:t>
      </w:r>
      <w:proofErr w:type="gramEnd"/>
      <w:r w:rsidRPr="00D055A6">
        <w:rPr>
          <w:sz w:val="28"/>
          <w:szCs w:val="28"/>
        </w:rPr>
        <w:t xml:space="preserve"> рублей, проектная мощность по производству рапсового масла – 62,0, шрота – 98,2. Плановый срок ввода объекта в эксплуатацию 2027 год. Ведется проектирование объекта.</w:t>
      </w:r>
    </w:p>
    <w:p w:rsidR="00D055A6" w:rsidRPr="00FB1800" w:rsidRDefault="00D055A6" w:rsidP="00475A64">
      <w:pPr>
        <w:pStyle w:val="ConsPlusTitle"/>
        <w:spacing w:line="276" w:lineRule="auto"/>
        <w:ind w:firstLine="709"/>
        <w:jc w:val="both"/>
        <w:rPr>
          <w:bCs w:val="0"/>
          <w:i/>
          <w:sz w:val="28"/>
          <w:szCs w:val="28"/>
        </w:rPr>
      </w:pPr>
    </w:p>
    <w:p w:rsidR="00190025" w:rsidRPr="00475A64" w:rsidRDefault="00190025" w:rsidP="007E54F2">
      <w:pPr>
        <w:pStyle w:val="ConsPlusTitle"/>
        <w:spacing w:line="276" w:lineRule="auto"/>
        <w:jc w:val="both"/>
        <w:rPr>
          <w:bCs w:val="0"/>
          <w:i/>
          <w:sz w:val="28"/>
          <w:szCs w:val="28"/>
        </w:rPr>
      </w:pPr>
      <w:r w:rsidRPr="00475A64">
        <w:rPr>
          <w:bCs w:val="0"/>
          <w:i/>
          <w:sz w:val="28"/>
          <w:szCs w:val="28"/>
        </w:rPr>
        <w:t>Финансирование</w:t>
      </w:r>
    </w:p>
    <w:p w:rsidR="00B3544B" w:rsidRPr="00475A64" w:rsidRDefault="00D7293A" w:rsidP="00475A6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475A64">
        <w:rPr>
          <w:b w:val="0"/>
          <w:bCs w:val="0"/>
          <w:sz w:val="28"/>
          <w:szCs w:val="28"/>
        </w:rPr>
        <w:t>За январь</w:t>
      </w:r>
      <w:r w:rsidR="00CB7B67" w:rsidRPr="00475A64">
        <w:rPr>
          <w:b w:val="0"/>
          <w:bCs w:val="0"/>
          <w:sz w:val="28"/>
          <w:szCs w:val="28"/>
        </w:rPr>
        <w:t>-</w:t>
      </w:r>
      <w:r w:rsidR="00B3544B" w:rsidRPr="00475A64">
        <w:rPr>
          <w:b w:val="0"/>
          <w:bCs w:val="0"/>
          <w:sz w:val="28"/>
          <w:szCs w:val="28"/>
        </w:rPr>
        <w:t>март</w:t>
      </w:r>
      <w:r w:rsidRPr="00475A64">
        <w:rPr>
          <w:b w:val="0"/>
          <w:bCs w:val="0"/>
          <w:sz w:val="28"/>
          <w:szCs w:val="28"/>
        </w:rPr>
        <w:t xml:space="preserve"> 202</w:t>
      </w:r>
      <w:r w:rsidR="00C16218" w:rsidRPr="00475A64">
        <w:rPr>
          <w:b w:val="0"/>
          <w:bCs w:val="0"/>
          <w:sz w:val="28"/>
          <w:szCs w:val="28"/>
        </w:rPr>
        <w:t>5</w:t>
      </w:r>
      <w:r w:rsidR="00FA7C91" w:rsidRPr="00475A64">
        <w:rPr>
          <w:b w:val="0"/>
          <w:bCs w:val="0"/>
          <w:sz w:val="28"/>
          <w:szCs w:val="28"/>
        </w:rPr>
        <w:t xml:space="preserve"> года</w:t>
      </w:r>
      <w:r w:rsidRPr="00475A64">
        <w:t xml:space="preserve"> </w:t>
      </w:r>
      <w:r w:rsidR="00387246" w:rsidRPr="00475A64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475A64">
        <w:rPr>
          <w:b w:val="0"/>
          <w:bCs w:val="0"/>
          <w:sz w:val="28"/>
          <w:szCs w:val="28"/>
        </w:rPr>
        <w:t>ержка отрасли в сумме 383 794,0</w:t>
      </w:r>
      <w:r w:rsidR="00387246" w:rsidRPr="00475A64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387246" w:rsidRPr="00475A64">
        <w:rPr>
          <w:b w:val="0"/>
          <w:bCs w:val="0"/>
          <w:sz w:val="28"/>
          <w:szCs w:val="28"/>
        </w:rPr>
        <w:t>дств кр</w:t>
      </w:r>
      <w:proofErr w:type="gramEnd"/>
      <w:r w:rsidR="00387246" w:rsidRPr="00475A64">
        <w:rPr>
          <w:b w:val="0"/>
          <w:bCs w:val="0"/>
          <w:sz w:val="28"/>
          <w:szCs w:val="28"/>
        </w:rPr>
        <w:t xml:space="preserve">аевого бюджета 369 601,8 тыс. рублей, </w:t>
      </w:r>
      <w:r w:rsidR="00E325F0" w:rsidRPr="00475A64">
        <w:rPr>
          <w:b w:val="0"/>
          <w:bCs w:val="0"/>
          <w:sz w:val="28"/>
          <w:szCs w:val="28"/>
        </w:rPr>
        <w:t xml:space="preserve">федерального – </w:t>
      </w:r>
      <w:r w:rsidR="00387246" w:rsidRPr="00475A64">
        <w:rPr>
          <w:b w:val="0"/>
          <w:bCs w:val="0"/>
          <w:sz w:val="28"/>
          <w:szCs w:val="28"/>
        </w:rPr>
        <w:t>14 192,1 тыс. рублей.</w:t>
      </w:r>
      <w:r w:rsidR="00E325F0" w:rsidRPr="00475A64">
        <w:rPr>
          <w:b w:val="0"/>
          <w:bCs w:val="0"/>
          <w:sz w:val="28"/>
          <w:szCs w:val="28"/>
        </w:rPr>
        <w:t xml:space="preserve">                         </w:t>
      </w:r>
      <w:r w:rsidR="00387246" w:rsidRPr="00475A64">
        <w:rPr>
          <w:b w:val="0"/>
          <w:bCs w:val="0"/>
          <w:sz w:val="28"/>
          <w:szCs w:val="28"/>
        </w:rPr>
        <w:t xml:space="preserve"> </w:t>
      </w:r>
      <w:r w:rsidRPr="00475A64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E325F0" w:rsidRPr="00475A64">
        <w:rPr>
          <w:b w:val="0"/>
          <w:bCs w:val="0"/>
          <w:sz w:val="28"/>
          <w:szCs w:val="28"/>
        </w:rPr>
        <w:t xml:space="preserve">                        </w:t>
      </w:r>
      <w:r w:rsidR="00387246" w:rsidRPr="00475A64">
        <w:rPr>
          <w:b w:val="0"/>
          <w:bCs w:val="0"/>
          <w:sz w:val="28"/>
          <w:szCs w:val="28"/>
        </w:rPr>
        <w:t>в сумме 719 811,3 тыс. рублей.</w:t>
      </w:r>
      <w:r w:rsidR="00B3544B" w:rsidRPr="00475A64">
        <w:rPr>
          <w:b w:val="0"/>
          <w:bCs w:val="0"/>
          <w:sz w:val="28"/>
          <w:szCs w:val="28"/>
        </w:rPr>
        <w:t xml:space="preserve"> </w:t>
      </w:r>
    </w:p>
    <w:p w:rsidR="00D7293A" w:rsidRPr="00475A64" w:rsidRDefault="00D7293A" w:rsidP="00475A6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475A64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387246" w:rsidRPr="00475A64" w:rsidRDefault="00387246" w:rsidP="00475A6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475A64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 и техническая модернизация агропром</w:t>
      </w:r>
      <w:r w:rsidR="00D70CFF" w:rsidRPr="00475A64">
        <w:rPr>
          <w:b w:val="0"/>
          <w:bCs w:val="0"/>
          <w:sz w:val="28"/>
          <w:szCs w:val="28"/>
        </w:rPr>
        <w:t>ышленного комплекса» – 34 026,0</w:t>
      </w:r>
      <w:r w:rsidRPr="00475A64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475A64">
        <w:rPr>
          <w:b w:val="0"/>
          <w:bCs w:val="0"/>
          <w:sz w:val="28"/>
          <w:szCs w:val="28"/>
        </w:rPr>
        <w:t>дств кр</w:t>
      </w:r>
      <w:proofErr w:type="gramEnd"/>
      <w:r w:rsidRPr="00475A64">
        <w:rPr>
          <w:b w:val="0"/>
          <w:bCs w:val="0"/>
          <w:sz w:val="28"/>
          <w:szCs w:val="28"/>
        </w:rPr>
        <w:t>аевого бюджета 31 737,8 тыс. рублей, федерального – 2 288,2 тыс. рублей;</w:t>
      </w:r>
    </w:p>
    <w:p w:rsidR="00387246" w:rsidRPr="00475A64" w:rsidRDefault="00387246" w:rsidP="00475A6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475A64">
        <w:rPr>
          <w:b w:val="0"/>
          <w:bCs w:val="0"/>
          <w:sz w:val="28"/>
          <w:szCs w:val="28"/>
        </w:rPr>
        <w:t>на поддержку ведомственного проекта «Стимулирование инвестиционной деятельности в агропромышленном комплексе» за счет сре</w:t>
      </w:r>
      <w:proofErr w:type="gramStart"/>
      <w:r w:rsidRPr="00475A64">
        <w:rPr>
          <w:b w:val="0"/>
          <w:bCs w:val="0"/>
          <w:sz w:val="28"/>
          <w:szCs w:val="28"/>
        </w:rPr>
        <w:t>дств кр</w:t>
      </w:r>
      <w:proofErr w:type="gramEnd"/>
      <w:r w:rsidRPr="00475A64">
        <w:rPr>
          <w:b w:val="0"/>
          <w:bCs w:val="0"/>
          <w:sz w:val="28"/>
          <w:szCs w:val="28"/>
        </w:rPr>
        <w:t>аевого бюджета 258 409,1 тыс. рублей;</w:t>
      </w:r>
    </w:p>
    <w:p w:rsidR="00D7293A" w:rsidRPr="00475A64" w:rsidRDefault="00387246" w:rsidP="00475A64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  <w:highlight w:val="yellow"/>
        </w:rPr>
      </w:pPr>
      <w:r w:rsidRPr="00475A64">
        <w:rPr>
          <w:b w:val="0"/>
          <w:bCs w:val="0"/>
          <w:sz w:val="28"/>
          <w:szCs w:val="28"/>
        </w:rPr>
        <w:t>на поддержку ведомственного проекта «Комплексное развитие сельских территорий» – 91 358,9 тыс. рублей, в том числе за счет сре</w:t>
      </w:r>
      <w:proofErr w:type="gramStart"/>
      <w:r w:rsidRPr="00475A64">
        <w:rPr>
          <w:b w:val="0"/>
          <w:bCs w:val="0"/>
          <w:sz w:val="28"/>
          <w:szCs w:val="28"/>
        </w:rPr>
        <w:t>дств кр</w:t>
      </w:r>
      <w:proofErr w:type="gramEnd"/>
      <w:r w:rsidRPr="00475A64">
        <w:rPr>
          <w:b w:val="0"/>
          <w:bCs w:val="0"/>
          <w:sz w:val="28"/>
          <w:szCs w:val="28"/>
        </w:rPr>
        <w:t>аевого бюджета 79 455,0 тыс. рублей,</w:t>
      </w:r>
      <w:r w:rsidRPr="00475A64">
        <w:t xml:space="preserve"> </w:t>
      </w:r>
      <w:r w:rsidRPr="00475A64">
        <w:rPr>
          <w:b w:val="0"/>
          <w:bCs w:val="0"/>
          <w:sz w:val="28"/>
          <w:szCs w:val="28"/>
        </w:rPr>
        <w:t>федерального – 11 903,9 тыс. ру</w:t>
      </w:r>
      <w:r w:rsidR="00E325F0" w:rsidRPr="00475A64">
        <w:rPr>
          <w:b w:val="0"/>
          <w:bCs w:val="0"/>
          <w:sz w:val="28"/>
          <w:szCs w:val="28"/>
        </w:rPr>
        <w:t>блей.</w:t>
      </w:r>
    </w:p>
    <w:sectPr w:rsidR="00D7293A" w:rsidRPr="00475A64" w:rsidSect="007B7E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3D681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B1D"/>
    <w:rsid w:val="00071E32"/>
    <w:rsid w:val="000733CE"/>
    <w:rsid w:val="0007359E"/>
    <w:rsid w:val="00074B6A"/>
    <w:rsid w:val="000750E1"/>
    <w:rsid w:val="000757FA"/>
    <w:rsid w:val="00075EBF"/>
    <w:rsid w:val="000769AA"/>
    <w:rsid w:val="0008184B"/>
    <w:rsid w:val="00081CC4"/>
    <w:rsid w:val="00082574"/>
    <w:rsid w:val="00082882"/>
    <w:rsid w:val="000831B4"/>
    <w:rsid w:val="00083973"/>
    <w:rsid w:val="000844A3"/>
    <w:rsid w:val="0008457B"/>
    <w:rsid w:val="0008473A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68C"/>
    <w:rsid w:val="000B3AC9"/>
    <w:rsid w:val="000B3B0C"/>
    <w:rsid w:val="000B3C98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247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231"/>
    <w:rsid w:val="003379B0"/>
    <w:rsid w:val="003403A8"/>
    <w:rsid w:val="003406F2"/>
    <w:rsid w:val="0034110A"/>
    <w:rsid w:val="003418BA"/>
    <w:rsid w:val="00341A05"/>
    <w:rsid w:val="00341E2C"/>
    <w:rsid w:val="003422D9"/>
    <w:rsid w:val="0034268A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81B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A64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73BC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7077"/>
    <w:rsid w:val="0059795C"/>
    <w:rsid w:val="005A0758"/>
    <w:rsid w:val="005A0C5F"/>
    <w:rsid w:val="005A1A7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5889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3F7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07E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196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BD3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54F2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3111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08C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074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4792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6B1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B0E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C86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0FDC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C035E"/>
    <w:rsid w:val="00CC0405"/>
    <w:rsid w:val="00CC1E74"/>
    <w:rsid w:val="00CC291B"/>
    <w:rsid w:val="00CC2D72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2DF1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5A6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CFF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325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A1B"/>
    <w:rsid w:val="00EA48BD"/>
    <w:rsid w:val="00EA49E2"/>
    <w:rsid w:val="00EA64F3"/>
    <w:rsid w:val="00EA6E09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800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C3F8-6192-4A9B-9A3F-11889578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9</Pages>
  <Words>2486</Words>
  <Characters>17982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54</cp:revision>
  <cp:lastPrinted>2024-01-29T02:53:00Z</cp:lastPrinted>
  <dcterms:created xsi:type="dcterms:W3CDTF">2025-04-14T05:28:00Z</dcterms:created>
  <dcterms:modified xsi:type="dcterms:W3CDTF">2025-05-13T04:36:00Z</dcterms:modified>
</cp:coreProperties>
</file>