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r>
        <w:t xml:space="preserve">Обзор поступивших обращений граждан в министерство </w:t>
      </w:r>
      <w:r w:rsidR="003D5914">
        <w:t xml:space="preserve">сельского хозяйства </w:t>
      </w:r>
      <w:r>
        <w:t xml:space="preserve">Красноярского края за </w:t>
      </w:r>
      <w:r w:rsidR="00E93E6A">
        <w:t>октябрь</w:t>
      </w:r>
      <w:r w:rsidR="0030294A">
        <w:t xml:space="preserve"> </w:t>
      </w:r>
      <w:r>
        <w:t>20</w:t>
      </w:r>
      <w:r w:rsidR="00072424">
        <w:t>2</w:t>
      </w:r>
      <w:r w:rsidR="00666AD8">
        <w:t>4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  <w:p w:rsidR="00457E09" w:rsidRPr="00844E64" w:rsidRDefault="00457E09">
            <w:pPr>
              <w:rPr>
                <w:b/>
              </w:rPr>
            </w:pP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197B66" w:rsidP="00E93E6A">
            <w:r>
              <w:t xml:space="preserve"> </w:t>
            </w:r>
            <w:r w:rsidR="00E93E6A">
              <w:t>1</w:t>
            </w:r>
            <w:r w:rsidR="00F27F4C">
              <w:t xml:space="preserve"> </w:t>
            </w:r>
            <w:r w:rsidR="005512EF" w:rsidRPr="005512EF">
              <w:t>обращени</w:t>
            </w:r>
            <w:r w:rsidR="00E93E6A">
              <w:t>е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E93E6A" w:rsidP="005512EF">
            <w:r>
              <w:t>Создание промышленных предприятий</w:t>
            </w:r>
          </w:p>
        </w:tc>
        <w:tc>
          <w:tcPr>
            <w:tcW w:w="2375" w:type="dxa"/>
          </w:tcPr>
          <w:p w:rsidR="00EC44F2" w:rsidRDefault="001E7458" w:rsidP="00E93E6A">
            <w:r>
              <w:t xml:space="preserve"> </w:t>
            </w:r>
            <w:r w:rsidR="00E93E6A">
              <w:t>1</w:t>
            </w:r>
            <w:r w:rsidR="00197B66">
              <w:t xml:space="preserve">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457E09" w:rsidP="008E1A5D">
            <w:r>
              <w:t xml:space="preserve">Аграрная политика. </w:t>
            </w:r>
            <w:r w:rsidR="001E7458">
              <w:t>Агропромышленный комплекс</w:t>
            </w:r>
          </w:p>
        </w:tc>
        <w:tc>
          <w:tcPr>
            <w:tcW w:w="2375" w:type="dxa"/>
          </w:tcPr>
          <w:p w:rsidR="00793934" w:rsidRDefault="00457E09" w:rsidP="00E93E6A">
            <w:r>
              <w:t xml:space="preserve"> </w:t>
            </w:r>
            <w:r w:rsidR="00E93E6A">
              <w:t>1</w:t>
            </w:r>
            <w:r w:rsidR="001E7458">
              <w:t xml:space="preserve"> </w:t>
            </w:r>
            <w:r w:rsidR="00793934">
              <w:t>обращени</w:t>
            </w:r>
            <w:r w:rsidR="00E93E6A">
              <w:t>е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E93E6A">
            <w:r>
              <w:t>Трудоустройство</w:t>
            </w:r>
          </w:p>
        </w:tc>
        <w:tc>
          <w:tcPr>
            <w:tcW w:w="2375" w:type="dxa"/>
          </w:tcPr>
          <w:p w:rsidR="00793934" w:rsidRDefault="007A4962" w:rsidP="00E93E6A">
            <w:r>
              <w:t xml:space="preserve"> </w:t>
            </w:r>
            <w:r w:rsidR="00E93E6A">
              <w:t>1</w:t>
            </w:r>
            <w:r w:rsidR="00F27F4C">
              <w:t xml:space="preserve"> </w:t>
            </w:r>
            <w:r w:rsidR="00793934">
              <w:t>обращени</w:t>
            </w:r>
            <w:r w:rsidR="00E93E6A"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F27F4C" w:rsidP="00B31738">
            <w:r>
              <w:t>Жилье</w:t>
            </w:r>
          </w:p>
        </w:tc>
        <w:tc>
          <w:tcPr>
            <w:tcW w:w="2375" w:type="dxa"/>
          </w:tcPr>
          <w:p w:rsidR="007776F6" w:rsidRDefault="00F27F4C" w:rsidP="00457E09">
            <w:r>
              <w:t xml:space="preserve"> </w:t>
            </w:r>
            <w:r w:rsidR="00E93E6A">
              <w:t>3</w:t>
            </w:r>
            <w:r w:rsidR="001E7458">
              <w:t xml:space="preserve"> обращени</w:t>
            </w:r>
            <w:r w:rsidR="00457E09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B31738">
            <w:r>
              <w:t>Земельный надзор</w:t>
            </w:r>
          </w:p>
        </w:tc>
        <w:tc>
          <w:tcPr>
            <w:tcW w:w="2375" w:type="dxa"/>
          </w:tcPr>
          <w:p w:rsidR="007776F6" w:rsidRDefault="00F27F4C" w:rsidP="00E93E6A">
            <w:r>
              <w:t xml:space="preserve"> </w:t>
            </w:r>
            <w:r w:rsidR="00E93E6A">
              <w:t>2</w:t>
            </w:r>
            <w:r w:rsidR="007A4962">
              <w:t xml:space="preserve"> обращени</w:t>
            </w:r>
            <w:r w:rsidR="00E93E6A">
              <w:t>я</w:t>
            </w:r>
            <w:bookmarkStart w:id="0" w:name="_GoBack"/>
            <w:bookmarkEnd w:id="0"/>
          </w:p>
        </w:tc>
      </w:tr>
      <w:tr w:rsidR="007776F6" w:rsidTr="00844E64">
        <w:tc>
          <w:tcPr>
            <w:tcW w:w="7196" w:type="dxa"/>
          </w:tcPr>
          <w:p w:rsidR="007776F6" w:rsidRDefault="00457E09" w:rsidP="00E93E6A">
            <w:r>
              <w:t xml:space="preserve">Содержание </w:t>
            </w:r>
            <w:r w:rsidR="00E93E6A">
              <w:t xml:space="preserve">сельскохозяйственных </w:t>
            </w:r>
            <w:r>
              <w:t xml:space="preserve"> животных</w:t>
            </w:r>
          </w:p>
        </w:tc>
        <w:tc>
          <w:tcPr>
            <w:tcW w:w="2375" w:type="dxa"/>
          </w:tcPr>
          <w:p w:rsidR="007776F6" w:rsidRDefault="00F27F4C" w:rsidP="001E7458">
            <w:r>
              <w:t xml:space="preserve"> </w:t>
            </w:r>
            <w:r w:rsidR="001E7458">
              <w:t>1</w:t>
            </w:r>
            <w:r>
              <w:t xml:space="preserve"> </w:t>
            </w:r>
            <w:r w:rsidR="007A4962">
              <w:t>обращени</w:t>
            </w:r>
            <w:r w:rsidR="001E7458"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Default="00E93E6A">
            <w:r>
              <w:t>Деятельность органов власти</w:t>
            </w:r>
          </w:p>
        </w:tc>
        <w:tc>
          <w:tcPr>
            <w:tcW w:w="2375" w:type="dxa"/>
          </w:tcPr>
          <w:p w:rsidR="007776F6" w:rsidRDefault="00F27F4C" w:rsidP="00457E09">
            <w:r>
              <w:t xml:space="preserve"> </w:t>
            </w:r>
            <w:r w:rsidR="00E93E6A">
              <w:t>1</w:t>
            </w:r>
            <w:r w:rsidR="007A4962">
              <w:t xml:space="preserve"> обращени</w:t>
            </w:r>
            <w:r w:rsidR="00457E09">
              <w:t>я</w:t>
            </w:r>
          </w:p>
        </w:tc>
      </w:tr>
      <w:tr w:rsidR="00457E09" w:rsidTr="00844E64">
        <w:tc>
          <w:tcPr>
            <w:tcW w:w="7196" w:type="dxa"/>
          </w:tcPr>
          <w:p w:rsidR="00457E09" w:rsidRDefault="00457E09">
            <w:r>
              <w:t>ИТОГО</w:t>
            </w:r>
          </w:p>
        </w:tc>
        <w:tc>
          <w:tcPr>
            <w:tcW w:w="2375" w:type="dxa"/>
          </w:tcPr>
          <w:p w:rsidR="00457E09" w:rsidRDefault="00457E09" w:rsidP="00E93E6A">
            <w:r>
              <w:t xml:space="preserve"> </w:t>
            </w:r>
            <w:r w:rsidR="00E93E6A">
              <w:t>11</w:t>
            </w:r>
            <w:r>
              <w:t xml:space="preserve"> обращений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97B66"/>
    <w:rsid w:val="001E7458"/>
    <w:rsid w:val="00256AF1"/>
    <w:rsid w:val="002572A6"/>
    <w:rsid w:val="0030294A"/>
    <w:rsid w:val="003D5914"/>
    <w:rsid w:val="00416102"/>
    <w:rsid w:val="00454459"/>
    <w:rsid w:val="00457E09"/>
    <w:rsid w:val="004B24B9"/>
    <w:rsid w:val="00512DBD"/>
    <w:rsid w:val="005512EF"/>
    <w:rsid w:val="0057284C"/>
    <w:rsid w:val="00666AD8"/>
    <w:rsid w:val="006A49A9"/>
    <w:rsid w:val="006C7D4D"/>
    <w:rsid w:val="007776F6"/>
    <w:rsid w:val="00793934"/>
    <w:rsid w:val="007A4962"/>
    <w:rsid w:val="00844E64"/>
    <w:rsid w:val="00895311"/>
    <w:rsid w:val="008A14FF"/>
    <w:rsid w:val="008E1A5D"/>
    <w:rsid w:val="00982246"/>
    <w:rsid w:val="009D6AC5"/>
    <w:rsid w:val="00A33EF0"/>
    <w:rsid w:val="00B23799"/>
    <w:rsid w:val="00B31738"/>
    <w:rsid w:val="00B56015"/>
    <w:rsid w:val="00BD5646"/>
    <w:rsid w:val="00C312FC"/>
    <w:rsid w:val="00D34028"/>
    <w:rsid w:val="00D430FC"/>
    <w:rsid w:val="00D70EC5"/>
    <w:rsid w:val="00E90659"/>
    <w:rsid w:val="00E93E6A"/>
    <w:rsid w:val="00EC44F2"/>
    <w:rsid w:val="00F27F4C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2024-11-20T08:39:00Z</cp:lastPrinted>
  <dcterms:created xsi:type="dcterms:W3CDTF">2024-11-20T08:39:00Z</dcterms:created>
  <dcterms:modified xsi:type="dcterms:W3CDTF">2024-11-20T08:39:00Z</dcterms:modified>
</cp:coreProperties>
</file>