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D18" w:rsidRPr="003422D9" w:rsidRDefault="00672D18" w:rsidP="00672D18">
      <w:pPr>
        <w:spacing w:before="240"/>
        <w:jc w:val="center"/>
        <w:rPr>
          <w:b/>
          <w:sz w:val="28"/>
          <w:szCs w:val="28"/>
        </w:rPr>
      </w:pPr>
      <w:r w:rsidRPr="003422D9">
        <w:rPr>
          <w:b/>
          <w:sz w:val="28"/>
          <w:szCs w:val="28"/>
        </w:rPr>
        <w:t>Информация</w:t>
      </w:r>
      <w:r w:rsidRPr="003422D9">
        <w:br/>
      </w:r>
      <w:r w:rsidRPr="003422D9">
        <w:rPr>
          <w:b/>
          <w:sz w:val="28"/>
          <w:szCs w:val="28"/>
        </w:rPr>
        <w:t xml:space="preserve"> об основных тенденциях </w:t>
      </w:r>
      <w:r w:rsidR="00167B16" w:rsidRPr="003422D9">
        <w:rPr>
          <w:b/>
          <w:sz w:val="28"/>
          <w:szCs w:val="28"/>
        </w:rPr>
        <w:t xml:space="preserve">в АПК </w:t>
      </w:r>
      <w:r w:rsidRPr="003422D9">
        <w:rPr>
          <w:b/>
          <w:sz w:val="28"/>
          <w:szCs w:val="28"/>
        </w:rPr>
        <w:t xml:space="preserve">и факторах, оказавших влияние </w:t>
      </w:r>
      <w:r w:rsidR="003817F5" w:rsidRPr="003422D9">
        <w:rPr>
          <w:b/>
          <w:sz w:val="28"/>
          <w:szCs w:val="28"/>
        </w:rPr>
        <w:t xml:space="preserve">                           </w:t>
      </w:r>
      <w:r w:rsidRPr="003422D9">
        <w:rPr>
          <w:b/>
          <w:sz w:val="28"/>
          <w:szCs w:val="28"/>
        </w:rPr>
        <w:t>на показатели</w:t>
      </w:r>
      <w:r w:rsidR="00F377BC" w:rsidRPr="003422D9">
        <w:rPr>
          <w:b/>
          <w:sz w:val="28"/>
          <w:szCs w:val="28"/>
        </w:rPr>
        <w:t xml:space="preserve"> </w:t>
      </w:r>
      <w:r w:rsidRPr="003422D9">
        <w:rPr>
          <w:b/>
          <w:sz w:val="28"/>
          <w:szCs w:val="28"/>
        </w:rPr>
        <w:t>агропромышленного комплекса Красноярского края,</w:t>
      </w:r>
      <w:r w:rsidRPr="003422D9">
        <w:br/>
      </w:r>
      <w:r w:rsidR="0056259A" w:rsidRPr="003422D9">
        <w:rPr>
          <w:b/>
          <w:sz w:val="28"/>
          <w:szCs w:val="28"/>
        </w:rPr>
        <w:t>на 01.</w:t>
      </w:r>
      <w:r w:rsidR="00654D27" w:rsidRPr="003422D9">
        <w:rPr>
          <w:b/>
          <w:sz w:val="28"/>
          <w:szCs w:val="28"/>
        </w:rPr>
        <w:t>1</w:t>
      </w:r>
      <w:r w:rsidR="00E6572A">
        <w:rPr>
          <w:b/>
          <w:sz w:val="28"/>
          <w:szCs w:val="28"/>
        </w:rPr>
        <w:t>2</w:t>
      </w:r>
      <w:r w:rsidR="009873D9" w:rsidRPr="003422D9">
        <w:rPr>
          <w:b/>
          <w:sz w:val="28"/>
          <w:szCs w:val="28"/>
        </w:rPr>
        <w:t>.202</w:t>
      </w:r>
      <w:r w:rsidR="002B49D1" w:rsidRPr="003422D9">
        <w:rPr>
          <w:b/>
          <w:sz w:val="28"/>
          <w:szCs w:val="28"/>
        </w:rPr>
        <w:t>3</w:t>
      </w:r>
    </w:p>
    <w:p w:rsidR="008107CD" w:rsidRPr="00B21B2E" w:rsidRDefault="008107CD" w:rsidP="002D516F">
      <w:pPr>
        <w:widowControl w:val="0"/>
        <w:spacing w:line="320" w:lineRule="exact"/>
        <w:ind w:right="-2" w:firstLine="709"/>
        <w:jc w:val="both"/>
        <w:rPr>
          <w:color w:val="FF0000"/>
          <w:sz w:val="28"/>
          <w:szCs w:val="28"/>
        </w:rPr>
      </w:pPr>
    </w:p>
    <w:p w:rsidR="00902BA5" w:rsidRPr="009022F7" w:rsidRDefault="00902BA5" w:rsidP="00442A58">
      <w:pPr>
        <w:widowControl w:val="0"/>
        <w:spacing w:line="320" w:lineRule="exact"/>
        <w:ind w:right="-2"/>
        <w:jc w:val="both"/>
        <w:rPr>
          <w:b/>
          <w:i/>
          <w:sz w:val="28"/>
          <w:szCs w:val="28"/>
        </w:rPr>
      </w:pPr>
      <w:r w:rsidRPr="009022F7">
        <w:rPr>
          <w:b/>
          <w:i/>
          <w:sz w:val="28"/>
          <w:szCs w:val="28"/>
        </w:rPr>
        <w:t>Растениеводство</w:t>
      </w:r>
    </w:p>
    <w:p w:rsidR="00983859" w:rsidRPr="009022F7" w:rsidRDefault="00983859" w:rsidP="00983859">
      <w:pPr>
        <w:widowControl w:val="0"/>
        <w:spacing w:line="320" w:lineRule="exact"/>
        <w:ind w:right="-2"/>
        <w:jc w:val="both"/>
        <w:rPr>
          <w:sz w:val="28"/>
          <w:szCs w:val="28"/>
        </w:rPr>
      </w:pPr>
      <w:r w:rsidRPr="009022F7">
        <w:rPr>
          <w:sz w:val="28"/>
          <w:szCs w:val="28"/>
        </w:rPr>
        <w:t xml:space="preserve">       </w:t>
      </w:r>
      <w:r w:rsidR="00D852F3" w:rsidRPr="009022F7">
        <w:rPr>
          <w:sz w:val="28"/>
          <w:szCs w:val="28"/>
        </w:rPr>
        <w:t xml:space="preserve">   </w:t>
      </w:r>
      <w:r w:rsidRPr="009022F7">
        <w:rPr>
          <w:sz w:val="28"/>
          <w:szCs w:val="28"/>
        </w:rPr>
        <w:t xml:space="preserve"> </w:t>
      </w:r>
      <w:proofErr w:type="gramStart"/>
      <w:r w:rsidRPr="009022F7">
        <w:rPr>
          <w:sz w:val="28"/>
          <w:szCs w:val="28"/>
        </w:rPr>
        <w:t xml:space="preserve">По предварительной информации Управления Федеральной службы государственной статистики по Красноярскому краю Республике Хакасия                    и Республике Тыва (далее </w:t>
      </w:r>
      <w:proofErr w:type="spellStart"/>
      <w:r w:rsidRPr="009022F7">
        <w:rPr>
          <w:sz w:val="28"/>
          <w:szCs w:val="28"/>
        </w:rPr>
        <w:t>Красноярскстат</w:t>
      </w:r>
      <w:proofErr w:type="spellEnd"/>
      <w:r w:rsidRPr="009022F7">
        <w:rPr>
          <w:sz w:val="28"/>
          <w:szCs w:val="28"/>
        </w:rPr>
        <w:t xml:space="preserve">) в 2023 году общая посевная площадь сельскохозяйственных культур в хозяйствах всех категорий составила 1 487,9 тыс. га или 96,8% к уровню прошлого года с учетом итогов Сельскохозяйственной </w:t>
      </w:r>
      <w:proofErr w:type="spellStart"/>
      <w:r w:rsidRPr="009022F7">
        <w:rPr>
          <w:sz w:val="28"/>
          <w:szCs w:val="28"/>
        </w:rPr>
        <w:t>микропереписи</w:t>
      </w:r>
      <w:proofErr w:type="spellEnd"/>
      <w:r w:rsidRPr="009022F7">
        <w:rPr>
          <w:sz w:val="28"/>
          <w:szCs w:val="28"/>
        </w:rPr>
        <w:t xml:space="preserve"> 2021 года (далее – </w:t>
      </w:r>
      <w:proofErr w:type="spellStart"/>
      <w:r w:rsidRPr="009022F7">
        <w:rPr>
          <w:sz w:val="28"/>
          <w:szCs w:val="28"/>
        </w:rPr>
        <w:t>микроперепись</w:t>
      </w:r>
      <w:proofErr w:type="spellEnd"/>
      <w:r w:rsidRPr="009022F7">
        <w:rPr>
          <w:sz w:val="28"/>
          <w:szCs w:val="28"/>
        </w:rPr>
        <w:t xml:space="preserve">) (2022 г. ‒ </w:t>
      </w:r>
      <w:r w:rsidR="004A4825" w:rsidRPr="009022F7">
        <w:rPr>
          <w:sz w:val="28"/>
          <w:szCs w:val="28"/>
        </w:rPr>
        <w:t xml:space="preserve">1536,4 </w:t>
      </w:r>
      <w:r w:rsidRPr="009022F7">
        <w:rPr>
          <w:sz w:val="28"/>
          <w:szCs w:val="28"/>
        </w:rPr>
        <w:t>тыс. га), в том числе площадь зерновых</w:t>
      </w:r>
      <w:proofErr w:type="gramEnd"/>
      <w:r w:rsidRPr="009022F7">
        <w:rPr>
          <w:sz w:val="28"/>
          <w:szCs w:val="28"/>
        </w:rPr>
        <w:t xml:space="preserve"> </w:t>
      </w:r>
      <w:r w:rsidR="00BD7A3F" w:rsidRPr="009022F7">
        <w:rPr>
          <w:sz w:val="28"/>
          <w:szCs w:val="28"/>
        </w:rPr>
        <w:t xml:space="preserve">                                 </w:t>
      </w:r>
      <w:r w:rsidRPr="009022F7">
        <w:rPr>
          <w:sz w:val="28"/>
          <w:szCs w:val="28"/>
        </w:rPr>
        <w:t xml:space="preserve"> </w:t>
      </w:r>
      <w:proofErr w:type="gramStart"/>
      <w:r w:rsidRPr="009022F7">
        <w:rPr>
          <w:sz w:val="28"/>
          <w:szCs w:val="28"/>
        </w:rPr>
        <w:t>и зернобобовых культур составила</w:t>
      </w:r>
      <w:r w:rsidR="009022F7" w:rsidRPr="009022F7">
        <w:rPr>
          <w:sz w:val="28"/>
          <w:szCs w:val="28"/>
        </w:rPr>
        <w:t xml:space="preserve"> 951,8 тыс. га (957,6 тыс. га); </w:t>
      </w:r>
      <w:r w:rsidR="0082440C">
        <w:rPr>
          <w:sz w:val="28"/>
          <w:szCs w:val="28"/>
        </w:rPr>
        <w:t xml:space="preserve">                           </w:t>
      </w:r>
      <w:r w:rsidR="009022F7" w:rsidRPr="009022F7">
        <w:rPr>
          <w:sz w:val="28"/>
          <w:szCs w:val="28"/>
        </w:rPr>
        <w:t>рапса</w:t>
      </w:r>
      <w:r w:rsidR="0082440C">
        <w:rPr>
          <w:sz w:val="28"/>
          <w:szCs w:val="28"/>
        </w:rPr>
        <w:t xml:space="preserve"> </w:t>
      </w:r>
      <w:r w:rsidR="0082440C" w:rsidRPr="003A1591">
        <w:rPr>
          <w:sz w:val="28"/>
          <w:szCs w:val="28"/>
        </w:rPr>
        <w:t>–</w:t>
      </w:r>
      <w:r w:rsidR="0082440C">
        <w:rPr>
          <w:sz w:val="28"/>
          <w:szCs w:val="28"/>
        </w:rPr>
        <w:t xml:space="preserve"> </w:t>
      </w:r>
      <w:r w:rsidR="009022F7" w:rsidRPr="009022F7">
        <w:rPr>
          <w:sz w:val="28"/>
          <w:szCs w:val="28"/>
        </w:rPr>
        <w:t xml:space="preserve">215,4 тыс. га (234,9 тыс. га); </w:t>
      </w:r>
      <w:r w:rsidRPr="009022F7">
        <w:rPr>
          <w:sz w:val="28"/>
          <w:szCs w:val="28"/>
        </w:rPr>
        <w:t xml:space="preserve"> </w:t>
      </w:r>
      <w:r w:rsidR="001B0E6C" w:rsidRPr="009022F7">
        <w:rPr>
          <w:sz w:val="28"/>
          <w:szCs w:val="28"/>
        </w:rPr>
        <w:t xml:space="preserve">картофель был посажен на площади </w:t>
      </w:r>
      <w:r w:rsidR="0082440C">
        <w:rPr>
          <w:sz w:val="28"/>
          <w:szCs w:val="28"/>
        </w:rPr>
        <w:t xml:space="preserve">  </w:t>
      </w:r>
      <w:r w:rsidR="001B0E6C" w:rsidRPr="009022F7">
        <w:rPr>
          <w:sz w:val="28"/>
          <w:szCs w:val="28"/>
        </w:rPr>
        <w:t xml:space="preserve">29,6 </w:t>
      </w:r>
      <w:r w:rsidR="0082440C" w:rsidRPr="009022F7">
        <w:rPr>
          <w:sz w:val="28"/>
          <w:szCs w:val="28"/>
        </w:rPr>
        <w:t xml:space="preserve">тыс. га </w:t>
      </w:r>
      <w:r w:rsidR="001B0E6C" w:rsidRPr="009022F7">
        <w:rPr>
          <w:sz w:val="28"/>
          <w:szCs w:val="28"/>
        </w:rPr>
        <w:t xml:space="preserve">(30,1 тыс. га); овощи </w:t>
      </w:r>
      <w:r w:rsidR="0082440C" w:rsidRPr="003A1591">
        <w:rPr>
          <w:sz w:val="28"/>
          <w:szCs w:val="28"/>
        </w:rPr>
        <w:t xml:space="preserve">открытого и закрытого грунта </w:t>
      </w:r>
      <w:r w:rsidR="001B0E6C" w:rsidRPr="009022F7">
        <w:rPr>
          <w:sz w:val="28"/>
          <w:szCs w:val="28"/>
        </w:rPr>
        <w:t>– 5,1 тыс. га (4,95 тыс. га).</w:t>
      </w:r>
      <w:r w:rsidRPr="009022F7">
        <w:rPr>
          <w:sz w:val="28"/>
          <w:szCs w:val="28"/>
        </w:rPr>
        <w:t xml:space="preserve">                                </w:t>
      </w:r>
      <w:proofErr w:type="gramEnd"/>
    </w:p>
    <w:p w:rsidR="00957FF5" w:rsidRPr="003A1591" w:rsidRDefault="00957FF5" w:rsidP="00957FF5">
      <w:pPr>
        <w:widowControl w:val="0"/>
        <w:ind w:firstLine="709"/>
        <w:jc w:val="both"/>
        <w:rPr>
          <w:sz w:val="28"/>
          <w:szCs w:val="28"/>
        </w:rPr>
      </w:pPr>
      <w:r w:rsidRPr="003A1591">
        <w:rPr>
          <w:sz w:val="28"/>
          <w:szCs w:val="28"/>
        </w:rPr>
        <w:t>П</w:t>
      </w:r>
      <w:r w:rsidR="00523C50" w:rsidRPr="003A1591">
        <w:rPr>
          <w:sz w:val="28"/>
          <w:szCs w:val="28"/>
        </w:rPr>
        <w:t xml:space="preserve">о данным </w:t>
      </w:r>
      <w:proofErr w:type="spellStart"/>
      <w:r w:rsidR="00523C50" w:rsidRPr="003A1591">
        <w:rPr>
          <w:sz w:val="28"/>
          <w:szCs w:val="28"/>
        </w:rPr>
        <w:t>Красноярскстата</w:t>
      </w:r>
      <w:proofErr w:type="spellEnd"/>
      <w:r w:rsidR="00523C50" w:rsidRPr="003A1591">
        <w:rPr>
          <w:sz w:val="28"/>
          <w:szCs w:val="28"/>
        </w:rPr>
        <w:t xml:space="preserve"> на 01.1</w:t>
      </w:r>
      <w:r w:rsidR="008D797E" w:rsidRPr="003A1591">
        <w:rPr>
          <w:sz w:val="28"/>
          <w:szCs w:val="28"/>
        </w:rPr>
        <w:t>1</w:t>
      </w:r>
      <w:r w:rsidRPr="003A1591">
        <w:rPr>
          <w:sz w:val="28"/>
          <w:szCs w:val="28"/>
        </w:rPr>
        <w:t>.202</w:t>
      </w:r>
      <w:r w:rsidR="0034110A" w:rsidRPr="003A1591">
        <w:rPr>
          <w:sz w:val="28"/>
          <w:szCs w:val="28"/>
        </w:rPr>
        <w:t>3</w:t>
      </w:r>
      <w:r w:rsidRPr="003A1591">
        <w:rPr>
          <w:sz w:val="28"/>
          <w:szCs w:val="28"/>
        </w:rPr>
        <w:t xml:space="preserve"> года в хозяйствах всех категорий обмолочены зерновые и зернобобовые культуры</w:t>
      </w:r>
      <w:r w:rsidR="0034110A" w:rsidRPr="003A1591">
        <w:rPr>
          <w:sz w:val="28"/>
          <w:szCs w:val="28"/>
        </w:rPr>
        <w:t xml:space="preserve"> (включая кукурузу)</w:t>
      </w:r>
      <w:r w:rsidRPr="003A1591">
        <w:rPr>
          <w:sz w:val="28"/>
          <w:szCs w:val="28"/>
        </w:rPr>
        <w:t xml:space="preserve"> на площади </w:t>
      </w:r>
      <w:r w:rsidR="008D797E" w:rsidRPr="003A1591">
        <w:rPr>
          <w:sz w:val="28"/>
          <w:szCs w:val="28"/>
        </w:rPr>
        <w:t>926,6</w:t>
      </w:r>
      <w:r w:rsidRPr="003A1591">
        <w:rPr>
          <w:sz w:val="28"/>
          <w:szCs w:val="28"/>
        </w:rPr>
        <w:t> тыс. га, что состав</w:t>
      </w:r>
      <w:r w:rsidR="00C06D87" w:rsidRPr="003A1591">
        <w:rPr>
          <w:sz w:val="28"/>
          <w:szCs w:val="28"/>
        </w:rPr>
        <w:t>ило</w:t>
      </w:r>
      <w:r w:rsidRPr="003A1591">
        <w:rPr>
          <w:sz w:val="28"/>
          <w:szCs w:val="28"/>
        </w:rPr>
        <w:t xml:space="preserve"> </w:t>
      </w:r>
      <w:r w:rsidR="008D797E" w:rsidRPr="003A1591">
        <w:rPr>
          <w:sz w:val="28"/>
          <w:szCs w:val="28"/>
        </w:rPr>
        <w:t>97,4</w:t>
      </w:r>
      <w:r w:rsidRPr="003A1591">
        <w:rPr>
          <w:sz w:val="28"/>
          <w:szCs w:val="28"/>
        </w:rPr>
        <w:t xml:space="preserve">% </w:t>
      </w:r>
      <w:r w:rsidR="004A4825" w:rsidRPr="003A1591">
        <w:rPr>
          <w:sz w:val="28"/>
          <w:szCs w:val="28"/>
        </w:rPr>
        <w:t xml:space="preserve">от </w:t>
      </w:r>
      <w:r w:rsidRPr="003A1591">
        <w:rPr>
          <w:sz w:val="28"/>
          <w:szCs w:val="28"/>
        </w:rPr>
        <w:t>всех посевов указанных культур. Валовой сбор зерновых и зернобобовых культур</w:t>
      </w:r>
      <w:r w:rsidR="0034110A" w:rsidRPr="003A1591">
        <w:rPr>
          <w:sz w:val="28"/>
          <w:szCs w:val="28"/>
        </w:rPr>
        <w:t xml:space="preserve"> (включая кукурузу)</w:t>
      </w:r>
      <w:r w:rsidRPr="003A1591">
        <w:rPr>
          <w:sz w:val="28"/>
          <w:szCs w:val="28"/>
        </w:rPr>
        <w:t xml:space="preserve"> в первоначально оприходованном весе составил </w:t>
      </w:r>
      <w:r w:rsidR="006169CA" w:rsidRPr="003A1591">
        <w:rPr>
          <w:sz w:val="28"/>
          <w:szCs w:val="28"/>
        </w:rPr>
        <w:t xml:space="preserve">                     </w:t>
      </w:r>
      <w:r w:rsidR="00523C50" w:rsidRPr="003A1591">
        <w:rPr>
          <w:sz w:val="28"/>
          <w:szCs w:val="28"/>
        </w:rPr>
        <w:t>2</w:t>
      </w:r>
      <w:r w:rsidR="008D797E" w:rsidRPr="003A1591">
        <w:rPr>
          <w:sz w:val="28"/>
          <w:szCs w:val="28"/>
        </w:rPr>
        <w:t> 717,6</w:t>
      </w:r>
      <w:r w:rsidRPr="003A1591">
        <w:rPr>
          <w:sz w:val="28"/>
          <w:szCs w:val="28"/>
        </w:rPr>
        <w:t xml:space="preserve"> тыс. тонн при средней урожайности </w:t>
      </w:r>
      <w:r w:rsidR="008D797E" w:rsidRPr="003A1591">
        <w:rPr>
          <w:sz w:val="28"/>
          <w:szCs w:val="28"/>
        </w:rPr>
        <w:t>29,3</w:t>
      </w:r>
      <w:r w:rsidRPr="003A1591">
        <w:rPr>
          <w:sz w:val="28"/>
          <w:szCs w:val="28"/>
        </w:rPr>
        <w:t xml:space="preserve"> ц/га (в 202</w:t>
      </w:r>
      <w:r w:rsidR="0034110A" w:rsidRPr="003A1591">
        <w:rPr>
          <w:sz w:val="28"/>
          <w:szCs w:val="28"/>
        </w:rPr>
        <w:t>2</w:t>
      </w:r>
      <w:r w:rsidRPr="003A1591">
        <w:rPr>
          <w:sz w:val="28"/>
          <w:szCs w:val="28"/>
        </w:rPr>
        <w:t xml:space="preserve"> г. на аналогичную дату обмолочено </w:t>
      </w:r>
      <w:r w:rsidR="008D797E" w:rsidRPr="003A1591">
        <w:rPr>
          <w:sz w:val="28"/>
          <w:szCs w:val="28"/>
        </w:rPr>
        <w:t>919,4</w:t>
      </w:r>
      <w:r w:rsidRPr="003A1591">
        <w:rPr>
          <w:sz w:val="28"/>
          <w:szCs w:val="28"/>
        </w:rPr>
        <w:t xml:space="preserve"> тыс. га, намолочено </w:t>
      </w:r>
      <w:r w:rsidR="008D797E" w:rsidRPr="003A1591">
        <w:rPr>
          <w:sz w:val="28"/>
          <w:szCs w:val="28"/>
        </w:rPr>
        <w:t>3 129,5</w:t>
      </w:r>
      <w:r w:rsidRPr="003A1591">
        <w:rPr>
          <w:sz w:val="28"/>
          <w:szCs w:val="28"/>
        </w:rPr>
        <w:t xml:space="preserve"> тыс. тонн при средней урожайности </w:t>
      </w:r>
      <w:r w:rsidR="008D797E" w:rsidRPr="003A1591">
        <w:rPr>
          <w:sz w:val="28"/>
          <w:szCs w:val="28"/>
        </w:rPr>
        <w:t>34,0</w:t>
      </w:r>
      <w:r w:rsidRPr="003A1591">
        <w:rPr>
          <w:sz w:val="28"/>
          <w:szCs w:val="28"/>
        </w:rPr>
        <w:t xml:space="preserve"> ц/га). </w:t>
      </w:r>
      <w:r w:rsidR="003A1591" w:rsidRPr="003A1591">
        <w:rPr>
          <w:sz w:val="28"/>
          <w:szCs w:val="28"/>
        </w:rPr>
        <w:t>К</w:t>
      </w:r>
      <w:r w:rsidRPr="003A1591">
        <w:rPr>
          <w:sz w:val="28"/>
          <w:szCs w:val="28"/>
        </w:rPr>
        <w:t>артофеля</w:t>
      </w:r>
      <w:r w:rsidR="003A1591" w:rsidRPr="003A1591">
        <w:rPr>
          <w:sz w:val="28"/>
          <w:szCs w:val="28"/>
        </w:rPr>
        <w:t xml:space="preserve"> накопано</w:t>
      </w:r>
      <w:r w:rsidRPr="003A1591">
        <w:rPr>
          <w:sz w:val="28"/>
          <w:szCs w:val="28"/>
        </w:rPr>
        <w:t xml:space="preserve"> </w:t>
      </w:r>
      <w:r w:rsidR="008D4F26" w:rsidRPr="003A1591">
        <w:rPr>
          <w:sz w:val="28"/>
          <w:szCs w:val="28"/>
        </w:rPr>
        <w:t>581,9</w:t>
      </w:r>
      <w:r w:rsidRPr="003A1591">
        <w:rPr>
          <w:sz w:val="28"/>
          <w:szCs w:val="28"/>
        </w:rPr>
        <w:t xml:space="preserve"> тыс. тонн (на аналогичную дату в 202</w:t>
      </w:r>
      <w:r w:rsidR="0034110A" w:rsidRPr="003A1591">
        <w:rPr>
          <w:sz w:val="28"/>
          <w:szCs w:val="28"/>
        </w:rPr>
        <w:t>2</w:t>
      </w:r>
      <w:r w:rsidRPr="003A1591">
        <w:rPr>
          <w:sz w:val="28"/>
          <w:szCs w:val="28"/>
        </w:rPr>
        <w:t xml:space="preserve"> г. – </w:t>
      </w:r>
      <w:r w:rsidR="008D4F26" w:rsidRPr="003A1591">
        <w:rPr>
          <w:sz w:val="28"/>
          <w:szCs w:val="28"/>
        </w:rPr>
        <w:t>509,9</w:t>
      </w:r>
      <w:r w:rsidRPr="003A1591">
        <w:rPr>
          <w:sz w:val="28"/>
          <w:szCs w:val="28"/>
        </w:rPr>
        <w:t xml:space="preserve"> тыс. тонн), </w:t>
      </w:r>
      <w:r w:rsidR="003A1591" w:rsidRPr="003A1591">
        <w:rPr>
          <w:sz w:val="28"/>
          <w:szCs w:val="28"/>
        </w:rPr>
        <w:t>собрано 132,0 тыс. тонн овощей открытого и закрытого грунта (127,6 тыс. тонн).</w:t>
      </w:r>
    </w:p>
    <w:p w:rsidR="00373887" w:rsidRPr="00374B60" w:rsidRDefault="00373887" w:rsidP="0049392D">
      <w:pPr>
        <w:jc w:val="both"/>
        <w:rPr>
          <w:sz w:val="28"/>
          <w:szCs w:val="28"/>
        </w:rPr>
      </w:pPr>
      <w:r w:rsidRPr="003A1591">
        <w:rPr>
          <w:sz w:val="28"/>
          <w:szCs w:val="28"/>
        </w:rPr>
        <w:t xml:space="preserve">           По данным ведомственной отчетности на </w:t>
      </w:r>
      <w:r w:rsidR="003A1591" w:rsidRPr="003A1591">
        <w:rPr>
          <w:sz w:val="28"/>
          <w:szCs w:val="28"/>
        </w:rPr>
        <w:t>01.12.2023</w:t>
      </w:r>
      <w:r w:rsidRPr="003A1591">
        <w:rPr>
          <w:sz w:val="28"/>
          <w:szCs w:val="28"/>
        </w:rPr>
        <w:t xml:space="preserve"> убранная площадь рапса составила 212,6 тыс. га или 100</w:t>
      </w:r>
      <w:r w:rsidR="0082440C">
        <w:rPr>
          <w:sz w:val="28"/>
          <w:szCs w:val="28"/>
        </w:rPr>
        <w:t>,0</w:t>
      </w:r>
      <w:r w:rsidRPr="003A1591">
        <w:rPr>
          <w:sz w:val="28"/>
          <w:szCs w:val="28"/>
        </w:rPr>
        <w:t xml:space="preserve">% от планируемой площади                       с учетом гибели и переводов (в 2022 г. обмолочено </w:t>
      </w:r>
      <w:r w:rsidR="003A1591" w:rsidRPr="003A1591">
        <w:rPr>
          <w:sz w:val="28"/>
          <w:szCs w:val="28"/>
        </w:rPr>
        <w:t>234,9</w:t>
      </w:r>
      <w:r w:rsidRPr="003A1591">
        <w:rPr>
          <w:sz w:val="28"/>
          <w:szCs w:val="28"/>
        </w:rPr>
        <w:t xml:space="preserve"> тыс. га, намолочено </w:t>
      </w:r>
      <w:r w:rsidR="003A1591" w:rsidRPr="003A1591">
        <w:rPr>
          <w:sz w:val="28"/>
          <w:szCs w:val="28"/>
        </w:rPr>
        <w:t>502,</w:t>
      </w:r>
      <w:r w:rsidR="003A1591" w:rsidRPr="00374B60">
        <w:rPr>
          <w:sz w:val="28"/>
          <w:szCs w:val="28"/>
        </w:rPr>
        <w:t>5</w:t>
      </w:r>
      <w:r w:rsidRPr="00374B60">
        <w:rPr>
          <w:sz w:val="28"/>
          <w:szCs w:val="28"/>
        </w:rPr>
        <w:t xml:space="preserve"> тыс. тонн при средней урожайности 21,4 ц/га).</w:t>
      </w:r>
    </w:p>
    <w:p w:rsidR="00957FF5" w:rsidRPr="00374B60" w:rsidRDefault="00557790" w:rsidP="0055779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4B60">
        <w:rPr>
          <w:sz w:val="28"/>
          <w:szCs w:val="28"/>
        </w:rPr>
        <w:t xml:space="preserve">  </w:t>
      </w:r>
      <w:proofErr w:type="gramStart"/>
      <w:r w:rsidR="00957FF5" w:rsidRPr="00374B60">
        <w:rPr>
          <w:sz w:val="28"/>
          <w:szCs w:val="28"/>
        </w:rPr>
        <w:t>Для обеспечения кормовой базой на зимне-стойловый пер</w:t>
      </w:r>
      <w:r w:rsidR="0039255B" w:rsidRPr="00374B60">
        <w:rPr>
          <w:sz w:val="28"/>
          <w:szCs w:val="28"/>
        </w:rPr>
        <w:t>иод                         2023</w:t>
      </w:r>
      <w:r w:rsidR="00957FF5" w:rsidRPr="00374B60">
        <w:rPr>
          <w:sz w:val="28"/>
          <w:szCs w:val="28"/>
        </w:rPr>
        <w:t>-202</w:t>
      </w:r>
      <w:r w:rsidR="0039255B" w:rsidRPr="00374B60">
        <w:rPr>
          <w:sz w:val="28"/>
          <w:szCs w:val="28"/>
        </w:rPr>
        <w:t>4</w:t>
      </w:r>
      <w:r w:rsidR="00957FF5" w:rsidRPr="00374B60">
        <w:rPr>
          <w:sz w:val="28"/>
          <w:szCs w:val="28"/>
        </w:rPr>
        <w:t xml:space="preserve"> гг. сельскохозяйственными товаропроизводителями края заготовлено: сена – </w:t>
      </w:r>
      <w:r w:rsidR="00374B60" w:rsidRPr="00374B60">
        <w:rPr>
          <w:sz w:val="28"/>
          <w:szCs w:val="28"/>
        </w:rPr>
        <w:t>196,8</w:t>
      </w:r>
      <w:r w:rsidR="00957FF5" w:rsidRPr="00374B60">
        <w:rPr>
          <w:sz w:val="28"/>
          <w:szCs w:val="28"/>
        </w:rPr>
        <w:t xml:space="preserve"> тыс. тонн или </w:t>
      </w:r>
      <w:r w:rsidR="00373887" w:rsidRPr="00374B60">
        <w:rPr>
          <w:sz w:val="28"/>
          <w:szCs w:val="28"/>
        </w:rPr>
        <w:t>96,3</w:t>
      </w:r>
      <w:r w:rsidR="00957FF5" w:rsidRPr="00374B60">
        <w:rPr>
          <w:sz w:val="28"/>
          <w:szCs w:val="28"/>
        </w:rPr>
        <w:t xml:space="preserve">% от плана, сенажа –                         </w:t>
      </w:r>
      <w:r w:rsidR="00374B60" w:rsidRPr="00374B60">
        <w:rPr>
          <w:sz w:val="28"/>
          <w:szCs w:val="28"/>
        </w:rPr>
        <w:t>909,4</w:t>
      </w:r>
      <w:r w:rsidR="00957FF5" w:rsidRPr="00374B60">
        <w:rPr>
          <w:sz w:val="28"/>
          <w:szCs w:val="28"/>
        </w:rPr>
        <w:t xml:space="preserve"> тыс. тонн (</w:t>
      </w:r>
      <w:r w:rsidR="00373887" w:rsidRPr="00374B60">
        <w:rPr>
          <w:sz w:val="28"/>
          <w:szCs w:val="28"/>
        </w:rPr>
        <w:t>101,</w:t>
      </w:r>
      <w:r w:rsidR="00374B60" w:rsidRPr="00374B60">
        <w:rPr>
          <w:sz w:val="28"/>
          <w:szCs w:val="28"/>
        </w:rPr>
        <w:t>7</w:t>
      </w:r>
      <w:r w:rsidR="00957FF5" w:rsidRPr="00374B60">
        <w:rPr>
          <w:sz w:val="28"/>
          <w:szCs w:val="28"/>
        </w:rPr>
        <w:t xml:space="preserve">%), силоса ‒ </w:t>
      </w:r>
      <w:r w:rsidR="00373887" w:rsidRPr="00374B60">
        <w:rPr>
          <w:sz w:val="28"/>
          <w:szCs w:val="28"/>
        </w:rPr>
        <w:t>427,5</w:t>
      </w:r>
      <w:r w:rsidR="00957FF5" w:rsidRPr="00374B60">
        <w:rPr>
          <w:sz w:val="28"/>
          <w:szCs w:val="28"/>
        </w:rPr>
        <w:t xml:space="preserve"> тыс. тонн (</w:t>
      </w:r>
      <w:r w:rsidR="00373887" w:rsidRPr="00374B60">
        <w:rPr>
          <w:sz w:val="28"/>
          <w:szCs w:val="28"/>
        </w:rPr>
        <w:t>100,7</w:t>
      </w:r>
      <w:r w:rsidR="00957FF5" w:rsidRPr="00374B60">
        <w:rPr>
          <w:sz w:val="28"/>
          <w:szCs w:val="28"/>
        </w:rPr>
        <w:t xml:space="preserve">%), что составило                            </w:t>
      </w:r>
      <w:r w:rsidR="0082440C">
        <w:rPr>
          <w:sz w:val="28"/>
          <w:szCs w:val="28"/>
        </w:rPr>
        <w:t>31,0</w:t>
      </w:r>
      <w:r w:rsidR="00957FF5" w:rsidRPr="00374B60">
        <w:rPr>
          <w:sz w:val="28"/>
          <w:szCs w:val="28"/>
        </w:rPr>
        <w:t xml:space="preserve"> центнеров кормовых единиц на 1 условную голову или </w:t>
      </w:r>
      <w:r w:rsidR="00373887" w:rsidRPr="00374B60">
        <w:rPr>
          <w:sz w:val="28"/>
          <w:szCs w:val="28"/>
        </w:rPr>
        <w:t>102,8</w:t>
      </w:r>
      <w:r w:rsidR="00957FF5" w:rsidRPr="00374B60">
        <w:rPr>
          <w:sz w:val="28"/>
          <w:szCs w:val="28"/>
        </w:rPr>
        <w:t>% от плана (на аналогичную дату 202</w:t>
      </w:r>
      <w:r w:rsidR="0039255B" w:rsidRPr="00374B60">
        <w:rPr>
          <w:sz w:val="28"/>
          <w:szCs w:val="28"/>
        </w:rPr>
        <w:t>2</w:t>
      </w:r>
      <w:r w:rsidR="00957FF5" w:rsidRPr="00374B60">
        <w:rPr>
          <w:sz w:val="28"/>
          <w:szCs w:val="28"/>
        </w:rPr>
        <w:t xml:space="preserve"> г. – </w:t>
      </w:r>
      <w:r w:rsidR="00373887" w:rsidRPr="00374B60">
        <w:rPr>
          <w:sz w:val="28"/>
          <w:szCs w:val="28"/>
        </w:rPr>
        <w:t>26,7</w:t>
      </w:r>
      <w:r w:rsidR="00957FF5" w:rsidRPr="00374B60">
        <w:rPr>
          <w:sz w:val="28"/>
          <w:szCs w:val="28"/>
        </w:rPr>
        <w:t xml:space="preserve"> </w:t>
      </w:r>
      <w:proofErr w:type="spellStart"/>
      <w:r w:rsidR="0039255B" w:rsidRPr="00374B60">
        <w:rPr>
          <w:sz w:val="28"/>
          <w:szCs w:val="28"/>
        </w:rPr>
        <w:t>ц.к.ед</w:t>
      </w:r>
      <w:proofErr w:type="spellEnd"/>
      <w:r w:rsidR="0039255B" w:rsidRPr="00374B60">
        <w:rPr>
          <w:sz w:val="28"/>
          <w:szCs w:val="28"/>
        </w:rPr>
        <w:t xml:space="preserve">. или </w:t>
      </w:r>
      <w:r w:rsidR="00373887" w:rsidRPr="00374B60">
        <w:rPr>
          <w:sz w:val="28"/>
          <w:szCs w:val="28"/>
        </w:rPr>
        <w:t>87,2</w:t>
      </w:r>
      <w:r w:rsidR="0039255B" w:rsidRPr="00374B60">
        <w:rPr>
          <w:sz w:val="28"/>
          <w:szCs w:val="28"/>
        </w:rPr>
        <w:t>% от плана</w:t>
      </w:r>
      <w:r w:rsidR="00957FF5" w:rsidRPr="00374B60">
        <w:rPr>
          <w:sz w:val="28"/>
          <w:szCs w:val="28"/>
        </w:rPr>
        <w:t>).</w:t>
      </w:r>
      <w:proofErr w:type="gramEnd"/>
    </w:p>
    <w:p w:rsidR="00C316EC" w:rsidRPr="00A376A7" w:rsidRDefault="00957FF5" w:rsidP="00BD6C6B">
      <w:pPr>
        <w:tabs>
          <w:tab w:val="left" w:pos="5815"/>
        </w:tabs>
        <w:ind w:right="-1" w:firstLine="709"/>
        <w:jc w:val="both"/>
        <w:rPr>
          <w:sz w:val="28"/>
          <w:szCs w:val="28"/>
        </w:rPr>
      </w:pPr>
      <w:r w:rsidRPr="00374B60">
        <w:rPr>
          <w:sz w:val="28"/>
          <w:szCs w:val="28"/>
        </w:rPr>
        <w:t>Под урожай 202</w:t>
      </w:r>
      <w:r w:rsidR="00BD6C6B" w:rsidRPr="00374B60">
        <w:rPr>
          <w:sz w:val="28"/>
          <w:szCs w:val="28"/>
        </w:rPr>
        <w:t>4</w:t>
      </w:r>
      <w:r w:rsidRPr="00374B60">
        <w:rPr>
          <w:sz w:val="28"/>
          <w:szCs w:val="28"/>
        </w:rPr>
        <w:t xml:space="preserve"> года сельскохозяйственные товаропроизводители края подготовили </w:t>
      </w:r>
      <w:proofErr w:type="spellStart"/>
      <w:r w:rsidRPr="00374B60">
        <w:rPr>
          <w:sz w:val="28"/>
          <w:szCs w:val="28"/>
        </w:rPr>
        <w:t>низкопродуктивной</w:t>
      </w:r>
      <w:proofErr w:type="spellEnd"/>
      <w:r w:rsidRPr="00374B60">
        <w:rPr>
          <w:sz w:val="28"/>
          <w:szCs w:val="28"/>
        </w:rPr>
        <w:t xml:space="preserve"> пашни (чистые пары) на площади </w:t>
      </w:r>
      <w:r w:rsidRPr="00374B60">
        <w:rPr>
          <w:sz w:val="28"/>
          <w:szCs w:val="28"/>
        </w:rPr>
        <w:br/>
      </w:r>
      <w:r w:rsidR="00374B60" w:rsidRPr="00374B60">
        <w:rPr>
          <w:sz w:val="28"/>
          <w:szCs w:val="28"/>
        </w:rPr>
        <w:t>423,0</w:t>
      </w:r>
      <w:r w:rsidRPr="00374B60">
        <w:rPr>
          <w:sz w:val="28"/>
          <w:szCs w:val="28"/>
        </w:rPr>
        <w:t xml:space="preserve"> тыс. га или </w:t>
      </w:r>
      <w:r w:rsidR="00374B60" w:rsidRPr="00374B60">
        <w:rPr>
          <w:sz w:val="28"/>
          <w:szCs w:val="28"/>
        </w:rPr>
        <w:t>106,3</w:t>
      </w:r>
      <w:r w:rsidRPr="00374B60">
        <w:rPr>
          <w:sz w:val="28"/>
          <w:szCs w:val="28"/>
        </w:rPr>
        <w:t>% от планируемого объема</w:t>
      </w:r>
      <w:r w:rsidR="00C316EC" w:rsidRPr="00374B60">
        <w:rPr>
          <w:sz w:val="28"/>
          <w:szCs w:val="28"/>
        </w:rPr>
        <w:t xml:space="preserve">, вспахали зяби </w:t>
      </w:r>
      <w:r w:rsidR="00374B60" w:rsidRPr="00374B60">
        <w:rPr>
          <w:sz w:val="28"/>
          <w:szCs w:val="28"/>
        </w:rPr>
        <w:t>818,8</w:t>
      </w:r>
      <w:r w:rsidR="0091346E" w:rsidRPr="00374B60">
        <w:rPr>
          <w:sz w:val="28"/>
          <w:szCs w:val="28"/>
        </w:rPr>
        <w:t xml:space="preserve"> тыс. га (</w:t>
      </w:r>
      <w:r w:rsidR="00374B60" w:rsidRPr="00374B60">
        <w:rPr>
          <w:sz w:val="28"/>
          <w:szCs w:val="28"/>
        </w:rPr>
        <w:t>101,5</w:t>
      </w:r>
      <w:r w:rsidR="0091346E" w:rsidRPr="00A376A7">
        <w:rPr>
          <w:sz w:val="28"/>
          <w:szCs w:val="28"/>
        </w:rPr>
        <w:t xml:space="preserve">%), </w:t>
      </w:r>
      <w:r w:rsidR="00A376A7" w:rsidRPr="00A376A7">
        <w:rPr>
          <w:sz w:val="28"/>
          <w:szCs w:val="28"/>
        </w:rPr>
        <w:t xml:space="preserve">завезли 13,3 тыс. тонн </w:t>
      </w:r>
      <w:proofErr w:type="spellStart"/>
      <w:r w:rsidR="00A376A7" w:rsidRPr="00A376A7">
        <w:rPr>
          <w:sz w:val="28"/>
          <w:szCs w:val="28"/>
        </w:rPr>
        <w:t>д.</w:t>
      </w:r>
      <w:proofErr w:type="gramStart"/>
      <w:r w:rsidR="00A376A7" w:rsidRPr="00A376A7">
        <w:rPr>
          <w:sz w:val="28"/>
          <w:szCs w:val="28"/>
        </w:rPr>
        <w:t>в</w:t>
      </w:r>
      <w:proofErr w:type="spellEnd"/>
      <w:proofErr w:type="gramEnd"/>
      <w:r w:rsidR="00A376A7" w:rsidRPr="00A376A7">
        <w:rPr>
          <w:sz w:val="28"/>
          <w:szCs w:val="28"/>
        </w:rPr>
        <w:t xml:space="preserve">. минеральных удобрений (17,2% </w:t>
      </w:r>
      <w:r w:rsidR="0082440C">
        <w:rPr>
          <w:sz w:val="28"/>
          <w:szCs w:val="28"/>
        </w:rPr>
        <w:t xml:space="preserve">                       </w:t>
      </w:r>
      <w:r w:rsidR="00A376A7" w:rsidRPr="00A376A7">
        <w:rPr>
          <w:sz w:val="28"/>
          <w:szCs w:val="28"/>
        </w:rPr>
        <w:t xml:space="preserve">от планируемого объема), </w:t>
      </w:r>
      <w:r w:rsidR="0091346E" w:rsidRPr="00A376A7">
        <w:rPr>
          <w:sz w:val="28"/>
          <w:szCs w:val="28"/>
        </w:rPr>
        <w:t xml:space="preserve">засыпали семян </w:t>
      </w:r>
      <w:r w:rsidR="00374B60" w:rsidRPr="00A376A7">
        <w:rPr>
          <w:sz w:val="28"/>
          <w:szCs w:val="28"/>
        </w:rPr>
        <w:t>238,5</w:t>
      </w:r>
      <w:r w:rsidR="00C316EC" w:rsidRPr="00A376A7">
        <w:rPr>
          <w:sz w:val="28"/>
          <w:szCs w:val="28"/>
        </w:rPr>
        <w:t xml:space="preserve"> тыс. тонн (</w:t>
      </w:r>
      <w:r w:rsidR="00374B60" w:rsidRPr="00A376A7">
        <w:rPr>
          <w:sz w:val="28"/>
          <w:szCs w:val="28"/>
        </w:rPr>
        <w:t>111,8</w:t>
      </w:r>
      <w:r w:rsidR="00C316EC" w:rsidRPr="00A376A7">
        <w:rPr>
          <w:sz w:val="28"/>
          <w:szCs w:val="28"/>
        </w:rPr>
        <w:t xml:space="preserve">%). </w:t>
      </w:r>
    </w:p>
    <w:p w:rsidR="00A376A7" w:rsidRPr="00A376A7" w:rsidRDefault="0034110A" w:rsidP="00A376A7">
      <w:pPr>
        <w:jc w:val="both"/>
        <w:rPr>
          <w:sz w:val="28"/>
          <w:szCs w:val="28"/>
        </w:rPr>
      </w:pPr>
      <w:r w:rsidRPr="00A376A7">
        <w:rPr>
          <w:color w:val="FF0000"/>
          <w:sz w:val="28"/>
          <w:szCs w:val="28"/>
        </w:rPr>
        <w:t xml:space="preserve">          </w:t>
      </w:r>
      <w:r w:rsidR="00A376A7" w:rsidRPr="00A376A7">
        <w:rPr>
          <w:sz w:val="28"/>
          <w:szCs w:val="28"/>
        </w:rPr>
        <w:t xml:space="preserve">Для грамотного применения </w:t>
      </w:r>
      <w:proofErr w:type="spellStart"/>
      <w:r w:rsidR="00A376A7" w:rsidRPr="00A376A7">
        <w:rPr>
          <w:sz w:val="28"/>
          <w:szCs w:val="28"/>
        </w:rPr>
        <w:t>сельхозтоваропроизводителями</w:t>
      </w:r>
      <w:proofErr w:type="spellEnd"/>
      <w:r w:rsidR="00A376A7" w:rsidRPr="00A376A7">
        <w:rPr>
          <w:sz w:val="28"/>
          <w:szCs w:val="28"/>
        </w:rPr>
        <w:t xml:space="preserve"> удобрений, специализированными службами края было обследовано </w:t>
      </w:r>
      <w:r w:rsidR="0082440C">
        <w:rPr>
          <w:sz w:val="28"/>
          <w:szCs w:val="28"/>
        </w:rPr>
        <w:t xml:space="preserve">                       </w:t>
      </w:r>
      <w:r w:rsidR="00A376A7" w:rsidRPr="00A376A7">
        <w:rPr>
          <w:sz w:val="28"/>
          <w:szCs w:val="28"/>
        </w:rPr>
        <w:t xml:space="preserve">на нитратный азот </w:t>
      </w:r>
      <w:r w:rsidR="00157577">
        <w:rPr>
          <w:sz w:val="28"/>
          <w:szCs w:val="28"/>
        </w:rPr>
        <w:t>373,9</w:t>
      </w:r>
      <w:r w:rsidR="00A376A7" w:rsidRPr="00A376A7">
        <w:rPr>
          <w:sz w:val="28"/>
          <w:szCs w:val="28"/>
        </w:rPr>
        <w:t xml:space="preserve"> тыс. га пашни, из которых </w:t>
      </w:r>
      <w:r w:rsidR="00157577">
        <w:rPr>
          <w:sz w:val="28"/>
          <w:szCs w:val="28"/>
        </w:rPr>
        <w:t>6,0</w:t>
      </w:r>
      <w:r w:rsidR="00A376A7" w:rsidRPr="00A376A7">
        <w:rPr>
          <w:sz w:val="28"/>
          <w:szCs w:val="28"/>
        </w:rPr>
        <w:t xml:space="preserve">% характеризовались </w:t>
      </w:r>
      <w:r w:rsidR="00A376A7" w:rsidRPr="00A376A7">
        <w:rPr>
          <w:sz w:val="28"/>
          <w:szCs w:val="28"/>
        </w:rPr>
        <w:lastRenderedPageBreak/>
        <w:t xml:space="preserve">низким содержанием нитратного азота (ниже 12 мг/кг) </w:t>
      </w:r>
      <w:r w:rsidR="00A376A7" w:rsidRPr="00A376A7">
        <w:rPr>
          <w:color w:val="000000"/>
          <w:sz w:val="28"/>
          <w:szCs w:val="28"/>
        </w:rPr>
        <w:t>и на которых урожайность сельскохозяйственных культур будет определяться внесением минеральных удобрений.</w:t>
      </w:r>
    </w:p>
    <w:p w:rsidR="00A376A7" w:rsidRPr="00DD6B6B" w:rsidRDefault="00A376A7" w:rsidP="00A376A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376A7">
        <w:rPr>
          <w:sz w:val="28"/>
          <w:szCs w:val="28"/>
        </w:rPr>
        <w:t>По данным филиала ФГБУ «</w:t>
      </w:r>
      <w:proofErr w:type="spellStart"/>
      <w:r w:rsidRPr="00A376A7">
        <w:rPr>
          <w:sz w:val="28"/>
          <w:szCs w:val="28"/>
        </w:rPr>
        <w:t>Россельхозцентр</w:t>
      </w:r>
      <w:proofErr w:type="spellEnd"/>
      <w:r w:rsidRPr="00A376A7">
        <w:rPr>
          <w:sz w:val="28"/>
          <w:szCs w:val="28"/>
        </w:rPr>
        <w:t xml:space="preserve">» по Красноярскому краю на отчетную дату требованиям ГОСТа соответствовало 75,0% семян                                 от общего количества проверенных семян яровых зерновых, зернобобовых </w:t>
      </w:r>
      <w:r w:rsidRPr="00A376A7">
        <w:rPr>
          <w:sz w:val="28"/>
          <w:szCs w:val="28"/>
        </w:rPr>
        <w:br/>
        <w:t xml:space="preserve">и </w:t>
      </w:r>
      <w:r w:rsidRPr="00DD6B6B">
        <w:rPr>
          <w:sz w:val="28"/>
          <w:szCs w:val="28"/>
        </w:rPr>
        <w:t>крупяных культур (в 2022 г. ‒ 75,0%).</w:t>
      </w:r>
    </w:p>
    <w:p w:rsidR="00983859" w:rsidRPr="00DD6B6B" w:rsidRDefault="00157577" w:rsidP="006169CA">
      <w:pPr>
        <w:jc w:val="both"/>
        <w:rPr>
          <w:sz w:val="28"/>
          <w:szCs w:val="28"/>
        </w:rPr>
      </w:pPr>
      <w:r w:rsidRPr="00DD6B6B">
        <w:rPr>
          <w:sz w:val="28"/>
          <w:szCs w:val="28"/>
        </w:rPr>
        <w:t xml:space="preserve">           </w:t>
      </w:r>
      <w:r w:rsidR="00983859" w:rsidRPr="00DD6B6B">
        <w:rPr>
          <w:sz w:val="28"/>
          <w:szCs w:val="28"/>
        </w:rPr>
        <w:t xml:space="preserve">Согласно прогнозным расчетам для проведения сельскохозяйственных работ 2023 года сельскохозяйственным товаропроизводителям края </w:t>
      </w:r>
      <w:r w:rsidR="00DD6B6B" w:rsidRPr="00DD6B6B">
        <w:rPr>
          <w:sz w:val="28"/>
          <w:szCs w:val="28"/>
        </w:rPr>
        <w:t xml:space="preserve">было </w:t>
      </w:r>
      <w:r w:rsidR="00983859" w:rsidRPr="00DD6B6B">
        <w:rPr>
          <w:sz w:val="28"/>
          <w:szCs w:val="28"/>
        </w:rPr>
        <w:t>необходимо 117,5 тыс. тонн горюче-смазочных материалов, в том числе:  93,9 тыс. тонн дизельного топлива, 19,1 тыс. тонн автобензина и 4,3 тыс. тонн масел.</w:t>
      </w:r>
    </w:p>
    <w:p w:rsidR="00983859" w:rsidRPr="00DD6B6B" w:rsidRDefault="00983859" w:rsidP="00983859">
      <w:pPr>
        <w:ind w:firstLine="720"/>
        <w:jc w:val="both"/>
        <w:rPr>
          <w:sz w:val="28"/>
          <w:szCs w:val="28"/>
        </w:rPr>
      </w:pPr>
      <w:r w:rsidRPr="00DD6B6B">
        <w:rPr>
          <w:sz w:val="28"/>
          <w:szCs w:val="28"/>
        </w:rPr>
        <w:t xml:space="preserve">По состоянию на отчетную дату сельскохозяйственные товаропроизводители края завезли для проведения кормозаготовительных                         и уборочных работ </w:t>
      </w:r>
      <w:r w:rsidR="00DD6B6B" w:rsidRPr="00DD6B6B">
        <w:rPr>
          <w:sz w:val="28"/>
          <w:szCs w:val="28"/>
        </w:rPr>
        <w:t>67,5</w:t>
      </w:r>
      <w:r w:rsidRPr="00DD6B6B">
        <w:rPr>
          <w:sz w:val="28"/>
          <w:szCs w:val="28"/>
        </w:rPr>
        <w:t xml:space="preserve"> тыс. тонн дизельного топлива (</w:t>
      </w:r>
      <w:r w:rsidR="00DD6B6B" w:rsidRPr="00DD6B6B">
        <w:rPr>
          <w:sz w:val="28"/>
          <w:szCs w:val="28"/>
        </w:rPr>
        <w:t>102,6</w:t>
      </w:r>
      <w:r w:rsidR="00C06D87" w:rsidRPr="00DD6B6B">
        <w:rPr>
          <w:sz w:val="28"/>
          <w:szCs w:val="28"/>
        </w:rPr>
        <w:t>%</w:t>
      </w:r>
      <w:r w:rsidRPr="00DD6B6B">
        <w:rPr>
          <w:sz w:val="28"/>
          <w:szCs w:val="28"/>
        </w:rPr>
        <w:t xml:space="preserve"> от расчетной потребности) и </w:t>
      </w:r>
      <w:r w:rsidR="00DD6B6B" w:rsidRPr="00DD6B6B">
        <w:rPr>
          <w:sz w:val="28"/>
          <w:szCs w:val="28"/>
        </w:rPr>
        <w:t>4,6</w:t>
      </w:r>
      <w:r w:rsidRPr="00DD6B6B">
        <w:rPr>
          <w:sz w:val="28"/>
          <w:szCs w:val="28"/>
        </w:rPr>
        <w:t xml:space="preserve"> тыс. тонн автобензина (</w:t>
      </w:r>
      <w:r w:rsidR="00DD6B6B" w:rsidRPr="00DD6B6B">
        <w:rPr>
          <w:sz w:val="28"/>
          <w:szCs w:val="28"/>
        </w:rPr>
        <w:t>34,5</w:t>
      </w:r>
      <w:r w:rsidRPr="00DD6B6B">
        <w:rPr>
          <w:sz w:val="28"/>
          <w:szCs w:val="28"/>
        </w:rPr>
        <w:t>%).</w:t>
      </w:r>
    </w:p>
    <w:p w:rsidR="00983859" w:rsidRPr="00DD6B6B" w:rsidRDefault="00983859" w:rsidP="00983859">
      <w:pPr>
        <w:ind w:firstLine="709"/>
        <w:jc w:val="both"/>
        <w:rPr>
          <w:sz w:val="28"/>
          <w:szCs w:val="28"/>
        </w:rPr>
      </w:pPr>
      <w:r w:rsidRPr="00DD6B6B">
        <w:rPr>
          <w:sz w:val="28"/>
          <w:szCs w:val="28"/>
        </w:rPr>
        <w:t xml:space="preserve"> Цена </w:t>
      </w:r>
      <w:proofErr w:type="gramStart"/>
      <w:r w:rsidRPr="00DD6B6B">
        <w:rPr>
          <w:sz w:val="28"/>
          <w:szCs w:val="28"/>
        </w:rPr>
        <w:t>на</w:t>
      </w:r>
      <w:proofErr w:type="gramEnd"/>
      <w:r w:rsidRPr="00DD6B6B">
        <w:rPr>
          <w:sz w:val="28"/>
          <w:szCs w:val="28"/>
        </w:rPr>
        <w:t xml:space="preserve"> </w:t>
      </w:r>
      <w:proofErr w:type="gramStart"/>
      <w:r w:rsidRPr="00DD6B6B">
        <w:rPr>
          <w:sz w:val="28"/>
          <w:szCs w:val="28"/>
        </w:rPr>
        <w:t>Ачинском</w:t>
      </w:r>
      <w:proofErr w:type="gramEnd"/>
      <w:r w:rsidRPr="00DD6B6B">
        <w:rPr>
          <w:sz w:val="28"/>
          <w:szCs w:val="28"/>
        </w:rPr>
        <w:t xml:space="preserve"> НПЗ за 1 тонну дизельного топлива летнего       </w:t>
      </w:r>
      <w:r w:rsidR="003E5BDD" w:rsidRPr="00DD6B6B">
        <w:rPr>
          <w:sz w:val="28"/>
          <w:szCs w:val="28"/>
        </w:rPr>
        <w:t>(ДТ-З</w:t>
      </w:r>
      <w:r w:rsidRPr="00DD6B6B">
        <w:rPr>
          <w:sz w:val="28"/>
          <w:szCs w:val="28"/>
        </w:rPr>
        <w:t>-К5) по состоянию на 01.</w:t>
      </w:r>
      <w:r w:rsidR="00026D4C" w:rsidRPr="00DD6B6B">
        <w:rPr>
          <w:sz w:val="28"/>
          <w:szCs w:val="28"/>
        </w:rPr>
        <w:t>1</w:t>
      </w:r>
      <w:r w:rsidR="00DD6B6B" w:rsidRPr="00DD6B6B">
        <w:rPr>
          <w:sz w:val="28"/>
          <w:szCs w:val="28"/>
        </w:rPr>
        <w:t>2</w:t>
      </w:r>
      <w:r w:rsidRPr="00DD6B6B">
        <w:rPr>
          <w:sz w:val="28"/>
          <w:szCs w:val="28"/>
        </w:rPr>
        <w:t xml:space="preserve">.2023 составила </w:t>
      </w:r>
      <w:r w:rsidR="00DD6B6B" w:rsidRPr="00DD6B6B">
        <w:rPr>
          <w:sz w:val="28"/>
          <w:szCs w:val="28"/>
        </w:rPr>
        <w:t>82400,0</w:t>
      </w:r>
      <w:r w:rsidRPr="00DD6B6B">
        <w:rPr>
          <w:sz w:val="28"/>
          <w:szCs w:val="28"/>
        </w:rPr>
        <w:t> </w:t>
      </w:r>
      <w:r w:rsidR="00026D4C" w:rsidRPr="00DD6B6B">
        <w:rPr>
          <w:sz w:val="28"/>
          <w:szCs w:val="28"/>
        </w:rPr>
        <w:t>рублей</w:t>
      </w:r>
      <w:r w:rsidR="0082440C">
        <w:rPr>
          <w:sz w:val="28"/>
          <w:szCs w:val="28"/>
        </w:rPr>
        <w:t xml:space="preserve">                                 </w:t>
      </w:r>
      <w:r w:rsidR="00026D4C" w:rsidRPr="00DD6B6B">
        <w:rPr>
          <w:sz w:val="28"/>
          <w:szCs w:val="28"/>
        </w:rPr>
        <w:t xml:space="preserve"> (на 01.1</w:t>
      </w:r>
      <w:r w:rsidR="00DD6B6B" w:rsidRPr="00DD6B6B">
        <w:rPr>
          <w:sz w:val="28"/>
          <w:szCs w:val="28"/>
        </w:rPr>
        <w:t>2</w:t>
      </w:r>
      <w:r w:rsidRPr="00DD6B6B">
        <w:rPr>
          <w:sz w:val="28"/>
          <w:szCs w:val="28"/>
        </w:rPr>
        <w:t xml:space="preserve">.2022 – </w:t>
      </w:r>
      <w:r w:rsidR="003E5BDD" w:rsidRPr="00DD6B6B">
        <w:rPr>
          <w:sz w:val="28"/>
          <w:szCs w:val="28"/>
        </w:rPr>
        <w:t>72 </w:t>
      </w:r>
      <w:r w:rsidR="00DD6B6B" w:rsidRPr="00DD6B6B">
        <w:rPr>
          <w:sz w:val="28"/>
          <w:szCs w:val="28"/>
        </w:rPr>
        <w:t>0</w:t>
      </w:r>
      <w:r w:rsidR="003E5BDD" w:rsidRPr="00DD6B6B">
        <w:rPr>
          <w:sz w:val="28"/>
          <w:szCs w:val="28"/>
        </w:rPr>
        <w:t>00,</w:t>
      </w:r>
      <w:r w:rsidR="00DD6B6B" w:rsidRPr="00DD6B6B">
        <w:rPr>
          <w:sz w:val="28"/>
          <w:szCs w:val="28"/>
        </w:rPr>
        <w:t>0</w:t>
      </w:r>
      <w:r w:rsidRPr="00DD6B6B">
        <w:rPr>
          <w:sz w:val="28"/>
          <w:szCs w:val="28"/>
        </w:rPr>
        <w:t xml:space="preserve"> рублей), автобензина АИ-92-К5 – </w:t>
      </w:r>
      <w:r w:rsidR="00DD6B6B" w:rsidRPr="00DD6B6B">
        <w:rPr>
          <w:sz w:val="28"/>
          <w:szCs w:val="28"/>
        </w:rPr>
        <w:t>52400,0</w:t>
      </w:r>
      <w:r w:rsidRPr="00DD6B6B">
        <w:rPr>
          <w:sz w:val="28"/>
          <w:szCs w:val="28"/>
        </w:rPr>
        <w:t xml:space="preserve"> рублей  </w:t>
      </w:r>
      <w:r w:rsidR="00A8557D" w:rsidRPr="00DD6B6B">
        <w:rPr>
          <w:sz w:val="28"/>
          <w:szCs w:val="28"/>
        </w:rPr>
        <w:t xml:space="preserve">                       (</w:t>
      </w:r>
      <w:r w:rsidR="003E5BDD" w:rsidRPr="00DD6B6B">
        <w:rPr>
          <w:sz w:val="28"/>
          <w:szCs w:val="28"/>
        </w:rPr>
        <w:t>3</w:t>
      </w:r>
      <w:r w:rsidR="00DD6B6B" w:rsidRPr="00DD6B6B">
        <w:rPr>
          <w:sz w:val="28"/>
          <w:szCs w:val="28"/>
        </w:rPr>
        <w:t>80</w:t>
      </w:r>
      <w:r w:rsidR="003E5BDD" w:rsidRPr="00DD6B6B">
        <w:rPr>
          <w:sz w:val="28"/>
          <w:szCs w:val="28"/>
        </w:rPr>
        <w:t>00,</w:t>
      </w:r>
      <w:r w:rsidR="00DD6B6B" w:rsidRPr="00DD6B6B">
        <w:rPr>
          <w:sz w:val="28"/>
          <w:szCs w:val="28"/>
        </w:rPr>
        <w:t>4</w:t>
      </w:r>
      <w:r w:rsidRPr="00DD6B6B">
        <w:rPr>
          <w:sz w:val="28"/>
          <w:szCs w:val="28"/>
        </w:rPr>
        <w:t xml:space="preserve"> рублей).</w:t>
      </w:r>
    </w:p>
    <w:p w:rsidR="004D7D8A" w:rsidRPr="00C56D74" w:rsidRDefault="00026D4C" w:rsidP="004D7D8A">
      <w:pPr>
        <w:ind w:firstLine="720"/>
        <w:jc w:val="both"/>
        <w:rPr>
          <w:sz w:val="28"/>
          <w:szCs w:val="28"/>
        </w:rPr>
      </w:pPr>
      <w:r w:rsidRPr="004D7D8A">
        <w:rPr>
          <w:sz w:val="28"/>
          <w:szCs w:val="28"/>
        </w:rPr>
        <w:t xml:space="preserve">Готовность техники </w:t>
      </w:r>
      <w:r w:rsidR="0082440C">
        <w:rPr>
          <w:sz w:val="28"/>
          <w:szCs w:val="28"/>
        </w:rPr>
        <w:t>на отчетную дату</w:t>
      </w:r>
      <w:r w:rsidR="003E5BDD" w:rsidRPr="004D7D8A">
        <w:rPr>
          <w:sz w:val="28"/>
          <w:szCs w:val="28"/>
        </w:rPr>
        <w:t xml:space="preserve"> составила: тракторы – </w:t>
      </w:r>
      <w:r w:rsidR="006F3B62" w:rsidRPr="004D7D8A">
        <w:rPr>
          <w:sz w:val="28"/>
          <w:szCs w:val="28"/>
        </w:rPr>
        <w:t>90,3</w:t>
      </w:r>
      <w:r w:rsidRPr="004D7D8A">
        <w:rPr>
          <w:sz w:val="28"/>
          <w:szCs w:val="28"/>
        </w:rPr>
        <w:t xml:space="preserve">% </w:t>
      </w:r>
      <w:r w:rsidR="0082440C">
        <w:rPr>
          <w:sz w:val="28"/>
          <w:szCs w:val="28"/>
        </w:rPr>
        <w:t xml:space="preserve">                      </w:t>
      </w:r>
      <w:r w:rsidRPr="004D7D8A">
        <w:rPr>
          <w:sz w:val="28"/>
          <w:szCs w:val="28"/>
        </w:rPr>
        <w:t>(в 2022 г</w:t>
      </w:r>
      <w:r w:rsidR="0082440C">
        <w:rPr>
          <w:sz w:val="28"/>
          <w:szCs w:val="28"/>
        </w:rPr>
        <w:t>.</w:t>
      </w:r>
      <w:r w:rsidRPr="004D7D8A">
        <w:rPr>
          <w:sz w:val="28"/>
          <w:szCs w:val="28"/>
        </w:rPr>
        <w:t xml:space="preserve"> – </w:t>
      </w:r>
      <w:r w:rsidR="006F3B62" w:rsidRPr="004D7D8A">
        <w:rPr>
          <w:sz w:val="28"/>
          <w:szCs w:val="28"/>
        </w:rPr>
        <w:t>89,9</w:t>
      </w:r>
      <w:r w:rsidRPr="004D7D8A">
        <w:rPr>
          <w:sz w:val="28"/>
          <w:szCs w:val="28"/>
        </w:rPr>
        <w:t xml:space="preserve">%), грузовые автомобили – </w:t>
      </w:r>
      <w:r w:rsidR="006F3B62" w:rsidRPr="004D7D8A">
        <w:rPr>
          <w:sz w:val="28"/>
          <w:szCs w:val="28"/>
        </w:rPr>
        <w:t>90,5</w:t>
      </w:r>
      <w:r w:rsidRPr="004D7D8A">
        <w:rPr>
          <w:sz w:val="28"/>
          <w:szCs w:val="28"/>
        </w:rPr>
        <w:t>% (</w:t>
      </w:r>
      <w:r w:rsidR="006F3B62" w:rsidRPr="004D7D8A">
        <w:rPr>
          <w:sz w:val="28"/>
          <w:szCs w:val="28"/>
        </w:rPr>
        <w:t>86,6</w:t>
      </w:r>
      <w:r w:rsidRPr="004D7D8A">
        <w:rPr>
          <w:sz w:val="28"/>
          <w:szCs w:val="28"/>
        </w:rPr>
        <w:t xml:space="preserve">%), </w:t>
      </w:r>
      <w:r w:rsidR="004D7D8A" w:rsidRPr="004D7D8A">
        <w:rPr>
          <w:sz w:val="28"/>
          <w:szCs w:val="28"/>
        </w:rPr>
        <w:t>плуги – 88,6% (84,7%), культиваторы – 89,8 % (81,8%), агрегаты комбинированные почвообрабатывающие</w:t>
      </w:r>
      <w:r w:rsidR="00C56D74">
        <w:rPr>
          <w:sz w:val="28"/>
          <w:szCs w:val="28"/>
        </w:rPr>
        <w:t xml:space="preserve"> </w:t>
      </w:r>
      <w:r w:rsidR="004D7D8A" w:rsidRPr="004D7D8A">
        <w:rPr>
          <w:sz w:val="28"/>
          <w:szCs w:val="28"/>
        </w:rPr>
        <w:t>–</w:t>
      </w:r>
      <w:r w:rsidR="00C56D74">
        <w:rPr>
          <w:sz w:val="28"/>
          <w:szCs w:val="28"/>
        </w:rPr>
        <w:t xml:space="preserve"> </w:t>
      </w:r>
      <w:r w:rsidR="004D7D8A" w:rsidRPr="004D7D8A">
        <w:rPr>
          <w:sz w:val="28"/>
          <w:szCs w:val="28"/>
        </w:rPr>
        <w:t>82,5%</w:t>
      </w:r>
      <w:r w:rsidR="00C56D74">
        <w:rPr>
          <w:sz w:val="28"/>
          <w:szCs w:val="28"/>
        </w:rPr>
        <w:t xml:space="preserve"> </w:t>
      </w:r>
      <w:r w:rsidR="004D7D8A" w:rsidRPr="004D7D8A">
        <w:rPr>
          <w:sz w:val="28"/>
          <w:szCs w:val="28"/>
        </w:rPr>
        <w:t>(66,7%),</w:t>
      </w:r>
      <w:r w:rsidR="00C56D74">
        <w:rPr>
          <w:sz w:val="28"/>
          <w:szCs w:val="28"/>
        </w:rPr>
        <w:t xml:space="preserve"> </w:t>
      </w:r>
      <w:r w:rsidR="004D7D8A" w:rsidRPr="004D7D8A">
        <w:rPr>
          <w:sz w:val="28"/>
          <w:szCs w:val="28"/>
        </w:rPr>
        <w:t>сеялки</w:t>
      </w:r>
      <w:r w:rsidR="00C56D74">
        <w:rPr>
          <w:sz w:val="28"/>
          <w:szCs w:val="28"/>
        </w:rPr>
        <w:t xml:space="preserve"> </w:t>
      </w:r>
      <w:r w:rsidR="004D7D8A" w:rsidRPr="004D7D8A">
        <w:rPr>
          <w:sz w:val="28"/>
          <w:szCs w:val="28"/>
        </w:rPr>
        <w:t>–</w:t>
      </w:r>
      <w:r w:rsidR="00C56D74">
        <w:rPr>
          <w:sz w:val="28"/>
          <w:szCs w:val="28"/>
        </w:rPr>
        <w:t xml:space="preserve"> 86,1% (</w:t>
      </w:r>
      <w:r w:rsidR="004D7D8A" w:rsidRPr="004D7D8A">
        <w:rPr>
          <w:sz w:val="28"/>
          <w:szCs w:val="28"/>
        </w:rPr>
        <w:t>79,6%),</w:t>
      </w:r>
      <w:r w:rsidR="00C56D74">
        <w:rPr>
          <w:sz w:val="28"/>
          <w:szCs w:val="28"/>
        </w:rPr>
        <w:t xml:space="preserve"> </w:t>
      </w:r>
      <w:r w:rsidR="004D7D8A" w:rsidRPr="004D7D8A">
        <w:rPr>
          <w:sz w:val="28"/>
          <w:szCs w:val="28"/>
        </w:rPr>
        <w:t>посевные комплексы и агрегаты – 84,8% (82,3%), кормоуборочные комбайны – 85,3% (78,1</w:t>
      </w:r>
      <w:r w:rsidR="004D7D8A" w:rsidRPr="00C56D74">
        <w:rPr>
          <w:sz w:val="28"/>
          <w:szCs w:val="28"/>
        </w:rPr>
        <w:t>%), зерноуборочные комбайны – 86,9% (80,4%).</w:t>
      </w:r>
    </w:p>
    <w:p w:rsidR="00026D4C" w:rsidRPr="00C56D74" w:rsidRDefault="00026D4C" w:rsidP="00026D4C">
      <w:pPr>
        <w:ind w:firstLine="720"/>
        <w:jc w:val="both"/>
        <w:rPr>
          <w:sz w:val="28"/>
          <w:szCs w:val="28"/>
        </w:rPr>
      </w:pPr>
      <w:r w:rsidRPr="00C56D74">
        <w:rPr>
          <w:sz w:val="28"/>
          <w:szCs w:val="28"/>
        </w:rPr>
        <w:t xml:space="preserve">За 9 месяцев 2023 г. сельскохозяйственные товаропроизводители края приобрели 195 тракторов всех видов, 71 </w:t>
      </w:r>
      <w:proofErr w:type="gramStart"/>
      <w:r w:rsidRPr="00C56D74">
        <w:rPr>
          <w:sz w:val="28"/>
          <w:szCs w:val="28"/>
        </w:rPr>
        <w:t>зерноуборочный</w:t>
      </w:r>
      <w:proofErr w:type="gramEnd"/>
      <w:r w:rsidRPr="00C56D74">
        <w:rPr>
          <w:sz w:val="28"/>
          <w:szCs w:val="28"/>
        </w:rPr>
        <w:t xml:space="preserve">                                           и 5 кормоуборочных комбайнов. </w:t>
      </w:r>
      <w:proofErr w:type="spellStart"/>
      <w:r w:rsidRPr="00C56D74">
        <w:rPr>
          <w:sz w:val="28"/>
          <w:szCs w:val="28"/>
        </w:rPr>
        <w:t>Энергообеспеченность</w:t>
      </w:r>
      <w:proofErr w:type="spellEnd"/>
      <w:r w:rsidRPr="00C56D74">
        <w:rPr>
          <w:sz w:val="28"/>
          <w:szCs w:val="28"/>
        </w:rPr>
        <w:t xml:space="preserve"> составила 127,5 </w:t>
      </w:r>
      <w:proofErr w:type="spellStart"/>
      <w:r w:rsidRPr="00C56D74">
        <w:rPr>
          <w:sz w:val="28"/>
          <w:szCs w:val="28"/>
        </w:rPr>
        <w:t>л.с</w:t>
      </w:r>
      <w:proofErr w:type="spellEnd"/>
      <w:r w:rsidRPr="00C56D74">
        <w:rPr>
          <w:sz w:val="28"/>
          <w:szCs w:val="28"/>
        </w:rPr>
        <w:t>. на 100 га посевной площади. Коэффициент обновления основных видов сельскохозяйственной техники составил: по тракторам – 2,6%, зерноуборочным комбайнам – 2,7%, кормоуборочным комбайнам – 1,46%.</w:t>
      </w:r>
    </w:p>
    <w:p w:rsidR="00026D4C" w:rsidRDefault="00026D4C" w:rsidP="00983859">
      <w:pPr>
        <w:jc w:val="center"/>
        <w:rPr>
          <w:b/>
          <w:i/>
          <w:color w:val="FF0000"/>
          <w:sz w:val="28"/>
          <w:szCs w:val="28"/>
        </w:rPr>
      </w:pPr>
    </w:p>
    <w:p w:rsidR="00983859" w:rsidRPr="00CE0FFA" w:rsidRDefault="00983859" w:rsidP="00C06D87">
      <w:pPr>
        <w:rPr>
          <w:b/>
          <w:i/>
          <w:sz w:val="28"/>
          <w:szCs w:val="28"/>
        </w:rPr>
      </w:pPr>
      <w:r w:rsidRPr="00CE0FFA">
        <w:rPr>
          <w:b/>
          <w:i/>
          <w:sz w:val="28"/>
          <w:szCs w:val="28"/>
        </w:rPr>
        <w:t>Животноводство</w:t>
      </w:r>
    </w:p>
    <w:p w:rsidR="00814496" w:rsidRPr="00CE0FFA" w:rsidRDefault="004C0EFB" w:rsidP="00814496">
      <w:pPr>
        <w:shd w:val="clear" w:color="auto" w:fill="FFFFFF" w:themeFill="background1"/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CE0FFA">
        <w:rPr>
          <w:sz w:val="28"/>
          <w:szCs w:val="28"/>
        </w:rPr>
        <w:t xml:space="preserve">         По состоянию на 01.1</w:t>
      </w:r>
      <w:r w:rsidR="00CE0FFA" w:rsidRPr="00CE0FFA">
        <w:rPr>
          <w:sz w:val="28"/>
          <w:szCs w:val="28"/>
        </w:rPr>
        <w:t>2</w:t>
      </w:r>
      <w:r w:rsidRPr="00CE0FFA">
        <w:rPr>
          <w:sz w:val="28"/>
          <w:szCs w:val="28"/>
        </w:rPr>
        <w:t>.</w:t>
      </w:r>
      <w:r w:rsidR="00814496" w:rsidRPr="00CE0FFA">
        <w:rPr>
          <w:sz w:val="28"/>
          <w:szCs w:val="28"/>
        </w:rPr>
        <w:t xml:space="preserve">2023 в сельскохозяйственных организациях поголовье крупного рогатого скота составило </w:t>
      </w:r>
      <w:r w:rsidR="0036215D" w:rsidRPr="00CE0FFA">
        <w:rPr>
          <w:sz w:val="28"/>
          <w:szCs w:val="28"/>
        </w:rPr>
        <w:t>177,</w:t>
      </w:r>
      <w:r w:rsidR="00CE0FFA" w:rsidRPr="00CE0FFA">
        <w:rPr>
          <w:sz w:val="28"/>
          <w:szCs w:val="28"/>
        </w:rPr>
        <w:t>2</w:t>
      </w:r>
      <w:r w:rsidR="00814496" w:rsidRPr="00CE0FFA">
        <w:rPr>
          <w:sz w:val="28"/>
          <w:szCs w:val="28"/>
        </w:rPr>
        <w:t xml:space="preserve"> тыс. голов (</w:t>
      </w:r>
      <w:r w:rsidR="0036215D" w:rsidRPr="00CE0FFA">
        <w:rPr>
          <w:sz w:val="28"/>
          <w:szCs w:val="28"/>
        </w:rPr>
        <w:t>97,3</w:t>
      </w:r>
      <w:r w:rsidR="00814496" w:rsidRPr="00CE0FFA">
        <w:rPr>
          <w:sz w:val="28"/>
          <w:szCs w:val="28"/>
        </w:rPr>
        <w:t xml:space="preserve">%),                   в том числе коров </w:t>
      </w:r>
      <w:r w:rsidR="0036215D" w:rsidRPr="00CE0FFA">
        <w:rPr>
          <w:sz w:val="28"/>
          <w:szCs w:val="28"/>
        </w:rPr>
        <w:t>61,</w:t>
      </w:r>
      <w:r w:rsidR="00CE0FFA" w:rsidRPr="00CE0FFA">
        <w:rPr>
          <w:sz w:val="28"/>
          <w:szCs w:val="28"/>
        </w:rPr>
        <w:t>2</w:t>
      </w:r>
      <w:r w:rsidR="00814496" w:rsidRPr="00CE0FFA">
        <w:rPr>
          <w:sz w:val="28"/>
          <w:szCs w:val="28"/>
        </w:rPr>
        <w:t xml:space="preserve"> тыс. голов (</w:t>
      </w:r>
      <w:r w:rsidR="00CE0FFA" w:rsidRPr="00CE0FFA">
        <w:rPr>
          <w:sz w:val="28"/>
          <w:szCs w:val="28"/>
        </w:rPr>
        <w:t>96,2</w:t>
      </w:r>
      <w:r w:rsidR="00814496" w:rsidRPr="00CE0FFA">
        <w:rPr>
          <w:sz w:val="28"/>
          <w:szCs w:val="28"/>
        </w:rPr>
        <w:t>%).</w:t>
      </w:r>
    </w:p>
    <w:p w:rsidR="00814496" w:rsidRPr="00E6572A" w:rsidRDefault="00814496" w:rsidP="00814496">
      <w:pPr>
        <w:shd w:val="clear" w:color="auto" w:fill="FFFFFF" w:themeFill="background1"/>
        <w:spacing w:before="100" w:beforeAutospacing="1" w:after="100" w:afterAutospacing="1"/>
        <w:ind w:firstLine="709"/>
        <w:contextualSpacing/>
        <w:jc w:val="both"/>
        <w:rPr>
          <w:color w:val="FF0000"/>
          <w:sz w:val="28"/>
          <w:szCs w:val="28"/>
        </w:rPr>
      </w:pPr>
      <w:proofErr w:type="gramStart"/>
      <w:r w:rsidRPr="003F2645">
        <w:rPr>
          <w:sz w:val="28"/>
          <w:szCs w:val="28"/>
        </w:rPr>
        <w:t xml:space="preserve">Снижение поголовья КРС, в том числе и коров произошло                                       в сельскохозяйственных организациях по экономическим причинам                              в СПК «Имени VII съезда Советов» Иланского района, ООО «Сибирь» </w:t>
      </w:r>
      <w:proofErr w:type="spellStart"/>
      <w:r w:rsidRPr="003F2645">
        <w:rPr>
          <w:sz w:val="28"/>
          <w:szCs w:val="28"/>
        </w:rPr>
        <w:t>Ирбейского</w:t>
      </w:r>
      <w:proofErr w:type="spellEnd"/>
      <w:r w:rsidRPr="003F2645">
        <w:rPr>
          <w:sz w:val="28"/>
          <w:szCs w:val="28"/>
        </w:rPr>
        <w:t xml:space="preserve"> района, ООО «</w:t>
      </w:r>
      <w:proofErr w:type="spellStart"/>
      <w:r w:rsidRPr="003F2645">
        <w:rPr>
          <w:sz w:val="28"/>
          <w:szCs w:val="28"/>
        </w:rPr>
        <w:t>Шалоболинское</w:t>
      </w:r>
      <w:proofErr w:type="spellEnd"/>
      <w:r w:rsidRPr="003F2645">
        <w:rPr>
          <w:sz w:val="28"/>
          <w:szCs w:val="28"/>
        </w:rPr>
        <w:t xml:space="preserve">» </w:t>
      </w:r>
      <w:proofErr w:type="spellStart"/>
      <w:r w:rsidRPr="003F2645">
        <w:rPr>
          <w:sz w:val="28"/>
          <w:szCs w:val="28"/>
        </w:rPr>
        <w:t>Курагинского</w:t>
      </w:r>
      <w:proofErr w:type="spellEnd"/>
      <w:r w:rsidRPr="003F2645">
        <w:rPr>
          <w:sz w:val="28"/>
          <w:szCs w:val="28"/>
        </w:rPr>
        <w:t xml:space="preserve"> района,                   ООО СХП «Дары Малиновки» </w:t>
      </w:r>
      <w:proofErr w:type="spellStart"/>
      <w:r w:rsidRPr="003F2645">
        <w:rPr>
          <w:sz w:val="28"/>
          <w:szCs w:val="28"/>
        </w:rPr>
        <w:t>Ирбейского</w:t>
      </w:r>
      <w:proofErr w:type="spellEnd"/>
      <w:r w:rsidRPr="003F2645">
        <w:rPr>
          <w:sz w:val="28"/>
          <w:szCs w:val="28"/>
        </w:rPr>
        <w:t xml:space="preserve"> района, СПК «Колхоз «Рассвет» </w:t>
      </w:r>
      <w:proofErr w:type="spellStart"/>
      <w:r w:rsidRPr="003F2645">
        <w:rPr>
          <w:sz w:val="28"/>
          <w:szCs w:val="28"/>
        </w:rPr>
        <w:t>Большемуртинского</w:t>
      </w:r>
      <w:proofErr w:type="spellEnd"/>
      <w:r w:rsidRPr="003F2645">
        <w:rPr>
          <w:sz w:val="28"/>
          <w:szCs w:val="28"/>
        </w:rPr>
        <w:t xml:space="preserve"> района; по технологическим причинам                                     в ЗАО «Сибирь-1» Шушенского района, ООО «</w:t>
      </w:r>
      <w:proofErr w:type="spellStart"/>
      <w:r w:rsidRPr="003F2645">
        <w:rPr>
          <w:sz w:val="28"/>
          <w:szCs w:val="28"/>
        </w:rPr>
        <w:t>Племзавод</w:t>
      </w:r>
      <w:proofErr w:type="spellEnd"/>
      <w:r w:rsidRPr="003F2645">
        <w:rPr>
          <w:sz w:val="28"/>
          <w:szCs w:val="28"/>
        </w:rPr>
        <w:t xml:space="preserve"> «Таежный» </w:t>
      </w:r>
      <w:r w:rsidRPr="003F2645">
        <w:rPr>
          <w:sz w:val="28"/>
          <w:szCs w:val="28"/>
        </w:rPr>
        <w:lastRenderedPageBreak/>
        <w:t>Сухобузимского района;</w:t>
      </w:r>
      <w:proofErr w:type="gramEnd"/>
      <w:r w:rsidRPr="003F2645">
        <w:rPr>
          <w:sz w:val="28"/>
          <w:szCs w:val="28"/>
        </w:rPr>
        <w:t xml:space="preserve"> в связи со сменой собственников                                         в АО «</w:t>
      </w:r>
      <w:proofErr w:type="spellStart"/>
      <w:r w:rsidRPr="003F2645">
        <w:rPr>
          <w:sz w:val="28"/>
          <w:szCs w:val="28"/>
        </w:rPr>
        <w:t>Интикульское</w:t>
      </w:r>
      <w:proofErr w:type="spellEnd"/>
      <w:r w:rsidRPr="003F2645">
        <w:rPr>
          <w:sz w:val="28"/>
          <w:szCs w:val="28"/>
        </w:rPr>
        <w:t xml:space="preserve">» </w:t>
      </w:r>
      <w:proofErr w:type="spellStart"/>
      <w:r w:rsidRPr="003F2645">
        <w:rPr>
          <w:sz w:val="28"/>
          <w:szCs w:val="28"/>
        </w:rPr>
        <w:t>Новосёловского</w:t>
      </w:r>
      <w:proofErr w:type="spellEnd"/>
      <w:r w:rsidRPr="003F2645">
        <w:rPr>
          <w:sz w:val="28"/>
          <w:szCs w:val="28"/>
        </w:rPr>
        <w:t xml:space="preserve"> района.          </w:t>
      </w:r>
      <w:r w:rsidRPr="00E6572A">
        <w:rPr>
          <w:color w:val="FF0000"/>
          <w:sz w:val="28"/>
          <w:szCs w:val="28"/>
        </w:rPr>
        <w:t xml:space="preserve">     </w:t>
      </w:r>
    </w:p>
    <w:p w:rsidR="00D77DE4" w:rsidRDefault="00814496" w:rsidP="00E214F2">
      <w:pPr>
        <w:ind w:firstLine="708"/>
        <w:jc w:val="both"/>
        <w:rPr>
          <w:color w:val="FF0000"/>
          <w:sz w:val="28"/>
          <w:szCs w:val="28"/>
        </w:rPr>
      </w:pPr>
      <w:r w:rsidRPr="007F77E5">
        <w:rPr>
          <w:sz w:val="28"/>
          <w:szCs w:val="28"/>
        </w:rPr>
        <w:t>Поголовье свиней в сельскохозяйственных организациях снизилось на </w:t>
      </w:r>
      <w:r w:rsidR="007F77E5" w:rsidRPr="007F77E5">
        <w:rPr>
          <w:sz w:val="28"/>
          <w:szCs w:val="28"/>
        </w:rPr>
        <w:t>1,4</w:t>
      </w:r>
      <w:r w:rsidRPr="00D77DE4">
        <w:rPr>
          <w:sz w:val="28"/>
          <w:szCs w:val="28"/>
        </w:rPr>
        <w:t xml:space="preserve">% и составило </w:t>
      </w:r>
      <w:r w:rsidR="007F77E5" w:rsidRPr="00D77DE4">
        <w:rPr>
          <w:sz w:val="28"/>
          <w:szCs w:val="28"/>
        </w:rPr>
        <w:t>366,1</w:t>
      </w:r>
      <w:r w:rsidRPr="00D77DE4">
        <w:rPr>
          <w:sz w:val="28"/>
          <w:szCs w:val="28"/>
        </w:rPr>
        <w:t xml:space="preserve"> тыс. голов, поголовье птицы </w:t>
      </w:r>
      <w:r w:rsidR="007F77E5" w:rsidRPr="00D77DE4">
        <w:rPr>
          <w:sz w:val="28"/>
          <w:szCs w:val="28"/>
        </w:rPr>
        <w:t>увеличилось</w:t>
      </w:r>
      <w:r w:rsidRPr="00D77DE4">
        <w:rPr>
          <w:sz w:val="28"/>
          <w:szCs w:val="28"/>
        </w:rPr>
        <w:t xml:space="preserve">                        </w:t>
      </w:r>
      <w:r w:rsidR="007F77E5" w:rsidRPr="00D77DE4">
        <w:rPr>
          <w:sz w:val="28"/>
          <w:szCs w:val="28"/>
        </w:rPr>
        <w:t>на 2,9</w:t>
      </w:r>
      <w:r w:rsidRPr="00D77DE4">
        <w:rPr>
          <w:sz w:val="28"/>
          <w:szCs w:val="28"/>
        </w:rPr>
        <w:t>% и составило 4</w:t>
      </w:r>
      <w:r w:rsidR="007F77E5" w:rsidRPr="00D77DE4">
        <w:rPr>
          <w:sz w:val="28"/>
          <w:szCs w:val="28"/>
        </w:rPr>
        <w:t> 670,9</w:t>
      </w:r>
      <w:r w:rsidRPr="00D77DE4">
        <w:rPr>
          <w:sz w:val="28"/>
          <w:szCs w:val="28"/>
        </w:rPr>
        <w:t xml:space="preserve"> тыс. голов. Снижение поголовья свиней                                        в сельскохозяйственных организациях произошло в связи с убоем парти</w:t>
      </w:r>
      <w:r w:rsidR="00D77DE4" w:rsidRPr="00D77DE4">
        <w:rPr>
          <w:sz w:val="28"/>
          <w:szCs w:val="28"/>
        </w:rPr>
        <w:t>и кондиционных свиней с откорма, поголовье свиноматок сохранено на уровне прошлого года.</w:t>
      </w:r>
      <w:r w:rsidR="00F30E1F" w:rsidRPr="00D77DE4">
        <w:rPr>
          <w:sz w:val="28"/>
          <w:szCs w:val="28"/>
        </w:rPr>
        <w:t xml:space="preserve"> </w:t>
      </w:r>
    </w:p>
    <w:p w:rsidR="00814496" w:rsidRPr="00321EB3" w:rsidRDefault="00814496" w:rsidP="00E214F2">
      <w:pPr>
        <w:ind w:firstLine="708"/>
        <w:jc w:val="both"/>
        <w:rPr>
          <w:sz w:val="28"/>
          <w:szCs w:val="28"/>
        </w:rPr>
      </w:pPr>
      <w:r w:rsidRPr="00D77DE4">
        <w:rPr>
          <w:sz w:val="28"/>
          <w:szCs w:val="28"/>
        </w:rPr>
        <w:t xml:space="preserve">Производство скота и птицы на убой (в живом весе)                                               в сельскохозяйственных организациях увеличилось на </w:t>
      </w:r>
      <w:r w:rsidR="00D77DE4" w:rsidRPr="00D77DE4">
        <w:rPr>
          <w:sz w:val="28"/>
          <w:szCs w:val="28"/>
        </w:rPr>
        <w:t>4,8</w:t>
      </w:r>
      <w:r w:rsidRPr="00D77DE4">
        <w:rPr>
          <w:sz w:val="28"/>
          <w:szCs w:val="28"/>
        </w:rPr>
        <w:t xml:space="preserve">% и составило     </w:t>
      </w:r>
      <w:r w:rsidR="00D77DE4" w:rsidRPr="00D77DE4">
        <w:rPr>
          <w:sz w:val="28"/>
          <w:szCs w:val="28"/>
        </w:rPr>
        <w:t>127,3</w:t>
      </w:r>
      <w:r w:rsidRPr="00D77DE4">
        <w:rPr>
          <w:sz w:val="28"/>
          <w:szCs w:val="28"/>
        </w:rPr>
        <w:t xml:space="preserve"> тыс. тонн, в том числе: мяса КРС </w:t>
      </w:r>
      <w:r w:rsidR="00D77DE4" w:rsidRPr="00D77DE4">
        <w:rPr>
          <w:sz w:val="28"/>
          <w:szCs w:val="28"/>
        </w:rPr>
        <w:t>23,7</w:t>
      </w:r>
      <w:r w:rsidRPr="00D77DE4">
        <w:rPr>
          <w:sz w:val="28"/>
          <w:szCs w:val="28"/>
        </w:rPr>
        <w:t xml:space="preserve"> тыс. тонн (</w:t>
      </w:r>
      <w:r w:rsidR="00D77DE4" w:rsidRPr="00D77DE4">
        <w:rPr>
          <w:sz w:val="28"/>
          <w:szCs w:val="28"/>
        </w:rPr>
        <w:t>105,8</w:t>
      </w:r>
      <w:r w:rsidR="00A73640" w:rsidRPr="00D77DE4">
        <w:rPr>
          <w:sz w:val="28"/>
          <w:szCs w:val="28"/>
        </w:rPr>
        <w:t xml:space="preserve">%), мяса свиней </w:t>
      </w:r>
      <w:r w:rsidR="00D77DE4" w:rsidRPr="00D77DE4">
        <w:rPr>
          <w:sz w:val="28"/>
          <w:szCs w:val="28"/>
        </w:rPr>
        <w:t>69</w:t>
      </w:r>
      <w:r w:rsidR="00D77DE4" w:rsidRPr="00321EB3">
        <w:rPr>
          <w:sz w:val="28"/>
          <w:szCs w:val="28"/>
        </w:rPr>
        <w:t>,6</w:t>
      </w:r>
      <w:r w:rsidR="00A73640" w:rsidRPr="00321EB3">
        <w:rPr>
          <w:sz w:val="28"/>
          <w:szCs w:val="28"/>
        </w:rPr>
        <w:t xml:space="preserve"> тыс. тонн (100,</w:t>
      </w:r>
      <w:r w:rsidR="00D77DE4" w:rsidRPr="00321EB3">
        <w:rPr>
          <w:sz w:val="28"/>
          <w:szCs w:val="28"/>
        </w:rPr>
        <w:t>3</w:t>
      </w:r>
      <w:r w:rsidR="00A73640" w:rsidRPr="00321EB3">
        <w:rPr>
          <w:sz w:val="28"/>
          <w:szCs w:val="28"/>
        </w:rPr>
        <w:t xml:space="preserve">%), мяса птицы </w:t>
      </w:r>
      <w:r w:rsidR="00D77DE4" w:rsidRPr="00321EB3">
        <w:rPr>
          <w:sz w:val="28"/>
          <w:szCs w:val="28"/>
        </w:rPr>
        <w:t>33,2</w:t>
      </w:r>
      <w:r w:rsidR="00A73640" w:rsidRPr="00321EB3">
        <w:rPr>
          <w:sz w:val="28"/>
          <w:szCs w:val="28"/>
        </w:rPr>
        <w:t xml:space="preserve"> тыс. тонн (114,</w:t>
      </w:r>
      <w:r w:rsidR="00D77DE4" w:rsidRPr="00321EB3">
        <w:rPr>
          <w:sz w:val="28"/>
          <w:szCs w:val="28"/>
        </w:rPr>
        <w:t>2</w:t>
      </w:r>
      <w:r w:rsidR="00A73640" w:rsidRPr="00321EB3">
        <w:rPr>
          <w:sz w:val="28"/>
          <w:szCs w:val="28"/>
        </w:rPr>
        <w:t>%).</w:t>
      </w:r>
      <w:r w:rsidRPr="00321EB3">
        <w:rPr>
          <w:sz w:val="28"/>
          <w:szCs w:val="28"/>
        </w:rPr>
        <w:t xml:space="preserve"> </w:t>
      </w:r>
    </w:p>
    <w:p w:rsidR="00814496" w:rsidRPr="003F2645" w:rsidRDefault="00814496" w:rsidP="00814496">
      <w:pPr>
        <w:shd w:val="clear" w:color="auto" w:fill="FFFFFF" w:themeFill="background1"/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321EB3">
        <w:rPr>
          <w:sz w:val="28"/>
          <w:szCs w:val="28"/>
        </w:rPr>
        <w:t xml:space="preserve">Валовое производство молока в сельскохозяйственных организациях  составило </w:t>
      </w:r>
      <w:r w:rsidR="00321EB3" w:rsidRPr="00321EB3">
        <w:rPr>
          <w:sz w:val="28"/>
          <w:szCs w:val="28"/>
        </w:rPr>
        <w:t>371,0</w:t>
      </w:r>
      <w:r w:rsidRPr="00321EB3">
        <w:rPr>
          <w:sz w:val="28"/>
          <w:szCs w:val="28"/>
        </w:rPr>
        <w:t xml:space="preserve"> тыс. тонн (10</w:t>
      </w:r>
      <w:r w:rsidR="00751ACB" w:rsidRPr="00321EB3">
        <w:rPr>
          <w:sz w:val="28"/>
          <w:szCs w:val="28"/>
        </w:rPr>
        <w:t>4</w:t>
      </w:r>
      <w:r w:rsidRPr="00321EB3">
        <w:rPr>
          <w:sz w:val="28"/>
          <w:szCs w:val="28"/>
        </w:rPr>
        <w:t>,</w:t>
      </w:r>
      <w:r w:rsidR="00321EB3" w:rsidRPr="00321EB3">
        <w:rPr>
          <w:sz w:val="28"/>
          <w:szCs w:val="28"/>
        </w:rPr>
        <w:t>0</w:t>
      </w:r>
      <w:r w:rsidRPr="00321EB3">
        <w:rPr>
          <w:sz w:val="28"/>
          <w:szCs w:val="28"/>
        </w:rPr>
        <w:t xml:space="preserve">%). За счет совершенствования технологических процессов и реализации новых инвестиционных проектов                   в молочном скотоводстве надой молока на 1 фуражную корову                                   в </w:t>
      </w:r>
      <w:r w:rsidRPr="003F2645">
        <w:rPr>
          <w:sz w:val="28"/>
          <w:szCs w:val="28"/>
        </w:rPr>
        <w:t xml:space="preserve">сельскохозяйственных организациях (кроме </w:t>
      </w:r>
      <w:proofErr w:type="spellStart"/>
      <w:r w:rsidRPr="003F2645">
        <w:rPr>
          <w:sz w:val="28"/>
          <w:szCs w:val="28"/>
        </w:rPr>
        <w:t>микропредприятий</w:t>
      </w:r>
      <w:proofErr w:type="spellEnd"/>
      <w:r w:rsidRPr="003F2645">
        <w:rPr>
          <w:sz w:val="28"/>
          <w:szCs w:val="28"/>
        </w:rPr>
        <w:t xml:space="preserve">), составил          </w:t>
      </w:r>
      <w:r w:rsidR="00751ACB" w:rsidRPr="003F2645">
        <w:rPr>
          <w:sz w:val="28"/>
          <w:szCs w:val="28"/>
        </w:rPr>
        <w:t xml:space="preserve">6 </w:t>
      </w:r>
      <w:r w:rsidR="00321EB3" w:rsidRPr="003F2645">
        <w:rPr>
          <w:sz w:val="28"/>
          <w:szCs w:val="28"/>
        </w:rPr>
        <w:t>800</w:t>
      </w:r>
      <w:r w:rsidRPr="003F2645">
        <w:rPr>
          <w:sz w:val="28"/>
          <w:szCs w:val="28"/>
        </w:rPr>
        <w:t xml:space="preserve"> кг молока, что выше уровня аналогичного периода 2022 года на </w:t>
      </w:r>
      <w:r w:rsidR="00751ACB" w:rsidRPr="003F2645">
        <w:rPr>
          <w:sz w:val="28"/>
          <w:szCs w:val="28"/>
        </w:rPr>
        <w:t>366</w:t>
      </w:r>
      <w:r w:rsidRPr="003F2645">
        <w:rPr>
          <w:sz w:val="28"/>
          <w:szCs w:val="28"/>
        </w:rPr>
        <w:t xml:space="preserve"> кг (</w:t>
      </w:r>
      <w:r w:rsidR="00321EB3" w:rsidRPr="003F2645">
        <w:rPr>
          <w:sz w:val="28"/>
          <w:szCs w:val="28"/>
        </w:rPr>
        <w:t>105,7</w:t>
      </w:r>
      <w:r w:rsidRPr="003F2645">
        <w:rPr>
          <w:sz w:val="28"/>
          <w:szCs w:val="28"/>
        </w:rPr>
        <w:t>%).</w:t>
      </w:r>
    </w:p>
    <w:p w:rsidR="00814496" w:rsidRPr="003F2645" w:rsidRDefault="00814496" w:rsidP="00814496">
      <w:pPr>
        <w:shd w:val="clear" w:color="auto" w:fill="FFFFFF" w:themeFill="background1"/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3F2645">
        <w:rPr>
          <w:sz w:val="28"/>
          <w:szCs w:val="28"/>
        </w:rPr>
        <w:t>Производство яиц в сельскохозяйственных организациях увеличилось                         на 8,</w:t>
      </w:r>
      <w:r w:rsidR="00321EB3" w:rsidRPr="003F2645">
        <w:rPr>
          <w:sz w:val="28"/>
          <w:szCs w:val="28"/>
        </w:rPr>
        <w:t>3</w:t>
      </w:r>
      <w:r w:rsidRPr="003F2645">
        <w:rPr>
          <w:sz w:val="28"/>
          <w:szCs w:val="28"/>
        </w:rPr>
        <w:t xml:space="preserve">% и составило </w:t>
      </w:r>
      <w:r w:rsidR="00321EB3" w:rsidRPr="003F2645">
        <w:rPr>
          <w:sz w:val="28"/>
          <w:szCs w:val="28"/>
        </w:rPr>
        <w:t>686,5</w:t>
      </w:r>
      <w:r w:rsidRPr="003F2645">
        <w:rPr>
          <w:sz w:val="28"/>
          <w:szCs w:val="28"/>
        </w:rPr>
        <w:t xml:space="preserve"> </w:t>
      </w:r>
      <w:proofErr w:type="gramStart"/>
      <w:r w:rsidRPr="003F2645">
        <w:rPr>
          <w:sz w:val="28"/>
          <w:szCs w:val="28"/>
        </w:rPr>
        <w:t>млн</w:t>
      </w:r>
      <w:proofErr w:type="gramEnd"/>
      <w:r w:rsidRPr="003F2645">
        <w:rPr>
          <w:sz w:val="28"/>
          <w:szCs w:val="28"/>
        </w:rPr>
        <w:t xml:space="preserve"> штук. Продуктивность на 1 курицу-несушку в сельскохозяйственных организациях, не относящихся к субъектам малого предпринимательства, составила </w:t>
      </w:r>
      <w:r w:rsidR="003F2645" w:rsidRPr="003F2645">
        <w:rPr>
          <w:sz w:val="28"/>
          <w:szCs w:val="28"/>
        </w:rPr>
        <w:t>314</w:t>
      </w:r>
      <w:r w:rsidRPr="003F2645">
        <w:rPr>
          <w:sz w:val="28"/>
          <w:szCs w:val="28"/>
        </w:rPr>
        <w:t xml:space="preserve"> шт. (2022 г. – </w:t>
      </w:r>
      <w:r w:rsidR="003F2645" w:rsidRPr="003F2645">
        <w:rPr>
          <w:sz w:val="28"/>
          <w:szCs w:val="28"/>
        </w:rPr>
        <w:t>297</w:t>
      </w:r>
      <w:r w:rsidRPr="003F2645">
        <w:rPr>
          <w:sz w:val="28"/>
          <w:szCs w:val="28"/>
        </w:rPr>
        <w:t xml:space="preserve"> шт.).</w:t>
      </w:r>
    </w:p>
    <w:p w:rsidR="006C15A5" w:rsidRPr="00E6572A" w:rsidRDefault="006C15A5" w:rsidP="00983859">
      <w:pPr>
        <w:autoSpaceDE w:val="0"/>
        <w:autoSpaceDN w:val="0"/>
        <w:adjustRightInd w:val="0"/>
        <w:jc w:val="both"/>
        <w:outlineLvl w:val="1"/>
        <w:rPr>
          <w:b/>
          <w:i/>
          <w:color w:val="FF0000"/>
          <w:sz w:val="28"/>
          <w:szCs w:val="28"/>
        </w:rPr>
      </w:pPr>
    </w:p>
    <w:p w:rsidR="00CF6DD7" w:rsidRPr="00AF0A03" w:rsidRDefault="00CF6DD7" w:rsidP="00CF6DD7">
      <w:pPr>
        <w:jc w:val="both"/>
        <w:rPr>
          <w:b/>
          <w:i/>
          <w:sz w:val="28"/>
          <w:szCs w:val="28"/>
        </w:rPr>
      </w:pPr>
      <w:bookmarkStart w:id="0" w:name="_GoBack"/>
      <w:bookmarkEnd w:id="0"/>
      <w:r w:rsidRPr="00AF0A03">
        <w:rPr>
          <w:b/>
          <w:i/>
          <w:sz w:val="28"/>
          <w:szCs w:val="28"/>
        </w:rPr>
        <w:t>Комплексное развитие сельских территорий</w:t>
      </w:r>
    </w:p>
    <w:p w:rsidR="000D04D8" w:rsidRPr="00AF0A03" w:rsidRDefault="000D04D8" w:rsidP="000D04D8">
      <w:pPr>
        <w:ind w:firstLine="709"/>
        <w:jc w:val="both"/>
        <w:rPr>
          <w:sz w:val="28"/>
          <w:szCs w:val="28"/>
        </w:rPr>
      </w:pPr>
      <w:r w:rsidRPr="00AF0A03">
        <w:rPr>
          <w:sz w:val="28"/>
          <w:szCs w:val="28"/>
        </w:rPr>
        <w:t>В целях создания организационно-экономических условий для формирования кадрового потенциала агропромышленного комплекса, способного обеспечить его эффективное функционирование в современных условиях, в крае реализуются мероприятия предусмотренные</w:t>
      </w:r>
      <w:r w:rsidRPr="00AF0A03">
        <w:rPr>
          <w:bCs/>
          <w:sz w:val="28"/>
          <w:szCs w:val="28"/>
        </w:rPr>
        <w:t xml:space="preserve"> </w:t>
      </w:r>
      <w:r w:rsidRPr="00AF0A03">
        <w:rPr>
          <w:sz w:val="28"/>
          <w:szCs w:val="28"/>
        </w:rPr>
        <w:t>подпрограммой «Комплексное развитие сельских территорий» Госпрограммы края.</w:t>
      </w:r>
    </w:p>
    <w:p w:rsidR="000D04D8" w:rsidRPr="00AF0A03" w:rsidRDefault="003D2523" w:rsidP="000D04D8">
      <w:pPr>
        <w:ind w:firstLine="709"/>
        <w:jc w:val="both"/>
        <w:rPr>
          <w:bCs/>
          <w:sz w:val="28"/>
          <w:szCs w:val="28"/>
        </w:rPr>
      </w:pPr>
      <w:r w:rsidRPr="00AF0A03">
        <w:rPr>
          <w:bCs/>
          <w:sz w:val="28"/>
          <w:szCs w:val="28"/>
        </w:rPr>
        <w:t>По состоянию на 01.1</w:t>
      </w:r>
      <w:r w:rsidR="00AF0A03" w:rsidRPr="00AF0A03">
        <w:rPr>
          <w:bCs/>
          <w:sz w:val="28"/>
          <w:szCs w:val="28"/>
        </w:rPr>
        <w:t>2</w:t>
      </w:r>
      <w:r w:rsidR="000D04D8" w:rsidRPr="00AF0A03">
        <w:rPr>
          <w:bCs/>
          <w:sz w:val="28"/>
          <w:szCs w:val="28"/>
        </w:rPr>
        <w:t xml:space="preserve">.2023 на реализацию мероприятий направлено </w:t>
      </w:r>
      <w:r w:rsidR="00AF0A03" w:rsidRPr="00AF0A03">
        <w:rPr>
          <w:bCs/>
          <w:sz w:val="28"/>
          <w:szCs w:val="28"/>
        </w:rPr>
        <w:t>415 623,</w:t>
      </w:r>
      <w:r w:rsidR="00394718">
        <w:rPr>
          <w:bCs/>
          <w:sz w:val="28"/>
          <w:szCs w:val="28"/>
        </w:rPr>
        <w:t>1</w:t>
      </w:r>
      <w:r w:rsidR="00026303" w:rsidRPr="00AF0A03">
        <w:rPr>
          <w:bCs/>
          <w:sz w:val="28"/>
          <w:szCs w:val="28"/>
        </w:rPr>
        <w:t xml:space="preserve"> тыс. рублей (</w:t>
      </w:r>
      <w:r w:rsidR="00AF0A03" w:rsidRPr="00AF0A03">
        <w:rPr>
          <w:bCs/>
          <w:sz w:val="28"/>
          <w:szCs w:val="28"/>
        </w:rPr>
        <w:t>96,0</w:t>
      </w:r>
      <w:r w:rsidRPr="00AF0A03">
        <w:rPr>
          <w:bCs/>
          <w:sz w:val="28"/>
          <w:szCs w:val="28"/>
        </w:rPr>
        <w:t xml:space="preserve">%), </w:t>
      </w:r>
      <w:r w:rsidR="000D04D8" w:rsidRPr="00AF0A03">
        <w:rPr>
          <w:bCs/>
          <w:sz w:val="28"/>
          <w:szCs w:val="28"/>
        </w:rPr>
        <w:t xml:space="preserve">в том числе: </w:t>
      </w:r>
    </w:p>
    <w:p w:rsidR="000D04D8" w:rsidRPr="00AF0A03" w:rsidRDefault="000D04D8" w:rsidP="000D04D8">
      <w:pPr>
        <w:ind w:firstLine="709"/>
        <w:jc w:val="both"/>
        <w:rPr>
          <w:bCs/>
          <w:sz w:val="28"/>
          <w:szCs w:val="28"/>
        </w:rPr>
      </w:pPr>
      <w:r w:rsidRPr="00AF0A03">
        <w:rPr>
          <w:bCs/>
          <w:sz w:val="28"/>
          <w:szCs w:val="28"/>
        </w:rPr>
        <w:t xml:space="preserve">социальные выплаты на компенсацию затрат, связанных с получением высшего образования, в объеме </w:t>
      </w:r>
      <w:r w:rsidR="00026303" w:rsidRPr="00AF0A03">
        <w:rPr>
          <w:bCs/>
          <w:sz w:val="28"/>
          <w:szCs w:val="28"/>
        </w:rPr>
        <w:t>588,4 тыс. рублей (100,0</w:t>
      </w:r>
      <w:r w:rsidRPr="00AF0A03">
        <w:rPr>
          <w:bCs/>
          <w:sz w:val="28"/>
          <w:szCs w:val="28"/>
        </w:rPr>
        <w:t xml:space="preserve">%) получили                             </w:t>
      </w:r>
      <w:r w:rsidR="00026303" w:rsidRPr="00AF0A03">
        <w:rPr>
          <w:bCs/>
          <w:sz w:val="28"/>
          <w:szCs w:val="28"/>
        </w:rPr>
        <w:t>11</w:t>
      </w:r>
      <w:r w:rsidRPr="00AF0A03">
        <w:rPr>
          <w:bCs/>
          <w:sz w:val="28"/>
          <w:szCs w:val="28"/>
        </w:rPr>
        <w:t xml:space="preserve"> работников сельскохозяйственных товаропроизводителей, обучающихся заочно;</w:t>
      </w:r>
    </w:p>
    <w:p w:rsidR="00081CC4" w:rsidRPr="00394718" w:rsidRDefault="00081CC4" w:rsidP="00081CC4">
      <w:pPr>
        <w:ind w:firstLine="709"/>
        <w:jc w:val="both"/>
        <w:rPr>
          <w:bCs/>
          <w:sz w:val="28"/>
          <w:szCs w:val="28"/>
        </w:rPr>
      </w:pPr>
      <w:r w:rsidRPr="00AF0A03">
        <w:rPr>
          <w:bCs/>
          <w:sz w:val="28"/>
          <w:szCs w:val="28"/>
        </w:rPr>
        <w:t xml:space="preserve">социальные выплаты </w:t>
      </w:r>
      <w:r w:rsidR="003D2523" w:rsidRPr="00AF0A03">
        <w:rPr>
          <w:bCs/>
          <w:sz w:val="28"/>
          <w:szCs w:val="28"/>
        </w:rPr>
        <w:t xml:space="preserve">на обустройство в объеме </w:t>
      </w:r>
      <w:r w:rsidR="00026303" w:rsidRPr="00AF0A03">
        <w:rPr>
          <w:bCs/>
          <w:sz w:val="28"/>
          <w:szCs w:val="28"/>
        </w:rPr>
        <w:t>146 000,0</w:t>
      </w:r>
      <w:r w:rsidRPr="00AF0A03">
        <w:rPr>
          <w:bCs/>
          <w:sz w:val="28"/>
          <w:szCs w:val="28"/>
        </w:rPr>
        <w:t xml:space="preserve"> тыс. рублей                                    </w:t>
      </w:r>
      <w:r w:rsidR="00026303" w:rsidRPr="00AF0A03">
        <w:rPr>
          <w:bCs/>
          <w:sz w:val="28"/>
          <w:szCs w:val="28"/>
        </w:rPr>
        <w:t>(91,3</w:t>
      </w:r>
      <w:r w:rsidRPr="00AF0A03">
        <w:rPr>
          <w:bCs/>
          <w:sz w:val="28"/>
          <w:szCs w:val="28"/>
        </w:rPr>
        <w:t>%) были</w:t>
      </w:r>
      <w:r w:rsidR="00985AC0" w:rsidRPr="00AF0A03">
        <w:rPr>
          <w:bCs/>
          <w:sz w:val="28"/>
          <w:szCs w:val="28"/>
        </w:rPr>
        <w:t xml:space="preserve"> </w:t>
      </w:r>
      <w:r w:rsidR="00791729" w:rsidRPr="00AF0A03">
        <w:rPr>
          <w:bCs/>
          <w:sz w:val="28"/>
          <w:szCs w:val="28"/>
        </w:rPr>
        <w:t>начислены</w:t>
      </w:r>
      <w:r w:rsidRPr="00AF0A03">
        <w:rPr>
          <w:bCs/>
          <w:sz w:val="28"/>
          <w:szCs w:val="28"/>
        </w:rPr>
        <w:t xml:space="preserve"> </w:t>
      </w:r>
      <w:r w:rsidR="00AF0A03" w:rsidRPr="00AF0A03">
        <w:rPr>
          <w:bCs/>
          <w:sz w:val="28"/>
          <w:szCs w:val="28"/>
        </w:rPr>
        <w:t>292</w:t>
      </w:r>
      <w:r w:rsidR="00026303" w:rsidRPr="00AF0A03">
        <w:rPr>
          <w:bCs/>
          <w:sz w:val="28"/>
          <w:szCs w:val="28"/>
        </w:rPr>
        <w:t xml:space="preserve"> </w:t>
      </w:r>
      <w:proofErr w:type="gramStart"/>
      <w:r w:rsidR="000D19E2" w:rsidRPr="00AF0A03">
        <w:rPr>
          <w:bCs/>
          <w:sz w:val="28"/>
          <w:szCs w:val="28"/>
        </w:rPr>
        <w:t>получателям</w:t>
      </w:r>
      <w:proofErr w:type="gramEnd"/>
      <w:r w:rsidR="00026303" w:rsidRPr="00AF0A03">
        <w:rPr>
          <w:bCs/>
          <w:sz w:val="28"/>
          <w:szCs w:val="28"/>
        </w:rPr>
        <w:t xml:space="preserve"> трудоустроивш</w:t>
      </w:r>
      <w:r w:rsidR="000D19E2" w:rsidRPr="00AF0A03">
        <w:rPr>
          <w:bCs/>
          <w:sz w:val="28"/>
          <w:szCs w:val="28"/>
        </w:rPr>
        <w:t xml:space="preserve">имся                                        </w:t>
      </w:r>
      <w:r w:rsidRPr="00AF0A03">
        <w:rPr>
          <w:bCs/>
          <w:sz w:val="28"/>
          <w:szCs w:val="28"/>
        </w:rPr>
        <w:t xml:space="preserve"> в сельскохозяйственные организации края,</w:t>
      </w:r>
      <w:r w:rsidR="00985AC0" w:rsidRPr="00AF0A03">
        <w:rPr>
          <w:bCs/>
          <w:sz w:val="28"/>
          <w:szCs w:val="28"/>
        </w:rPr>
        <w:t xml:space="preserve"> </w:t>
      </w:r>
      <w:r w:rsidRPr="00AF0A03">
        <w:rPr>
          <w:bCs/>
          <w:sz w:val="28"/>
          <w:szCs w:val="28"/>
        </w:rPr>
        <w:t xml:space="preserve">из них первую часть </w:t>
      </w:r>
      <w:r w:rsidR="00026303" w:rsidRPr="00AF0A03">
        <w:rPr>
          <w:bCs/>
          <w:sz w:val="28"/>
          <w:szCs w:val="28"/>
        </w:rPr>
        <w:t>социальной выплаты</w:t>
      </w:r>
      <w:r w:rsidR="000D19E2" w:rsidRPr="00AF0A03">
        <w:rPr>
          <w:bCs/>
          <w:sz w:val="28"/>
          <w:szCs w:val="28"/>
        </w:rPr>
        <w:t xml:space="preserve"> </w:t>
      </w:r>
      <w:r w:rsidR="00026303" w:rsidRPr="00AF0A03">
        <w:rPr>
          <w:bCs/>
          <w:sz w:val="28"/>
          <w:szCs w:val="28"/>
        </w:rPr>
        <w:t>получили 120</w:t>
      </w:r>
      <w:r w:rsidRPr="00AF0A03">
        <w:rPr>
          <w:bCs/>
          <w:sz w:val="28"/>
          <w:szCs w:val="28"/>
        </w:rPr>
        <w:t xml:space="preserve"> человек, из кот</w:t>
      </w:r>
      <w:r w:rsidR="003D2523" w:rsidRPr="00AF0A03">
        <w:rPr>
          <w:bCs/>
          <w:sz w:val="28"/>
          <w:szCs w:val="28"/>
        </w:rPr>
        <w:t xml:space="preserve">орых высшее образование имеют </w:t>
      </w:r>
      <w:r w:rsidR="000D19E2" w:rsidRPr="00AF0A03">
        <w:rPr>
          <w:bCs/>
          <w:sz w:val="28"/>
          <w:szCs w:val="28"/>
        </w:rPr>
        <w:t xml:space="preserve">                    </w:t>
      </w:r>
      <w:r w:rsidR="00026303" w:rsidRPr="00AF0A03">
        <w:rPr>
          <w:bCs/>
          <w:sz w:val="28"/>
          <w:szCs w:val="28"/>
        </w:rPr>
        <w:t>38</w:t>
      </w:r>
      <w:r w:rsidRPr="00AF0A03">
        <w:rPr>
          <w:bCs/>
          <w:sz w:val="28"/>
          <w:szCs w:val="28"/>
        </w:rPr>
        <w:t xml:space="preserve"> человек</w:t>
      </w:r>
      <w:r w:rsidR="00026303" w:rsidRPr="00AF0A03">
        <w:rPr>
          <w:bCs/>
          <w:sz w:val="28"/>
          <w:szCs w:val="28"/>
        </w:rPr>
        <w:t>, или 31,7</w:t>
      </w:r>
      <w:r w:rsidRPr="00AF0A03">
        <w:rPr>
          <w:bCs/>
          <w:sz w:val="28"/>
          <w:szCs w:val="28"/>
        </w:rPr>
        <w:t>%, среднее п</w:t>
      </w:r>
      <w:r w:rsidR="000D19E2" w:rsidRPr="00AF0A03">
        <w:rPr>
          <w:bCs/>
          <w:sz w:val="28"/>
          <w:szCs w:val="28"/>
        </w:rPr>
        <w:t xml:space="preserve">рофессиональное образование </w:t>
      </w:r>
      <w:r w:rsidR="00026303" w:rsidRPr="00AF0A03">
        <w:rPr>
          <w:bCs/>
          <w:sz w:val="28"/>
          <w:szCs w:val="28"/>
        </w:rPr>
        <w:t>82</w:t>
      </w:r>
      <w:r w:rsidRPr="00AF0A03">
        <w:rPr>
          <w:bCs/>
          <w:sz w:val="28"/>
          <w:szCs w:val="28"/>
        </w:rPr>
        <w:t xml:space="preserve"> человек</w:t>
      </w:r>
      <w:r w:rsidR="00026303" w:rsidRPr="00AF0A03">
        <w:rPr>
          <w:bCs/>
          <w:sz w:val="28"/>
          <w:szCs w:val="28"/>
        </w:rPr>
        <w:t>а</w:t>
      </w:r>
      <w:r w:rsidRPr="00AF0A03">
        <w:rPr>
          <w:bCs/>
          <w:sz w:val="28"/>
          <w:szCs w:val="28"/>
        </w:rPr>
        <w:t xml:space="preserve">, или </w:t>
      </w:r>
      <w:r w:rsidR="00026303" w:rsidRPr="00AF0A03">
        <w:rPr>
          <w:bCs/>
          <w:sz w:val="28"/>
          <w:szCs w:val="28"/>
        </w:rPr>
        <w:t>68,3</w:t>
      </w:r>
      <w:r w:rsidRPr="00AF0A03">
        <w:rPr>
          <w:bCs/>
          <w:sz w:val="28"/>
          <w:szCs w:val="28"/>
        </w:rPr>
        <w:t>%, вторую часть социальной выплаты получил</w:t>
      </w:r>
      <w:r w:rsidR="003D2523" w:rsidRPr="00AF0A03">
        <w:rPr>
          <w:bCs/>
          <w:sz w:val="28"/>
          <w:szCs w:val="28"/>
        </w:rPr>
        <w:t xml:space="preserve">и </w:t>
      </w:r>
      <w:r w:rsidR="00026303" w:rsidRPr="00AF0A03">
        <w:rPr>
          <w:bCs/>
          <w:sz w:val="28"/>
          <w:szCs w:val="28"/>
        </w:rPr>
        <w:t>95</w:t>
      </w:r>
      <w:r w:rsidRPr="00AF0A03">
        <w:rPr>
          <w:bCs/>
          <w:sz w:val="28"/>
          <w:szCs w:val="28"/>
        </w:rPr>
        <w:t xml:space="preserve"> молод</w:t>
      </w:r>
      <w:r w:rsidR="00D6607A" w:rsidRPr="00AF0A03">
        <w:rPr>
          <w:bCs/>
          <w:sz w:val="28"/>
          <w:szCs w:val="28"/>
        </w:rPr>
        <w:t>ых</w:t>
      </w:r>
      <w:r w:rsidRPr="00AF0A03">
        <w:rPr>
          <w:bCs/>
          <w:sz w:val="28"/>
          <w:szCs w:val="28"/>
        </w:rPr>
        <w:t xml:space="preserve"> специалист</w:t>
      </w:r>
      <w:r w:rsidR="00D6607A" w:rsidRPr="00AF0A03">
        <w:rPr>
          <w:bCs/>
          <w:sz w:val="28"/>
          <w:szCs w:val="28"/>
        </w:rPr>
        <w:t>ов</w:t>
      </w:r>
      <w:r w:rsidRPr="00394718">
        <w:rPr>
          <w:bCs/>
          <w:sz w:val="28"/>
          <w:szCs w:val="28"/>
        </w:rPr>
        <w:t xml:space="preserve">, </w:t>
      </w:r>
      <w:r w:rsidR="00AF0A03" w:rsidRPr="00394718">
        <w:rPr>
          <w:bCs/>
          <w:sz w:val="28"/>
          <w:szCs w:val="28"/>
        </w:rPr>
        <w:t>77</w:t>
      </w:r>
      <w:r w:rsidRPr="00394718">
        <w:rPr>
          <w:bCs/>
          <w:sz w:val="28"/>
          <w:szCs w:val="28"/>
        </w:rPr>
        <w:t xml:space="preserve"> граждан, трудоустроившихся к сельскохоз</w:t>
      </w:r>
      <w:r w:rsidR="00026303" w:rsidRPr="00394718">
        <w:rPr>
          <w:bCs/>
          <w:sz w:val="28"/>
          <w:szCs w:val="28"/>
        </w:rPr>
        <w:t>яйственным товаропроизводителям</w:t>
      </w:r>
      <w:r w:rsidR="00985AC0" w:rsidRPr="00394718">
        <w:rPr>
          <w:bCs/>
          <w:sz w:val="28"/>
          <w:szCs w:val="28"/>
        </w:rPr>
        <w:t>;</w:t>
      </w:r>
    </w:p>
    <w:p w:rsidR="000D04D8" w:rsidRPr="00394718" w:rsidRDefault="000D04D8" w:rsidP="008854D8">
      <w:pPr>
        <w:ind w:firstLine="709"/>
        <w:jc w:val="both"/>
        <w:rPr>
          <w:b/>
          <w:sz w:val="28"/>
          <w:szCs w:val="28"/>
        </w:rPr>
      </w:pPr>
      <w:proofErr w:type="gramStart"/>
      <w:r w:rsidRPr="00394718">
        <w:rPr>
          <w:bCs/>
          <w:sz w:val="28"/>
          <w:szCs w:val="28"/>
        </w:rPr>
        <w:lastRenderedPageBreak/>
        <w:t>субсидии на возмещение части фактически понесенных затрат, связанных с оплатой труда и проживанием обучающихся в образовательных организациях, привлеченных для прохождения практики,</w:t>
      </w:r>
      <w:r w:rsidRPr="00394718">
        <w:rPr>
          <w:sz w:val="28"/>
          <w:szCs w:val="28"/>
        </w:rPr>
        <w:t xml:space="preserve"> в том числе производственной практики и практической подготовки                                           или осуществляющих трудовую деятельность не более 6 месяцев в размере </w:t>
      </w:r>
      <w:r w:rsidR="00081CC4" w:rsidRPr="00394718">
        <w:rPr>
          <w:sz w:val="28"/>
          <w:szCs w:val="28"/>
        </w:rPr>
        <w:t>1</w:t>
      </w:r>
      <w:r w:rsidR="003149C7" w:rsidRPr="00394718">
        <w:rPr>
          <w:sz w:val="28"/>
          <w:szCs w:val="28"/>
        </w:rPr>
        <w:t> 925,4</w:t>
      </w:r>
      <w:r w:rsidRPr="00394718">
        <w:rPr>
          <w:sz w:val="28"/>
          <w:szCs w:val="28"/>
        </w:rPr>
        <w:t xml:space="preserve"> тыс. рублей, в том числе за счет средств краевого бюджета                             </w:t>
      </w:r>
      <w:r w:rsidR="003149C7" w:rsidRPr="00394718">
        <w:rPr>
          <w:sz w:val="28"/>
          <w:szCs w:val="28"/>
        </w:rPr>
        <w:t>397,4</w:t>
      </w:r>
      <w:r w:rsidRPr="00394718">
        <w:rPr>
          <w:sz w:val="28"/>
          <w:szCs w:val="28"/>
        </w:rPr>
        <w:t xml:space="preserve"> тыс. рублей, федерального – </w:t>
      </w:r>
      <w:r w:rsidR="00081CC4" w:rsidRPr="00394718">
        <w:rPr>
          <w:sz w:val="28"/>
          <w:szCs w:val="28"/>
        </w:rPr>
        <w:t>1</w:t>
      </w:r>
      <w:r w:rsidR="003149C7" w:rsidRPr="00394718">
        <w:rPr>
          <w:sz w:val="28"/>
          <w:szCs w:val="28"/>
        </w:rPr>
        <w:t> 528,0</w:t>
      </w:r>
      <w:r w:rsidRPr="00394718">
        <w:rPr>
          <w:sz w:val="28"/>
          <w:szCs w:val="28"/>
        </w:rPr>
        <w:t xml:space="preserve"> тыс. рублей предоставлены</w:t>
      </w:r>
      <w:proofErr w:type="gramEnd"/>
      <w:r w:rsidRPr="00394718">
        <w:rPr>
          <w:sz w:val="28"/>
          <w:szCs w:val="28"/>
        </w:rPr>
        <w:t xml:space="preserve">  </w:t>
      </w:r>
      <w:r w:rsidR="00081CC4" w:rsidRPr="00394718">
        <w:rPr>
          <w:sz w:val="28"/>
          <w:szCs w:val="28"/>
        </w:rPr>
        <w:t xml:space="preserve">                               </w:t>
      </w:r>
      <w:r w:rsidR="003149C7" w:rsidRPr="00394718">
        <w:rPr>
          <w:sz w:val="28"/>
          <w:szCs w:val="28"/>
        </w:rPr>
        <w:t>5</w:t>
      </w:r>
      <w:r w:rsidR="00081CC4" w:rsidRPr="00394718">
        <w:rPr>
          <w:sz w:val="28"/>
          <w:szCs w:val="28"/>
        </w:rPr>
        <w:t xml:space="preserve"> работодателям</w:t>
      </w:r>
      <w:r w:rsidRPr="00394718">
        <w:rPr>
          <w:sz w:val="28"/>
          <w:szCs w:val="28"/>
        </w:rPr>
        <w:t>, которы</w:t>
      </w:r>
      <w:r w:rsidR="00081CC4" w:rsidRPr="00394718">
        <w:rPr>
          <w:sz w:val="28"/>
          <w:szCs w:val="28"/>
        </w:rPr>
        <w:t>е</w:t>
      </w:r>
      <w:r w:rsidRPr="00394718">
        <w:rPr>
          <w:sz w:val="28"/>
          <w:szCs w:val="28"/>
        </w:rPr>
        <w:t xml:space="preserve"> возместил</w:t>
      </w:r>
      <w:r w:rsidR="00081CC4" w:rsidRPr="00394718">
        <w:rPr>
          <w:sz w:val="28"/>
          <w:szCs w:val="28"/>
        </w:rPr>
        <w:t>и</w:t>
      </w:r>
      <w:r w:rsidRPr="00394718">
        <w:rPr>
          <w:sz w:val="28"/>
          <w:szCs w:val="28"/>
        </w:rPr>
        <w:t xml:space="preserve"> зарплату </w:t>
      </w:r>
      <w:r w:rsidR="003149C7" w:rsidRPr="00394718">
        <w:rPr>
          <w:sz w:val="28"/>
          <w:szCs w:val="28"/>
        </w:rPr>
        <w:t>46</w:t>
      </w:r>
      <w:r w:rsidR="00081CC4" w:rsidRPr="00394718">
        <w:rPr>
          <w:sz w:val="28"/>
          <w:szCs w:val="28"/>
        </w:rPr>
        <w:t xml:space="preserve"> студентам</w:t>
      </w:r>
      <w:r w:rsidRPr="00394718">
        <w:rPr>
          <w:sz w:val="28"/>
          <w:szCs w:val="28"/>
        </w:rPr>
        <w:t xml:space="preserve"> (</w:t>
      </w:r>
      <w:r w:rsidR="003149C7" w:rsidRPr="00394718">
        <w:rPr>
          <w:sz w:val="28"/>
          <w:szCs w:val="28"/>
        </w:rPr>
        <w:t>92,2</w:t>
      </w:r>
      <w:r w:rsidRPr="00394718">
        <w:rPr>
          <w:sz w:val="28"/>
          <w:szCs w:val="28"/>
        </w:rPr>
        <w:t>%);</w:t>
      </w:r>
    </w:p>
    <w:p w:rsidR="0032070B" w:rsidRPr="00AF0A03" w:rsidRDefault="0032070B" w:rsidP="0032070B">
      <w:pPr>
        <w:ind w:firstLine="709"/>
        <w:contextualSpacing/>
        <w:jc w:val="both"/>
      </w:pPr>
      <w:r w:rsidRPr="00AF0A03">
        <w:rPr>
          <w:sz w:val="28"/>
          <w:szCs w:val="28"/>
        </w:rPr>
        <w:t xml:space="preserve">  </w:t>
      </w:r>
      <w:r w:rsidR="00707B5F" w:rsidRPr="00AF0A03">
        <w:rPr>
          <w:bCs/>
          <w:sz w:val="28"/>
          <w:szCs w:val="28"/>
        </w:rPr>
        <w:t>субсидии на компенсацию 70</w:t>
      </w:r>
      <w:r w:rsidRPr="00AF0A03">
        <w:rPr>
          <w:bCs/>
          <w:sz w:val="28"/>
          <w:szCs w:val="28"/>
        </w:rPr>
        <w:t xml:space="preserve">% затрат, связанных с выплатой заработной платы </w:t>
      </w:r>
      <w:r w:rsidR="00F22C5D" w:rsidRPr="00AF0A03">
        <w:rPr>
          <w:bCs/>
          <w:sz w:val="28"/>
          <w:szCs w:val="28"/>
        </w:rPr>
        <w:t>269</w:t>
      </w:r>
      <w:r w:rsidR="00F94443" w:rsidRPr="00AF0A03">
        <w:rPr>
          <w:bCs/>
          <w:sz w:val="28"/>
          <w:szCs w:val="28"/>
        </w:rPr>
        <w:t xml:space="preserve"> </w:t>
      </w:r>
      <w:r w:rsidRPr="00AF0A03">
        <w:rPr>
          <w:bCs/>
          <w:sz w:val="28"/>
          <w:szCs w:val="28"/>
        </w:rPr>
        <w:t xml:space="preserve">молодым специалистам, студентам, предоставлены                                    </w:t>
      </w:r>
      <w:r w:rsidR="00791729" w:rsidRPr="00AF0A03">
        <w:rPr>
          <w:bCs/>
          <w:sz w:val="28"/>
          <w:szCs w:val="28"/>
        </w:rPr>
        <w:t>73</w:t>
      </w:r>
      <w:r w:rsidRPr="00AF0A03">
        <w:rPr>
          <w:bCs/>
          <w:sz w:val="28"/>
          <w:szCs w:val="28"/>
        </w:rPr>
        <w:t xml:space="preserve"> сельскохозяйственным товаропроизводителям на общую сумму                   </w:t>
      </w:r>
      <w:r w:rsidR="00AF0A03" w:rsidRPr="00AF0A03">
        <w:rPr>
          <w:bCs/>
          <w:sz w:val="28"/>
          <w:szCs w:val="28"/>
        </w:rPr>
        <w:t>90508,0</w:t>
      </w:r>
      <w:r w:rsidRPr="00AF0A03">
        <w:rPr>
          <w:bCs/>
          <w:sz w:val="28"/>
          <w:szCs w:val="28"/>
        </w:rPr>
        <w:t xml:space="preserve"> тыс. рублей (</w:t>
      </w:r>
      <w:r w:rsidR="00AF0A03" w:rsidRPr="00AF0A03">
        <w:rPr>
          <w:bCs/>
          <w:sz w:val="28"/>
          <w:szCs w:val="28"/>
        </w:rPr>
        <w:t>89,1</w:t>
      </w:r>
      <w:r w:rsidRPr="00AF0A03">
        <w:rPr>
          <w:bCs/>
          <w:sz w:val="28"/>
          <w:szCs w:val="28"/>
        </w:rPr>
        <w:t>%);</w:t>
      </w:r>
      <w:r w:rsidRPr="00AF0A03">
        <w:t xml:space="preserve"> </w:t>
      </w:r>
    </w:p>
    <w:p w:rsidR="000D04D8" w:rsidRPr="00394718" w:rsidRDefault="0032070B" w:rsidP="0032070B">
      <w:pPr>
        <w:shd w:val="clear" w:color="auto" w:fill="FFFFFF" w:themeFill="background1"/>
        <w:contextualSpacing/>
        <w:jc w:val="both"/>
        <w:rPr>
          <w:sz w:val="28"/>
          <w:szCs w:val="28"/>
        </w:rPr>
      </w:pPr>
      <w:r w:rsidRPr="00AF0A03">
        <w:rPr>
          <w:sz w:val="28"/>
          <w:szCs w:val="28"/>
        </w:rPr>
        <w:t xml:space="preserve">          </w:t>
      </w:r>
      <w:r w:rsidR="000D04D8" w:rsidRPr="00AF0A03">
        <w:rPr>
          <w:sz w:val="28"/>
          <w:szCs w:val="28"/>
        </w:rPr>
        <w:t xml:space="preserve">  </w:t>
      </w:r>
      <w:proofErr w:type="gramStart"/>
      <w:r w:rsidR="000D04D8" w:rsidRPr="00AF0A03">
        <w:rPr>
          <w:sz w:val="28"/>
          <w:szCs w:val="28"/>
        </w:rPr>
        <w:t xml:space="preserve">субсидии на возмещение части фактически понесенных затрат </w:t>
      </w:r>
      <w:r w:rsidR="000D04D8" w:rsidRPr="00AF0A03">
        <w:rPr>
          <w:sz w:val="28"/>
          <w:szCs w:val="28"/>
        </w:rPr>
        <w:br/>
        <w:t xml:space="preserve">по заключенным ученическим договорам и договорам о целевом обучении </w:t>
      </w:r>
      <w:r w:rsidR="000D04D8" w:rsidRPr="00AF0A03">
        <w:rPr>
          <w:sz w:val="28"/>
          <w:szCs w:val="28"/>
        </w:rPr>
        <w:br/>
        <w:t xml:space="preserve">с обучающимися в образовательных организациях в размере                                </w:t>
      </w:r>
      <w:r w:rsidRPr="00AF0A03">
        <w:rPr>
          <w:sz w:val="28"/>
          <w:szCs w:val="28"/>
        </w:rPr>
        <w:t>1</w:t>
      </w:r>
      <w:r w:rsidR="00AE2AD7" w:rsidRPr="00AF0A03">
        <w:rPr>
          <w:sz w:val="28"/>
          <w:szCs w:val="28"/>
        </w:rPr>
        <w:t> 461,4</w:t>
      </w:r>
      <w:r w:rsidR="000D04D8" w:rsidRPr="00AF0A03">
        <w:rPr>
          <w:sz w:val="28"/>
          <w:szCs w:val="28"/>
        </w:rPr>
        <w:t xml:space="preserve"> тыс. рублей, в том числе за счет средств краевого бюджета                                   </w:t>
      </w:r>
      <w:r w:rsidR="00AE2AD7" w:rsidRPr="00AF0A03">
        <w:rPr>
          <w:sz w:val="28"/>
          <w:szCs w:val="28"/>
        </w:rPr>
        <w:t>413,3</w:t>
      </w:r>
      <w:r w:rsidR="000D04D8" w:rsidRPr="00AF0A03">
        <w:rPr>
          <w:sz w:val="28"/>
          <w:szCs w:val="28"/>
        </w:rPr>
        <w:t xml:space="preserve"> тыс. рублей, федерального – </w:t>
      </w:r>
      <w:r w:rsidR="00AE2AD7" w:rsidRPr="00AF0A03">
        <w:rPr>
          <w:sz w:val="28"/>
          <w:szCs w:val="28"/>
        </w:rPr>
        <w:t>1048,1</w:t>
      </w:r>
      <w:r w:rsidR="000D04D8" w:rsidRPr="00AF0A03">
        <w:rPr>
          <w:sz w:val="28"/>
          <w:szCs w:val="28"/>
        </w:rPr>
        <w:t xml:space="preserve"> тыс. рублей, предоставлены                              </w:t>
      </w:r>
      <w:r w:rsidR="00AE2AD7" w:rsidRPr="00AF0A03">
        <w:rPr>
          <w:sz w:val="28"/>
          <w:szCs w:val="28"/>
        </w:rPr>
        <w:t>5</w:t>
      </w:r>
      <w:r w:rsidR="000D04D8" w:rsidRPr="00AF0A03">
        <w:rPr>
          <w:sz w:val="28"/>
          <w:szCs w:val="28"/>
        </w:rPr>
        <w:t xml:space="preserve"> </w:t>
      </w:r>
      <w:r w:rsidR="000D04D8" w:rsidRPr="00394718">
        <w:rPr>
          <w:sz w:val="28"/>
          <w:szCs w:val="28"/>
        </w:rPr>
        <w:t>работодателям, которые возместили затраты по ученическим договорам                    9 студентов (</w:t>
      </w:r>
      <w:r w:rsidR="00AE2AD7" w:rsidRPr="00394718">
        <w:rPr>
          <w:sz w:val="28"/>
          <w:szCs w:val="28"/>
        </w:rPr>
        <w:t>98,8</w:t>
      </w:r>
      <w:r w:rsidR="000D04D8" w:rsidRPr="00394718">
        <w:rPr>
          <w:sz w:val="28"/>
          <w:szCs w:val="28"/>
        </w:rPr>
        <w:t>%);</w:t>
      </w:r>
      <w:proofErr w:type="gramEnd"/>
    </w:p>
    <w:p w:rsidR="00004FD7" w:rsidRPr="00394718" w:rsidRDefault="00004FD7" w:rsidP="00004FD7">
      <w:pPr>
        <w:ind w:firstLine="709"/>
        <w:jc w:val="both"/>
        <w:rPr>
          <w:sz w:val="28"/>
          <w:szCs w:val="28"/>
        </w:rPr>
      </w:pPr>
      <w:r w:rsidRPr="00394718">
        <w:rPr>
          <w:sz w:val="28"/>
          <w:szCs w:val="28"/>
        </w:rPr>
        <w:t xml:space="preserve"> субсидии на компенсацию 50% затрат, связанных с повышением квалификации 51 работника, получили 4 сельскохозяйственных товаропроизводителя в объеме 139,9 тыс. рублей (10,25 %);</w:t>
      </w:r>
    </w:p>
    <w:p w:rsidR="000D04D8" w:rsidRPr="00394718" w:rsidRDefault="0032070B" w:rsidP="00291902">
      <w:pPr>
        <w:shd w:val="clear" w:color="auto" w:fill="FFFFFF" w:themeFill="background1"/>
        <w:ind w:firstLine="709"/>
        <w:jc w:val="both"/>
        <w:rPr>
          <w:bCs/>
          <w:sz w:val="28"/>
          <w:szCs w:val="28"/>
        </w:rPr>
      </w:pPr>
      <w:r w:rsidRPr="00394718">
        <w:rPr>
          <w:bCs/>
          <w:sz w:val="28"/>
          <w:szCs w:val="28"/>
        </w:rPr>
        <w:t xml:space="preserve">  </w:t>
      </w:r>
      <w:r w:rsidR="000D04D8" w:rsidRPr="00394718">
        <w:rPr>
          <w:bCs/>
          <w:sz w:val="28"/>
          <w:szCs w:val="28"/>
        </w:rPr>
        <w:t xml:space="preserve">грант </w:t>
      </w:r>
      <w:proofErr w:type="gramStart"/>
      <w:r w:rsidR="000D04D8" w:rsidRPr="00394718">
        <w:rPr>
          <w:bCs/>
          <w:sz w:val="28"/>
          <w:szCs w:val="28"/>
        </w:rPr>
        <w:t>в форме субсидии образовательным организациям высшего образования на финансовое обеспечение затрат на развитие профессиональной подготовки студентов в области агропромышленного комплекса  в размере</w:t>
      </w:r>
      <w:proofErr w:type="gramEnd"/>
      <w:r w:rsidR="000D04D8" w:rsidRPr="00394718">
        <w:rPr>
          <w:bCs/>
          <w:sz w:val="28"/>
          <w:szCs w:val="28"/>
        </w:rPr>
        <w:t xml:space="preserve"> 175 000,0 (100,0%) тыс. рублей предоставлен одной образовательной организации. </w:t>
      </w:r>
    </w:p>
    <w:p w:rsidR="002C26E9" w:rsidRPr="0069179B" w:rsidRDefault="0082440C" w:rsidP="002C26E9">
      <w:pPr>
        <w:pStyle w:val="ConsPlusTitle"/>
        <w:ind w:firstLine="709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</w:t>
      </w:r>
      <w:r w:rsidR="002C26E9" w:rsidRPr="0069179B">
        <w:rPr>
          <w:b w:val="0"/>
          <w:bCs w:val="0"/>
          <w:sz w:val="28"/>
          <w:szCs w:val="28"/>
        </w:rPr>
        <w:t xml:space="preserve">В отчетном году продолжилась реализация мероприятий, направленных на привлечение и закрепление молодых семей и молодых специалистов в сельской местности путем предоставления                                               им государственной поддержки на улучшение жилищных условий. </w:t>
      </w:r>
    </w:p>
    <w:p w:rsidR="00707B5F" w:rsidRPr="0069179B" w:rsidRDefault="002C26E9" w:rsidP="002C26E9">
      <w:pPr>
        <w:pStyle w:val="ConsPlusTitle"/>
        <w:ind w:firstLine="709"/>
        <w:jc w:val="both"/>
        <w:rPr>
          <w:b w:val="0"/>
          <w:bCs w:val="0"/>
          <w:sz w:val="28"/>
          <w:szCs w:val="28"/>
        </w:rPr>
      </w:pPr>
      <w:r w:rsidRPr="0069179B">
        <w:rPr>
          <w:b w:val="0"/>
          <w:bCs w:val="0"/>
          <w:sz w:val="28"/>
          <w:szCs w:val="28"/>
        </w:rPr>
        <w:t xml:space="preserve">  </w:t>
      </w:r>
      <w:proofErr w:type="gramStart"/>
      <w:r w:rsidRPr="0069179B">
        <w:rPr>
          <w:b w:val="0"/>
          <w:bCs w:val="0"/>
          <w:sz w:val="28"/>
          <w:szCs w:val="28"/>
        </w:rPr>
        <w:t xml:space="preserve">Министерством был утвержден Сводный список участников мероприятий – получателей социальных выплат, в который </w:t>
      </w:r>
      <w:r w:rsidR="00707B5F" w:rsidRPr="0069179B">
        <w:rPr>
          <w:b w:val="0"/>
          <w:bCs w:val="0"/>
          <w:sz w:val="28"/>
          <w:szCs w:val="28"/>
        </w:rPr>
        <w:t xml:space="preserve">было </w:t>
      </w:r>
      <w:r w:rsidRPr="0069179B">
        <w:rPr>
          <w:b w:val="0"/>
          <w:bCs w:val="0"/>
          <w:sz w:val="28"/>
          <w:szCs w:val="28"/>
        </w:rPr>
        <w:t xml:space="preserve">включено                          </w:t>
      </w:r>
      <w:r w:rsidR="00F44984" w:rsidRPr="0069179B">
        <w:rPr>
          <w:b w:val="0"/>
          <w:bCs w:val="0"/>
          <w:sz w:val="28"/>
          <w:szCs w:val="28"/>
        </w:rPr>
        <w:t>125</w:t>
      </w:r>
      <w:r w:rsidRPr="0069179B">
        <w:rPr>
          <w:b w:val="0"/>
          <w:bCs w:val="0"/>
          <w:sz w:val="28"/>
          <w:szCs w:val="28"/>
        </w:rPr>
        <w:t xml:space="preserve"> молодых семей и молодых специалистов. </w:t>
      </w:r>
      <w:proofErr w:type="gramEnd"/>
    </w:p>
    <w:p w:rsidR="002C26E9" w:rsidRPr="0069179B" w:rsidRDefault="002C26E9" w:rsidP="002C26E9">
      <w:pPr>
        <w:pStyle w:val="ConsPlusTitle"/>
        <w:ind w:firstLine="709"/>
        <w:jc w:val="both"/>
        <w:rPr>
          <w:b w:val="0"/>
          <w:bCs w:val="0"/>
          <w:sz w:val="28"/>
          <w:szCs w:val="28"/>
        </w:rPr>
      </w:pPr>
      <w:r w:rsidRPr="0069179B">
        <w:rPr>
          <w:b w:val="0"/>
          <w:bCs w:val="0"/>
          <w:sz w:val="28"/>
          <w:szCs w:val="28"/>
        </w:rPr>
        <w:t>На реализацию мероприятий по предоставлению субсиди</w:t>
      </w:r>
      <w:r w:rsidR="00707B5F" w:rsidRPr="0069179B">
        <w:rPr>
          <w:b w:val="0"/>
          <w:bCs w:val="0"/>
          <w:sz w:val="28"/>
          <w:szCs w:val="28"/>
        </w:rPr>
        <w:t xml:space="preserve">й </w:t>
      </w:r>
      <w:proofErr w:type="spellStart"/>
      <w:r w:rsidR="00707B5F" w:rsidRPr="0069179B">
        <w:rPr>
          <w:b w:val="0"/>
          <w:bCs w:val="0"/>
          <w:sz w:val="28"/>
          <w:szCs w:val="28"/>
        </w:rPr>
        <w:t>сельхозтоваропроизводителям</w:t>
      </w:r>
      <w:proofErr w:type="spellEnd"/>
      <w:r w:rsidR="00707B5F" w:rsidRPr="0069179B">
        <w:rPr>
          <w:b w:val="0"/>
          <w:bCs w:val="0"/>
          <w:sz w:val="28"/>
          <w:szCs w:val="28"/>
        </w:rPr>
        <w:t xml:space="preserve">, </w:t>
      </w:r>
      <w:r w:rsidRPr="0069179B">
        <w:rPr>
          <w:b w:val="0"/>
          <w:bCs w:val="0"/>
          <w:sz w:val="28"/>
          <w:szCs w:val="28"/>
        </w:rPr>
        <w:t>за исключением граждан, ведущ</w:t>
      </w:r>
      <w:r w:rsidR="00707B5F" w:rsidRPr="0069179B">
        <w:rPr>
          <w:b w:val="0"/>
          <w:bCs w:val="0"/>
          <w:sz w:val="28"/>
          <w:szCs w:val="28"/>
        </w:rPr>
        <w:t xml:space="preserve">их личное подсобное хозяйство, </w:t>
      </w:r>
      <w:r w:rsidRPr="0069179B">
        <w:rPr>
          <w:b w:val="0"/>
          <w:bCs w:val="0"/>
          <w:sz w:val="28"/>
          <w:szCs w:val="28"/>
        </w:rPr>
        <w:t xml:space="preserve">на строительство жилья, предоставляемого </w:t>
      </w:r>
      <w:r w:rsidR="00707B5F" w:rsidRPr="0069179B">
        <w:rPr>
          <w:b w:val="0"/>
          <w:bCs w:val="0"/>
          <w:sz w:val="28"/>
          <w:szCs w:val="28"/>
        </w:rPr>
        <w:t xml:space="preserve">                               </w:t>
      </w:r>
      <w:r w:rsidRPr="0069179B">
        <w:rPr>
          <w:b w:val="0"/>
          <w:bCs w:val="0"/>
          <w:sz w:val="28"/>
          <w:szCs w:val="28"/>
        </w:rPr>
        <w:t xml:space="preserve"> по договору найма работникам предприятия</w:t>
      </w:r>
      <w:r w:rsidR="00707B5F" w:rsidRPr="0069179B">
        <w:rPr>
          <w:b w:val="0"/>
          <w:bCs w:val="0"/>
          <w:sz w:val="28"/>
          <w:szCs w:val="28"/>
        </w:rPr>
        <w:t>,</w:t>
      </w:r>
      <w:r w:rsidRPr="0069179B">
        <w:rPr>
          <w:b w:val="0"/>
          <w:bCs w:val="0"/>
          <w:sz w:val="28"/>
          <w:szCs w:val="28"/>
        </w:rPr>
        <w:t xml:space="preserve"> было направлено 9 429,9 тыс. рублей 1 сельскохозяйственному товаропроизводителю, им построено </w:t>
      </w:r>
      <w:r w:rsidR="00707B5F" w:rsidRPr="0069179B">
        <w:rPr>
          <w:b w:val="0"/>
          <w:bCs w:val="0"/>
          <w:sz w:val="28"/>
          <w:szCs w:val="28"/>
        </w:rPr>
        <w:t xml:space="preserve">                           </w:t>
      </w:r>
      <w:r w:rsidRPr="0069179B">
        <w:rPr>
          <w:b w:val="0"/>
          <w:bCs w:val="0"/>
          <w:sz w:val="28"/>
          <w:szCs w:val="28"/>
        </w:rPr>
        <w:t xml:space="preserve"> 6 жилых помещений площадью не менее 432 кв. метров.                             </w:t>
      </w:r>
    </w:p>
    <w:p w:rsidR="002C26E9" w:rsidRPr="0069179B" w:rsidRDefault="002C26E9" w:rsidP="002C26E9">
      <w:pPr>
        <w:pStyle w:val="ConsPlusTitle"/>
        <w:ind w:firstLine="709"/>
        <w:jc w:val="both"/>
        <w:rPr>
          <w:b w:val="0"/>
          <w:bCs w:val="0"/>
          <w:sz w:val="28"/>
          <w:szCs w:val="28"/>
        </w:rPr>
      </w:pPr>
      <w:r w:rsidRPr="0069179B">
        <w:rPr>
          <w:b w:val="0"/>
          <w:bCs w:val="0"/>
          <w:sz w:val="28"/>
          <w:szCs w:val="28"/>
        </w:rPr>
        <w:t xml:space="preserve"> В рамках реализации мероприятия по предоставлению социальных выплат работникам ветеринарной службы на улучшение жилищных условий, государственную поддержку в сумме 10 240,6 тыс. рублей получили                          4 работника ветеринарной службы края, общая площадь построенного                            и приобретенного жилья составит не менее 153 кв. метров.</w:t>
      </w:r>
    </w:p>
    <w:p w:rsidR="008433DC" w:rsidRPr="00E6572A" w:rsidRDefault="008433DC" w:rsidP="00190025">
      <w:pPr>
        <w:pStyle w:val="ConsPlusTitle"/>
        <w:ind w:firstLine="709"/>
        <w:jc w:val="both"/>
        <w:rPr>
          <w:bCs w:val="0"/>
          <w:i/>
          <w:color w:val="FF0000"/>
          <w:sz w:val="28"/>
          <w:szCs w:val="28"/>
        </w:rPr>
      </w:pPr>
    </w:p>
    <w:p w:rsidR="00190025" w:rsidRPr="0069179B" w:rsidRDefault="00190025" w:rsidP="00190025">
      <w:pPr>
        <w:pStyle w:val="ConsPlusTitle"/>
        <w:ind w:firstLine="709"/>
        <w:jc w:val="both"/>
        <w:rPr>
          <w:bCs w:val="0"/>
          <w:i/>
          <w:sz w:val="28"/>
          <w:szCs w:val="28"/>
        </w:rPr>
      </w:pPr>
      <w:r w:rsidRPr="0069179B">
        <w:rPr>
          <w:bCs w:val="0"/>
          <w:i/>
          <w:sz w:val="28"/>
          <w:szCs w:val="28"/>
        </w:rPr>
        <w:t>Финансирование</w:t>
      </w:r>
    </w:p>
    <w:p w:rsidR="008433DC" w:rsidRPr="00110B91" w:rsidRDefault="008433DC" w:rsidP="008433DC">
      <w:pPr>
        <w:pStyle w:val="ConsPlusTitle"/>
        <w:ind w:firstLine="709"/>
        <w:jc w:val="both"/>
        <w:rPr>
          <w:b w:val="0"/>
          <w:bCs w:val="0"/>
          <w:sz w:val="28"/>
          <w:szCs w:val="28"/>
        </w:rPr>
      </w:pPr>
      <w:r w:rsidRPr="0069179B">
        <w:rPr>
          <w:b w:val="0"/>
          <w:bCs w:val="0"/>
          <w:sz w:val="28"/>
          <w:szCs w:val="28"/>
        </w:rPr>
        <w:t>За январь</w:t>
      </w:r>
      <w:r w:rsidR="0069179B" w:rsidRPr="0069179B">
        <w:rPr>
          <w:b w:val="0"/>
          <w:bCs w:val="0"/>
          <w:sz w:val="28"/>
          <w:szCs w:val="28"/>
        </w:rPr>
        <w:t xml:space="preserve"> </w:t>
      </w:r>
      <w:r w:rsidRPr="0069179B">
        <w:rPr>
          <w:b w:val="0"/>
          <w:bCs w:val="0"/>
          <w:sz w:val="28"/>
          <w:szCs w:val="28"/>
        </w:rPr>
        <w:t>-</w:t>
      </w:r>
      <w:r w:rsidR="0069179B" w:rsidRPr="0069179B">
        <w:rPr>
          <w:b w:val="0"/>
          <w:bCs w:val="0"/>
          <w:sz w:val="28"/>
          <w:szCs w:val="28"/>
        </w:rPr>
        <w:t xml:space="preserve"> ноябрь</w:t>
      </w:r>
      <w:r w:rsidRPr="0069179B">
        <w:rPr>
          <w:b w:val="0"/>
          <w:bCs w:val="0"/>
          <w:sz w:val="28"/>
          <w:szCs w:val="28"/>
        </w:rPr>
        <w:t xml:space="preserve"> 2023 года субъектам агропромышленного комплекса края </w:t>
      </w:r>
      <w:r w:rsidRPr="00110B91">
        <w:rPr>
          <w:b w:val="0"/>
          <w:bCs w:val="0"/>
          <w:sz w:val="28"/>
          <w:szCs w:val="28"/>
        </w:rPr>
        <w:t xml:space="preserve">оказана государственная поддержка  в сумме </w:t>
      </w:r>
      <w:r w:rsidR="0069179B" w:rsidRPr="00110B91">
        <w:rPr>
          <w:b w:val="0"/>
          <w:bCs w:val="0"/>
          <w:sz w:val="28"/>
          <w:szCs w:val="28"/>
        </w:rPr>
        <w:t>7 144</w:t>
      </w:r>
      <w:r w:rsidR="00C54F5B">
        <w:rPr>
          <w:b w:val="0"/>
          <w:bCs w:val="0"/>
          <w:sz w:val="28"/>
          <w:szCs w:val="28"/>
        </w:rPr>
        <w:t> 946,0</w:t>
      </w:r>
      <w:r w:rsidRPr="00110B91">
        <w:rPr>
          <w:b w:val="0"/>
          <w:bCs w:val="0"/>
          <w:sz w:val="28"/>
          <w:szCs w:val="28"/>
        </w:rPr>
        <w:t xml:space="preserve"> тыс. рублей. </w:t>
      </w:r>
      <w:r w:rsidR="001979C0" w:rsidRPr="00110B91">
        <w:rPr>
          <w:b w:val="0"/>
          <w:bCs w:val="0"/>
          <w:sz w:val="28"/>
          <w:szCs w:val="28"/>
        </w:rPr>
        <w:t xml:space="preserve">         </w:t>
      </w:r>
      <w:r w:rsidRPr="00110B91">
        <w:rPr>
          <w:b w:val="0"/>
          <w:bCs w:val="0"/>
          <w:sz w:val="28"/>
          <w:szCs w:val="28"/>
        </w:rPr>
        <w:t xml:space="preserve">За аналогичный период прошлого года бюджетные средства перечислены                        </w:t>
      </w:r>
      <w:r w:rsidR="001979C0" w:rsidRPr="00110B91">
        <w:rPr>
          <w:b w:val="0"/>
          <w:bCs w:val="0"/>
          <w:sz w:val="28"/>
          <w:szCs w:val="28"/>
        </w:rPr>
        <w:t xml:space="preserve"> в сумме </w:t>
      </w:r>
      <w:r w:rsidR="0069179B" w:rsidRPr="00110B91">
        <w:rPr>
          <w:b w:val="0"/>
          <w:bCs w:val="0"/>
          <w:sz w:val="28"/>
          <w:szCs w:val="28"/>
        </w:rPr>
        <w:t>6 431 076,2</w:t>
      </w:r>
      <w:r w:rsidRPr="00110B91">
        <w:rPr>
          <w:b w:val="0"/>
          <w:bCs w:val="0"/>
          <w:sz w:val="28"/>
          <w:szCs w:val="28"/>
        </w:rPr>
        <w:t xml:space="preserve"> тыс. рублей. </w:t>
      </w:r>
    </w:p>
    <w:p w:rsidR="008433DC" w:rsidRPr="00110B91" w:rsidRDefault="008433DC" w:rsidP="008433DC">
      <w:pPr>
        <w:pStyle w:val="ConsPlusTitle"/>
        <w:ind w:firstLine="709"/>
        <w:jc w:val="both"/>
        <w:rPr>
          <w:b w:val="0"/>
          <w:bCs w:val="0"/>
          <w:sz w:val="28"/>
          <w:szCs w:val="28"/>
        </w:rPr>
      </w:pPr>
      <w:r w:rsidRPr="00110B91">
        <w:rPr>
          <w:b w:val="0"/>
          <w:bCs w:val="0"/>
          <w:sz w:val="28"/>
          <w:szCs w:val="28"/>
        </w:rPr>
        <w:t>Из общей суммы финансирования средства направлены:</w:t>
      </w:r>
    </w:p>
    <w:p w:rsidR="008433DC" w:rsidRPr="00110B91" w:rsidRDefault="008433DC" w:rsidP="008433DC">
      <w:pPr>
        <w:pStyle w:val="ConsPlusTitle"/>
        <w:ind w:firstLine="709"/>
        <w:jc w:val="both"/>
        <w:rPr>
          <w:b w:val="0"/>
          <w:bCs w:val="0"/>
          <w:sz w:val="28"/>
          <w:szCs w:val="28"/>
        </w:rPr>
      </w:pPr>
      <w:r w:rsidRPr="00110B91">
        <w:rPr>
          <w:b w:val="0"/>
          <w:bCs w:val="0"/>
          <w:sz w:val="28"/>
          <w:szCs w:val="28"/>
        </w:rPr>
        <w:t>на поддержку развития отраслей</w:t>
      </w:r>
      <w:r w:rsidR="00D919F7" w:rsidRPr="00110B91">
        <w:rPr>
          <w:b w:val="0"/>
          <w:bCs w:val="0"/>
          <w:sz w:val="28"/>
          <w:szCs w:val="28"/>
        </w:rPr>
        <w:t xml:space="preserve"> агропромышленного комплекса </w:t>
      </w:r>
      <w:r w:rsidRPr="00110B91">
        <w:rPr>
          <w:b w:val="0"/>
          <w:bCs w:val="0"/>
          <w:sz w:val="28"/>
          <w:szCs w:val="28"/>
        </w:rPr>
        <w:t xml:space="preserve">    </w:t>
      </w:r>
      <w:r w:rsidR="00D919F7" w:rsidRPr="00110B91">
        <w:rPr>
          <w:b w:val="0"/>
          <w:bCs w:val="0"/>
          <w:sz w:val="28"/>
          <w:szCs w:val="28"/>
        </w:rPr>
        <w:t xml:space="preserve">                    3</w:t>
      </w:r>
      <w:r w:rsidR="0069179B" w:rsidRPr="00110B91">
        <w:rPr>
          <w:b w:val="0"/>
          <w:bCs w:val="0"/>
          <w:sz w:val="28"/>
          <w:szCs w:val="28"/>
        </w:rPr>
        <w:t> 627 225,4</w:t>
      </w:r>
      <w:r w:rsidRPr="00110B91">
        <w:rPr>
          <w:b w:val="0"/>
          <w:bCs w:val="0"/>
          <w:sz w:val="28"/>
          <w:szCs w:val="28"/>
        </w:rPr>
        <w:t xml:space="preserve"> тыс. рублей, в том числе за счет сре</w:t>
      </w:r>
      <w:proofErr w:type="gramStart"/>
      <w:r w:rsidRPr="00110B91">
        <w:rPr>
          <w:b w:val="0"/>
          <w:bCs w:val="0"/>
          <w:sz w:val="28"/>
          <w:szCs w:val="28"/>
        </w:rPr>
        <w:t>дств кр</w:t>
      </w:r>
      <w:proofErr w:type="gramEnd"/>
      <w:r w:rsidRPr="00110B91">
        <w:rPr>
          <w:b w:val="0"/>
          <w:bCs w:val="0"/>
          <w:sz w:val="28"/>
          <w:szCs w:val="28"/>
        </w:rPr>
        <w:t>аев</w:t>
      </w:r>
      <w:r w:rsidR="00D919F7" w:rsidRPr="00110B91">
        <w:rPr>
          <w:b w:val="0"/>
          <w:bCs w:val="0"/>
          <w:sz w:val="28"/>
          <w:szCs w:val="28"/>
        </w:rPr>
        <w:t>ого бюджета                                    2</w:t>
      </w:r>
      <w:r w:rsidR="0069179B" w:rsidRPr="00110B91">
        <w:rPr>
          <w:b w:val="0"/>
          <w:bCs w:val="0"/>
          <w:sz w:val="28"/>
          <w:szCs w:val="28"/>
        </w:rPr>
        <w:t> 652 125,2</w:t>
      </w:r>
      <w:r w:rsidRPr="00110B91">
        <w:rPr>
          <w:b w:val="0"/>
          <w:bCs w:val="0"/>
          <w:sz w:val="28"/>
          <w:szCs w:val="28"/>
        </w:rPr>
        <w:t xml:space="preserve"> тыс. рублей, </w:t>
      </w:r>
      <w:r w:rsidR="00D919F7" w:rsidRPr="00110B91">
        <w:rPr>
          <w:b w:val="0"/>
          <w:bCs w:val="0"/>
          <w:sz w:val="28"/>
          <w:szCs w:val="28"/>
        </w:rPr>
        <w:t>федерального</w:t>
      </w:r>
      <w:r w:rsidR="00D919F7" w:rsidRPr="00110B91">
        <w:rPr>
          <w:sz w:val="28"/>
          <w:szCs w:val="28"/>
        </w:rPr>
        <w:t xml:space="preserve"> – </w:t>
      </w:r>
      <w:r w:rsidR="00110B91" w:rsidRPr="00110B91">
        <w:rPr>
          <w:b w:val="0"/>
          <w:bCs w:val="0"/>
          <w:sz w:val="28"/>
          <w:szCs w:val="28"/>
        </w:rPr>
        <w:t>975 100,2</w:t>
      </w:r>
      <w:r w:rsidRPr="00110B91">
        <w:rPr>
          <w:b w:val="0"/>
          <w:bCs w:val="0"/>
          <w:sz w:val="28"/>
          <w:szCs w:val="28"/>
        </w:rPr>
        <w:t xml:space="preserve"> тыс. рублей;</w:t>
      </w:r>
    </w:p>
    <w:p w:rsidR="008433DC" w:rsidRPr="00110B91" w:rsidRDefault="008433DC" w:rsidP="008433DC">
      <w:pPr>
        <w:pStyle w:val="ConsPlusTitle"/>
        <w:ind w:firstLine="709"/>
        <w:jc w:val="both"/>
        <w:rPr>
          <w:b w:val="0"/>
          <w:bCs w:val="0"/>
          <w:sz w:val="28"/>
          <w:szCs w:val="28"/>
        </w:rPr>
      </w:pPr>
      <w:r w:rsidRPr="00110B91">
        <w:rPr>
          <w:b w:val="0"/>
          <w:bCs w:val="0"/>
          <w:sz w:val="28"/>
          <w:szCs w:val="28"/>
        </w:rPr>
        <w:t>на развитие малых форм хозяйствования и сельскохозяйст</w:t>
      </w:r>
      <w:r w:rsidR="00D919F7" w:rsidRPr="00110B91">
        <w:rPr>
          <w:b w:val="0"/>
          <w:bCs w:val="0"/>
          <w:sz w:val="28"/>
          <w:szCs w:val="28"/>
        </w:rPr>
        <w:t>венной кооперации 1</w:t>
      </w:r>
      <w:r w:rsidR="00110B91" w:rsidRPr="00110B91">
        <w:rPr>
          <w:b w:val="0"/>
          <w:bCs w:val="0"/>
          <w:sz w:val="28"/>
          <w:szCs w:val="28"/>
        </w:rPr>
        <w:t> 559 737,2</w:t>
      </w:r>
      <w:r w:rsidRPr="00110B91">
        <w:rPr>
          <w:b w:val="0"/>
          <w:bCs w:val="0"/>
          <w:sz w:val="28"/>
          <w:szCs w:val="28"/>
        </w:rPr>
        <w:t xml:space="preserve"> тыс. рублей, в том числе за счет сре</w:t>
      </w:r>
      <w:proofErr w:type="gramStart"/>
      <w:r w:rsidRPr="00110B91">
        <w:rPr>
          <w:b w:val="0"/>
          <w:bCs w:val="0"/>
          <w:sz w:val="28"/>
          <w:szCs w:val="28"/>
        </w:rPr>
        <w:t>дств кр</w:t>
      </w:r>
      <w:proofErr w:type="gramEnd"/>
      <w:r w:rsidRPr="00110B91">
        <w:rPr>
          <w:b w:val="0"/>
          <w:bCs w:val="0"/>
          <w:sz w:val="28"/>
          <w:szCs w:val="28"/>
        </w:rPr>
        <w:t>аевого</w:t>
      </w:r>
      <w:r w:rsidR="00D919F7" w:rsidRPr="00110B91">
        <w:rPr>
          <w:b w:val="0"/>
          <w:bCs w:val="0"/>
          <w:sz w:val="28"/>
          <w:szCs w:val="28"/>
        </w:rPr>
        <w:t xml:space="preserve"> бюджета 1</w:t>
      </w:r>
      <w:r w:rsidR="00110B91" w:rsidRPr="00110B91">
        <w:rPr>
          <w:b w:val="0"/>
          <w:bCs w:val="0"/>
          <w:sz w:val="28"/>
          <w:szCs w:val="28"/>
        </w:rPr>
        <w:t xml:space="preserve"> 232 933,5 </w:t>
      </w:r>
      <w:r w:rsidRPr="00110B91">
        <w:rPr>
          <w:b w:val="0"/>
          <w:bCs w:val="0"/>
          <w:sz w:val="28"/>
          <w:szCs w:val="28"/>
        </w:rPr>
        <w:t xml:space="preserve">тыс. рублей, </w:t>
      </w:r>
      <w:r w:rsidR="00185103" w:rsidRPr="00110B91">
        <w:rPr>
          <w:b w:val="0"/>
          <w:bCs w:val="0"/>
          <w:sz w:val="28"/>
          <w:szCs w:val="28"/>
        </w:rPr>
        <w:t>федерального</w:t>
      </w:r>
      <w:r w:rsidR="00185103" w:rsidRPr="00110B91">
        <w:rPr>
          <w:sz w:val="28"/>
          <w:szCs w:val="28"/>
        </w:rPr>
        <w:t xml:space="preserve"> –</w:t>
      </w:r>
      <w:r w:rsidR="00D919F7" w:rsidRPr="00110B91">
        <w:rPr>
          <w:sz w:val="28"/>
          <w:szCs w:val="28"/>
        </w:rPr>
        <w:t xml:space="preserve"> </w:t>
      </w:r>
      <w:r w:rsidR="00D919F7" w:rsidRPr="00110B91">
        <w:rPr>
          <w:b w:val="0"/>
          <w:bCs w:val="0"/>
          <w:sz w:val="28"/>
          <w:szCs w:val="28"/>
        </w:rPr>
        <w:t>326 803,7</w:t>
      </w:r>
      <w:r w:rsidRPr="00110B91">
        <w:rPr>
          <w:b w:val="0"/>
          <w:bCs w:val="0"/>
          <w:sz w:val="28"/>
          <w:szCs w:val="28"/>
        </w:rPr>
        <w:t xml:space="preserve"> тыс. рублей;</w:t>
      </w:r>
    </w:p>
    <w:p w:rsidR="008433DC" w:rsidRPr="00110B91" w:rsidRDefault="008433DC" w:rsidP="008433DC">
      <w:pPr>
        <w:pStyle w:val="ConsPlusTitle"/>
        <w:ind w:firstLine="709"/>
        <w:jc w:val="both"/>
        <w:rPr>
          <w:b w:val="0"/>
          <w:bCs w:val="0"/>
          <w:sz w:val="28"/>
          <w:szCs w:val="28"/>
        </w:rPr>
      </w:pPr>
      <w:r w:rsidRPr="00110B91">
        <w:rPr>
          <w:b w:val="0"/>
          <w:bCs w:val="0"/>
          <w:sz w:val="28"/>
          <w:szCs w:val="28"/>
        </w:rPr>
        <w:t>на поддержку стимулирования инвестиционной деятельности                                в агропро</w:t>
      </w:r>
      <w:r w:rsidR="00D919F7" w:rsidRPr="00110B91">
        <w:rPr>
          <w:b w:val="0"/>
          <w:bCs w:val="0"/>
          <w:sz w:val="28"/>
          <w:szCs w:val="28"/>
        </w:rPr>
        <w:t xml:space="preserve">мышленном комплексе </w:t>
      </w:r>
      <w:r w:rsidR="00110B91" w:rsidRPr="00110B91">
        <w:rPr>
          <w:b w:val="0"/>
          <w:bCs w:val="0"/>
          <w:sz w:val="28"/>
          <w:szCs w:val="28"/>
        </w:rPr>
        <w:t>760 250,1</w:t>
      </w:r>
      <w:r w:rsidRPr="00110B91">
        <w:rPr>
          <w:b w:val="0"/>
          <w:bCs w:val="0"/>
          <w:sz w:val="28"/>
          <w:szCs w:val="28"/>
        </w:rPr>
        <w:t xml:space="preserve"> тыс. рублей, в том числе за счет сре</w:t>
      </w:r>
      <w:proofErr w:type="gramStart"/>
      <w:r w:rsidR="00D919F7" w:rsidRPr="00110B91">
        <w:rPr>
          <w:b w:val="0"/>
          <w:bCs w:val="0"/>
          <w:sz w:val="28"/>
          <w:szCs w:val="28"/>
        </w:rPr>
        <w:t>дств кр</w:t>
      </w:r>
      <w:proofErr w:type="gramEnd"/>
      <w:r w:rsidR="00D919F7" w:rsidRPr="00110B91">
        <w:rPr>
          <w:b w:val="0"/>
          <w:bCs w:val="0"/>
          <w:sz w:val="28"/>
          <w:szCs w:val="28"/>
        </w:rPr>
        <w:t xml:space="preserve">аевого бюджета </w:t>
      </w:r>
      <w:r w:rsidR="00110B91" w:rsidRPr="00110B91">
        <w:rPr>
          <w:b w:val="0"/>
          <w:bCs w:val="0"/>
          <w:sz w:val="28"/>
          <w:szCs w:val="28"/>
        </w:rPr>
        <w:t>754 477,7</w:t>
      </w:r>
      <w:r w:rsidRPr="00110B91">
        <w:rPr>
          <w:b w:val="0"/>
          <w:bCs w:val="0"/>
          <w:sz w:val="28"/>
          <w:szCs w:val="28"/>
        </w:rPr>
        <w:t xml:space="preserve"> тыс. рублей, </w:t>
      </w:r>
      <w:r w:rsidR="00185103" w:rsidRPr="00110B91">
        <w:rPr>
          <w:b w:val="0"/>
          <w:bCs w:val="0"/>
          <w:sz w:val="28"/>
          <w:szCs w:val="28"/>
        </w:rPr>
        <w:t>федерального</w:t>
      </w:r>
      <w:r w:rsidR="00185103" w:rsidRPr="00110B91">
        <w:rPr>
          <w:sz w:val="28"/>
          <w:szCs w:val="28"/>
        </w:rPr>
        <w:t xml:space="preserve"> – </w:t>
      </w:r>
      <w:r w:rsidR="00110B91" w:rsidRPr="00110B91">
        <w:rPr>
          <w:b w:val="0"/>
          <w:bCs w:val="0"/>
          <w:sz w:val="28"/>
          <w:szCs w:val="28"/>
        </w:rPr>
        <w:t>5 772,4</w:t>
      </w:r>
      <w:r w:rsidRPr="00110B91">
        <w:rPr>
          <w:b w:val="0"/>
          <w:bCs w:val="0"/>
          <w:sz w:val="28"/>
          <w:szCs w:val="28"/>
        </w:rPr>
        <w:t xml:space="preserve"> тыс. рублей;</w:t>
      </w:r>
    </w:p>
    <w:p w:rsidR="008433DC" w:rsidRPr="00110B91" w:rsidRDefault="008433DC" w:rsidP="008433DC">
      <w:pPr>
        <w:pStyle w:val="ConsPlusTitle"/>
        <w:ind w:firstLine="709"/>
        <w:jc w:val="both"/>
        <w:rPr>
          <w:b w:val="0"/>
          <w:bCs w:val="0"/>
          <w:sz w:val="28"/>
          <w:szCs w:val="28"/>
        </w:rPr>
      </w:pPr>
      <w:r w:rsidRPr="00110B91">
        <w:rPr>
          <w:b w:val="0"/>
          <w:bCs w:val="0"/>
          <w:sz w:val="28"/>
          <w:szCs w:val="28"/>
        </w:rPr>
        <w:t>на поддержку подпрограммы  «Развитие мелиорации земель сель</w:t>
      </w:r>
      <w:r w:rsidR="00D919F7" w:rsidRPr="00110B91">
        <w:rPr>
          <w:b w:val="0"/>
          <w:bCs w:val="0"/>
          <w:sz w:val="28"/>
          <w:szCs w:val="28"/>
        </w:rPr>
        <w:t>скохозяйственного назначения» 325,8</w:t>
      </w:r>
      <w:r w:rsidRPr="00110B91">
        <w:rPr>
          <w:b w:val="0"/>
          <w:bCs w:val="0"/>
          <w:sz w:val="28"/>
          <w:szCs w:val="28"/>
        </w:rPr>
        <w:t xml:space="preserve"> тыс. рублей, в том числе за счет сре</w:t>
      </w:r>
      <w:proofErr w:type="gramStart"/>
      <w:r w:rsidRPr="00110B91">
        <w:rPr>
          <w:b w:val="0"/>
          <w:bCs w:val="0"/>
          <w:sz w:val="28"/>
          <w:szCs w:val="28"/>
        </w:rPr>
        <w:t>дств кр</w:t>
      </w:r>
      <w:proofErr w:type="gramEnd"/>
      <w:r w:rsidR="00D919F7" w:rsidRPr="00110B91">
        <w:rPr>
          <w:b w:val="0"/>
          <w:bCs w:val="0"/>
          <w:sz w:val="28"/>
          <w:szCs w:val="28"/>
        </w:rPr>
        <w:t>аевого бюджета 94,5</w:t>
      </w:r>
      <w:r w:rsidRPr="00110B91">
        <w:rPr>
          <w:b w:val="0"/>
          <w:bCs w:val="0"/>
          <w:sz w:val="28"/>
          <w:szCs w:val="28"/>
        </w:rPr>
        <w:t xml:space="preserve"> тыс. рублей, </w:t>
      </w:r>
      <w:r w:rsidR="00185103" w:rsidRPr="00110B91">
        <w:rPr>
          <w:b w:val="0"/>
          <w:bCs w:val="0"/>
          <w:sz w:val="28"/>
          <w:szCs w:val="28"/>
        </w:rPr>
        <w:t>федерального</w:t>
      </w:r>
      <w:r w:rsidR="00185103" w:rsidRPr="00110B91">
        <w:rPr>
          <w:sz w:val="28"/>
          <w:szCs w:val="28"/>
        </w:rPr>
        <w:t xml:space="preserve"> –</w:t>
      </w:r>
      <w:r w:rsidR="00D919F7" w:rsidRPr="00110B91">
        <w:rPr>
          <w:b w:val="0"/>
          <w:bCs w:val="0"/>
          <w:sz w:val="28"/>
          <w:szCs w:val="28"/>
        </w:rPr>
        <w:t xml:space="preserve"> 231,3</w:t>
      </w:r>
      <w:r w:rsidRPr="00110B91">
        <w:rPr>
          <w:b w:val="0"/>
          <w:bCs w:val="0"/>
          <w:sz w:val="28"/>
          <w:szCs w:val="28"/>
        </w:rPr>
        <w:t xml:space="preserve"> тыс. рублей;</w:t>
      </w:r>
    </w:p>
    <w:p w:rsidR="008433DC" w:rsidRPr="00110B91" w:rsidRDefault="008433DC" w:rsidP="008433DC">
      <w:pPr>
        <w:pStyle w:val="ConsPlusTitle"/>
        <w:ind w:firstLine="709"/>
        <w:jc w:val="both"/>
        <w:rPr>
          <w:b w:val="0"/>
          <w:bCs w:val="0"/>
          <w:sz w:val="28"/>
          <w:szCs w:val="28"/>
        </w:rPr>
      </w:pPr>
      <w:r w:rsidRPr="00110B91">
        <w:rPr>
          <w:b w:val="0"/>
          <w:bCs w:val="0"/>
          <w:sz w:val="28"/>
          <w:szCs w:val="28"/>
        </w:rPr>
        <w:t xml:space="preserve">на поддержку подпрограммы «Комплексное </w:t>
      </w:r>
      <w:r w:rsidR="00D919F7" w:rsidRPr="00110B91">
        <w:rPr>
          <w:b w:val="0"/>
          <w:bCs w:val="0"/>
          <w:sz w:val="28"/>
          <w:szCs w:val="28"/>
        </w:rPr>
        <w:t xml:space="preserve">развитие сельских территорий» </w:t>
      </w:r>
      <w:r w:rsidR="00110B91" w:rsidRPr="00110B91">
        <w:rPr>
          <w:b w:val="0"/>
          <w:bCs w:val="0"/>
          <w:sz w:val="28"/>
          <w:szCs w:val="28"/>
        </w:rPr>
        <w:t>1 011 349,3</w:t>
      </w:r>
      <w:r w:rsidRPr="00110B91">
        <w:rPr>
          <w:b w:val="0"/>
          <w:bCs w:val="0"/>
          <w:sz w:val="28"/>
          <w:szCs w:val="28"/>
        </w:rPr>
        <w:t xml:space="preserve"> тыс. рублей, в том числе за счет сре</w:t>
      </w:r>
      <w:proofErr w:type="gramStart"/>
      <w:r w:rsidR="00D919F7" w:rsidRPr="00110B91">
        <w:rPr>
          <w:b w:val="0"/>
          <w:bCs w:val="0"/>
          <w:sz w:val="28"/>
          <w:szCs w:val="28"/>
        </w:rPr>
        <w:t>дств кр</w:t>
      </w:r>
      <w:proofErr w:type="gramEnd"/>
      <w:r w:rsidR="00D919F7" w:rsidRPr="00110B91">
        <w:rPr>
          <w:b w:val="0"/>
          <w:bCs w:val="0"/>
          <w:sz w:val="28"/>
          <w:szCs w:val="28"/>
        </w:rPr>
        <w:t xml:space="preserve">аевого бюджета </w:t>
      </w:r>
      <w:r w:rsidR="00110B91" w:rsidRPr="00110B91">
        <w:rPr>
          <w:b w:val="0"/>
          <w:bCs w:val="0"/>
          <w:sz w:val="28"/>
          <w:szCs w:val="28"/>
        </w:rPr>
        <w:t>1 001 548,6</w:t>
      </w:r>
      <w:r w:rsidRPr="00110B91">
        <w:rPr>
          <w:b w:val="0"/>
          <w:bCs w:val="0"/>
          <w:sz w:val="28"/>
          <w:szCs w:val="28"/>
        </w:rPr>
        <w:t xml:space="preserve"> тыс. рублей</w:t>
      </w:r>
      <w:r w:rsidR="00D919F7" w:rsidRPr="00110B91">
        <w:rPr>
          <w:b w:val="0"/>
          <w:bCs w:val="0"/>
          <w:sz w:val="28"/>
          <w:szCs w:val="28"/>
        </w:rPr>
        <w:t xml:space="preserve">, </w:t>
      </w:r>
      <w:r w:rsidR="00185103" w:rsidRPr="00110B91">
        <w:rPr>
          <w:b w:val="0"/>
          <w:bCs w:val="0"/>
          <w:sz w:val="28"/>
          <w:szCs w:val="28"/>
        </w:rPr>
        <w:t>федерального</w:t>
      </w:r>
      <w:r w:rsidR="00185103" w:rsidRPr="00110B91">
        <w:rPr>
          <w:sz w:val="28"/>
          <w:szCs w:val="28"/>
        </w:rPr>
        <w:t xml:space="preserve"> – </w:t>
      </w:r>
      <w:r w:rsidR="00D919F7" w:rsidRPr="00110B91">
        <w:rPr>
          <w:b w:val="0"/>
          <w:bCs w:val="0"/>
          <w:sz w:val="28"/>
          <w:szCs w:val="28"/>
        </w:rPr>
        <w:t>9 800,7</w:t>
      </w:r>
      <w:r w:rsidRPr="00110B91">
        <w:rPr>
          <w:b w:val="0"/>
          <w:bCs w:val="0"/>
          <w:sz w:val="28"/>
          <w:szCs w:val="28"/>
        </w:rPr>
        <w:t xml:space="preserve"> тыс. рублей;</w:t>
      </w:r>
    </w:p>
    <w:p w:rsidR="008433DC" w:rsidRPr="00110B91" w:rsidRDefault="00DF2F10" w:rsidP="008433DC">
      <w:pPr>
        <w:pStyle w:val="ConsPlusTitle"/>
        <w:ind w:firstLine="709"/>
        <w:jc w:val="both"/>
        <w:rPr>
          <w:b w:val="0"/>
          <w:bCs w:val="0"/>
          <w:sz w:val="28"/>
          <w:szCs w:val="28"/>
        </w:rPr>
      </w:pPr>
      <w:r w:rsidRPr="00110B91">
        <w:rPr>
          <w:b w:val="0"/>
          <w:bCs w:val="0"/>
          <w:sz w:val="28"/>
          <w:szCs w:val="28"/>
        </w:rPr>
        <w:t xml:space="preserve">на поддержку подпрограммы </w:t>
      </w:r>
      <w:r w:rsidR="008433DC" w:rsidRPr="00110B91">
        <w:rPr>
          <w:b w:val="0"/>
          <w:bCs w:val="0"/>
          <w:sz w:val="28"/>
          <w:szCs w:val="28"/>
        </w:rPr>
        <w:t xml:space="preserve">«Поддержка </w:t>
      </w:r>
      <w:r w:rsidR="00D919F7" w:rsidRPr="00110B91">
        <w:rPr>
          <w:b w:val="0"/>
          <w:bCs w:val="0"/>
          <w:sz w:val="28"/>
          <w:szCs w:val="28"/>
        </w:rPr>
        <w:t>садоводства</w:t>
      </w:r>
      <w:r w:rsidR="001979C0" w:rsidRPr="00110B91">
        <w:rPr>
          <w:b w:val="0"/>
          <w:bCs w:val="0"/>
          <w:sz w:val="28"/>
          <w:szCs w:val="28"/>
        </w:rPr>
        <w:t xml:space="preserve">                                        </w:t>
      </w:r>
      <w:r w:rsidR="00D919F7" w:rsidRPr="00110B91">
        <w:rPr>
          <w:b w:val="0"/>
          <w:bCs w:val="0"/>
          <w:sz w:val="28"/>
          <w:szCs w:val="28"/>
        </w:rPr>
        <w:t xml:space="preserve"> и огородничества» 130 426,8 </w:t>
      </w:r>
      <w:r w:rsidR="008433DC" w:rsidRPr="00110B91">
        <w:rPr>
          <w:b w:val="0"/>
          <w:bCs w:val="0"/>
          <w:sz w:val="28"/>
          <w:szCs w:val="28"/>
        </w:rPr>
        <w:t xml:space="preserve"> тыс. рублей перечислены за счет сре</w:t>
      </w:r>
      <w:proofErr w:type="gramStart"/>
      <w:r w:rsidR="008433DC" w:rsidRPr="00110B91">
        <w:rPr>
          <w:b w:val="0"/>
          <w:bCs w:val="0"/>
          <w:sz w:val="28"/>
          <w:szCs w:val="28"/>
        </w:rPr>
        <w:t>дств кр</w:t>
      </w:r>
      <w:proofErr w:type="gramEnd"/>
      <w:r w:rsidR="008433DC" w:rsidRPr="00110B91">
        <w:rPr>
          <w:b w:val="0"/>
          <w:bCs w:val="0"/>
          <w:sz w:val="28"/>
          <w:szCs w:val="28"/>
        </w:rPr>
        <w:t>аевого бюджета.</w:t>
      </w:r>
    </w:p>
    <w:p w:rsidR="008433DC" w:rsidRPr="00110B91" w:rsidRDefault="008433DC" w:rsidP="008433DC">
      <w:pPr>
        <w:pStyle w:val="ConsPlusTitle"/>
        <w:ind w:firstLine="709"/>
        <w:jc w:val="both"/>
        <w:rPr>
          <w:b w:val="0"/>
          <w:bCs w:val="0"/>
          <w:sz w:val="28"/>
          <w:szCs w:val="28"/>
        </w:rPr>
      </w:pPr>
      <w:r w:rsidRPr="00110B91">
        <w:rPr>
          <w:b w:val="0"/>
          <w:bCs w:val="0"/>
          <w:sz w:val="28"/>
          <w:szCs w:val="28"/>
        </w:rPr>
        <w:t xml:space="preserve">Расходы на проведение мероприятий по предупреждению                                  и ликвидации болезней животных, их лечению, защите населения </w:t>
      </w:r>
      <w:r w:rsidR="00D919F7" w:rsidRPr="00110B91">
        <w:rPr>
          <w:b w:val="0"/>
          <w:bCs w:val="0"/>
          <w:sz w:val="28"/>
          <w:szCs w:val="28"/>
        </w:rPr>
        <w:t xml:space="preserve">                                </w:t>
      </w:r>
      <w:r w:rsidRPr="00110B91">
        <w:rPr>
          <w:b w:val="0"/>
          <w:bCs w:val="0"/>
          <w:sz w:val="28"/>
          <w:szCs w:val="28"/>
        </w:rPr>
        <w:t>от болезней, общих для человека и животных перечислены за счет сре</w:t>
      </w:r>
      <w:proofErr w:type="gramStart"/>
      <w:r w:rsidRPr="00110B91">
        <w:rPr>
          <w:b w:val="0"/>
          <w:bCs w:val="0"/>
          <w:sz w:val="28"/>
          <w:szCs w:val="28"/>
        </w:rPr>
        <w:t>дств кр</w:t>
      </w:r>
      <w:proofErr w:type="gramEnd"/>
      <w:r w:rsidR="00D919F7" w:rsidRPr="00110B91">
        <w:rPr>
          <w:b w:val="0"/>
          <w:bCs w:val="0"/>
          <w:sz w:val="28"/>
          <w:szCs w:val="28"/>
        </w:rPr>
        <w:t xml:space="preserve">аевого бюджета в сумме </w:t>
      </w:r>
      <w:r w:rsidR="00110B91" w:rsidRPr="00110B91">
        <w:rPr>
          <w:b w:val="0"/>
          <w:bCs w:val="0"/>
          <w:sz w:val="28"/>
          <w:szCs w:val="28"/>
        </w:rPr>
        <w:t>55 631,4</w:t>
      </w:r>
      <w:r w:rsidRPr="00110B91">
        <w:rPr>
          <w:b w:val="0"/>
          <w:bCs w:val="0"/>
          <w:sz w:val="28"/>
          <w:szCs w:val="28"/>
        </w:rPr>
        <w:t xml:space="preserve"> тыс. рублей.</w:t>
      </w:r>
    </w:p>
    <w:p w:rsidR="00563607" w:rsidRPr="00110B91" w:rsidRDefault="00563607" w:rsidP="00F53512">
      <w:pPr>
        <w:pStyle w:val="ConsPlusTitle"/>
        <w:ind w:firstLine="709"/>
        <w:jc w:val="both"/>
        <w:rPr>
          <w:b w:val="0"/>
          <w:bCs w:val="0"/>
          <w:sz w:val="28"/>
          <w:szCs w:val="28"/>
        </w:rPr>
      </w:pPr>
    </w:p>
    <w:sectPr w:rsidR="00563607" w:rsidRPr="00110B91" w:rsidSect="005B4D76">
      <w:headerReference w:type="default" r:id="rId9"/>
      <w:pgSz w:w="11906" w:h="16838"/>
      <w:pgMar w:top="964" w:right="851" w:bottom="90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1B95" w:rsidRDefault="00C01B95" w:rsidP="004F1429">
      <w:r>
        <w:separator/>
      </w:r>
    </w:p>
  </w:endnote>
  <w:endnote w:type="continuationSeparator" w:id="0">
    <w:p w:rsidR="00C01B95" w:rsidRDefault="00C01B95" w:rsidP="004F1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1B95" w:rsidRDefault="00C01B95" w:rsidP="004F1429">
      <w:r>
        <w:separator/>
      </w:r>
    </w:p>
  </w:footnote>
  <w:footnote w:type="continuationSeparator" w:id="0">
    <w:p w:rsidR="00C01B95" w:rsidRDefault="00C01B95" w:rsidP="004F14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280471"/>
      <w:docPartObj>
        <w:docPartGallery w:val="Page Numbers (Top of Page)"/>
        <w:docPartUnique/>
      </w:docPartObj>
    </w:sdtPr>
    <w:sdtEndPr/>
    <w:sdtContent>
      <w:p w:rsidR="00B45E85" w:rsidRDefault="00B14CD8">
        <w:pPr>
          <w:pStyle w:val="a9"/>
          <w:jc w:val="center"/>
        </w:pPr>
        <w:r>
          <w:fldChar w:fldCharType="begin"/>
        </w:r>
        <w:r w:rsidR="006A66D5">
          <w:instrText xml:space="preserve"> PAGE   \* MERGEFORMAT </w:instrText>
        </w:r>
        <w:r>
          <w:fldChar w:fldCharType="separate"/>
        </w:r>
        <w:r w:rsidR="00B162A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B45E85" w:rsidRDefault="00B45E85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74A9E"/>
    <w:multiLevelType w:val="hybridMultilevel"/>
    <w:tmpl w:val="277ACFF2"/>
    <w:lvl w:ilvl="0" w:tplc="9260ECC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5A764E"/>
    <w:multiLevelType w:val="hybridMultilevel"/>
    <w:tmpl w:val="A2982D6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50AA5B5A"/>
    <w:multiLevelType w:val="hybridMultilevel"/>
    <w:tmpl w:val="BC8A78BA"/>
    <w:lvl w:ilvl="0" w:tplc="73E0F93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9CB0BC3"/>
    <w:multiLevelType w:val="hybridMultilevel"/>
    <w:tmpl w:val="C004E500"/>
    <w:lvl w:ilvl="0" w:tplc="5C6651CE"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77F24D3C"/>
    <w:multiLevelType w:val="hybridMultilevel"/>
    <w:tmpl w:val="9C7CD3C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41C"/>
    <w:rsid w:val="0000026E"/>
    <w:rsid w:val="0000062C"/>
    <w:rsid w:val="00001776"/>
    <w:rsid w:val="00002A29"/>
    <w:rsid w:val="0000300E"/>
    <w:rsid w:val="00003978"/>
    <w:rsid w:val="00004FD7"/>
    <w:rsid w:val="00005EFC"/>
    <w:rsid w:val="000076AB"/>
    <w:rsid w:val="00007FA1"/>
    <w:rsid w:val="00010D9B"/>
    <w:rsid w:val="00011173"/>
    <w:rsid w:val="00013BD7"/>
    <w:rsid w:val="00016AF0"/>
    <w:rsid w:val="00017D9A"/>
    <w:rsid w:val="000209DB"/>
    <w:rsid w:val="00020AF8"/>
    <w:rsid w:val="000211C1"/>
    <w:rsid w:val="00021623"/>
    <w:rsid w:val="00022F0D"/>
    <w:rsid w:val="000238DB"/>
    <w:rsid w:val="00023A62"/>
    <w:rsid w:val="0002436F"/>
    <w:rsid w:val="00025C8C"/>
    <w:rsid w:val="00026303"/>
    <w:rsid w:val="0002666F"/>
    <w:rsid w:val="00026C89"/>
    <w:rsid w:val="00026D4C"/>
    <w:rsid w:val="0002739D"/>
    <w:rsid w:val="00027B97"/>
    <w:rsid w:val="00027BEE"/>
    <w:rsid w:val="000309C0"/>
    <w:rsid w:val="00030B1D"/>
    <w:rsid w:val="000317D0"/>
    <w:rsid w:val="00032D5C"/>
    <w:rsid w:val="00033199"/>
    <w:rsid w:val="000335AD"/>
    <w:rsid w:val="00035896"/>
    <w:rsid w:val="0003783F"/>
    <w:rsid w:val="00037B1B"/>
    <w:rsid w:val="00040880"/>
    <w:rsid w:val="000419C9"/>
    <w:rsid w:val="00041F90"/>
    <w:rsid w:val="000439E2"/>
    <w:rsid w:val="0004497E"/>
    <w:rsid w:val="000450BD"/>
    <w:rsid w:val="00045876"/>
    <w:rsid w:val="00045CAA"/>
    <w:rsid w:val="00045D71"/>
    <w:rsid w:val="0004677E"/>
    <w:rsid w:val="00046E60"/>
    <w:rsid w:val="000502D1"/>
    <w:rsid w:val="00050DC0"/>
    <w:rsid w:val="000538DE"/>
    <w:rsid w:val="000543C9"/>
    <w:rsid w:val="00054E10"/>
    <w:rsid w:val="00055C53"/>
    <w:rsid w:val="000576AD"/>
    <w:rsid w:val="00057B7B"/>
    <w:rsid w:val="00057F8B"/>
    <w:rsid w:val="000607AC"/>
    <w:rsid w:val="00060B19"/>
    <w:rsid w:val="00060D86"/>
    <w:rsid w:val="000615F5"/>
    <w:rsid w:val="00061AE7"/>
    <w:rsid w:val="00062A7A"/>
    <w:rsid w:val="00063679"/>
    <w:rsid w:val="00063EF8"/>
    <w:rsid w:val="00065450"/>
    <w:rsid w:val="00065918"/>
    <w:rsid w:val="0006659E"/>
    <w:rsid w:val="00070512"/>
    <w:rsid w:val="00071E32"/>
    <w:rsid w:val="000733CE"/>
    <w:rsid w:val="0007359E"/>
    <w:rsid w:val="00074B6A"/>
    <w:rsid w:val="000750E1"/>
    <w:rsid w:val="000757FA"/>
    <w:rsid w:val="00075EBF"/>
    <w:rsid w:val="000769AA"/>
    <w:rsid w:val="00081CC4"/>
    <w:rsid w:val="00082574"/>
    <w:rsid w:val="000831B4"/>
    <w:rsid w:val="00083973"/>
    <w:rsid w:val="000844A3"/>
    <w:rsid w:val="0008457B"/>
    <w:rsid w:val="00084FEB"/>
    <w:rsid w:val="00085843"/>
    <w:rsid w:val="00085D04"/>
    <w:rsid w:val="000863FD"/>
    <w:rsid w:val="00086542"/>
    <w:rsid w:val="000867D8"/>
    <w:rsid w:val="00087745"/>
    <w:rsid w:val="000905EB"/>
    <w:rsid w:val="00091999"/>
    <w:rsid w:val="00094047"/>
    <w:rsid w:val="00094D0E"/>
    <w:rsid w:val="0009568A"/>
    <w:rsid w:val="00095984"/>
    <w:rsid w:val="000974C0"/>
    <w:rsid w:val="000A02DB"/>
    <w:rsid w:val="000A0ABA"/>
    <w:rsid w:val="000A0BDB"/>
    <w:rsid w:val="000A110E"/>
    <w:rsid w:val="000A13CD"/>
    <w:rsid w:val="000A59D6"/>
    <w:rsid w:val="000A5D39"/>
    <w:rsid w:val="000A625C"/>
    <w:rsid w:val="000B1103"/>
    <w:rsid w:val="000B3AC9"/>
    <w:rsid w:val="000B3B0C"/>
    <w:rsid w:val="000B5118"/>
    <w:rsid w:val="000B569C"/>
    <w:rsid w:val="000B584C"/>
    <w:rsid w:val="000B6B44"/>
    <w:rsid w:val="000B6CC4"/>
    <w:rsid w:val="000B7806"/>
    <w:rsid w:val="000B7E9A"/>
    <w:rsid w:val="000C0740"/>
    <w:rsid w:val="000C13D3"/>
    <w:rsid w:val="000C13EB"/>
    <w:rsid w:val="000C177E"/>
    <w:rsid w:val="000C2526"/>
    <w:rsid w:val="000C2852"/>
    <w:rsid w:val="000C3620"/>
    <w:rsid w:val="000C3B6C"/>
    <w:rsid w:val="000C489D"/>
    <w:rsid w:val="000C4B03"/>
    <w:rsid w:val="000C4E76"/>
    <w:rsid w:val="000C593A"/>
    <w:rsid w:val="000C6B4B"/>
    <w:rsid w:val="000C713E"/>
    <w:rsid w:val="000D041C"/>
    <w:rsid w:val="000D04D8"/>
    <w:rsid w:val="000D0556"/>
    <w:rsid w:val="000D0670"/>
    <w:rsid w:val="000D1430"/>
    <w:rsid w:val="000D19E2"/>
    <w:rsid w:val="000D270A"/>
    <w:rsid w:val="000D37F6"/>
    <w:rsid w:val="000D4A9A"/>
    <w:rsid w:val="000D6C7F"/>
    <w:rsid w:val="000D7078"/>
    <w:rsid w:val="000E036F"/>
    <w:rsid w:val="000E2BA3"/>
    <w:rsid w:val="000E3229"/>
    <w:rsid w:val="000E3D06"/>
    <w:rsid w:val="000E453C"/>
    <w:rsid w:val="000E549A"/>
    <w:rsid w:val="000E54DD"/>
    <w:rsid w:val="000E5923"/>
    <w:rsid w:val="000E6287"/>
    <w:rsid w:val="000E6CDC"/>
    <w:rsid w:val="000E7928"/>
    <w:rsid w:val="000F0E8D"/>
    <w:rsid w:val="000F0EBD"/>
    <w:rsid w:val="000F12D8"/>
    <w:rsid w:val="000F2F5B"/>
    <w:rsid w:val="000F4528"/>
    <w:rsid w:val="000F6D3A"/>
    <w:rsid w:val="000F7235"/>
    <w:rsid w:val="000F74C6"/>
    <w:rsid w:val="0010001E"/>
    <w:rsid w:val="001001C2"/>
    <w:rsid w:val="00100275"/>
    <w:rsid w:val="00100D7C"/>
    <w:rsid w:val="00101388"/>
    <w:rsid w:val="00101891"/>
    <w:rsid w:val="001019F9"/>
    <w:rsid w:val="00101DA2"/>
    <w:rsid w:val="001048DC"/>
    <w:rsid w:val="00104EC4"/>
    <w:rsid w:val="0010520D"/>
    <w:rsid w:val="00106F6D"/>
    <w:rsid w:val="00107445"/>
    <w:rsid w:val="00110812"/>
    <w:rsid w:val="00110B91"/>
    <w:rsid w:val="00110E57"/>
    <w:rsid w:val="001115E9"/>
    <w:rsid w:val="00111715"/>
    <w:rsid w:val="00111760"/>
    <w:rsid w:val="00111BAB"/>
    <w:rsid w:val="0011374A"/>
    <w:rsid w:val="00114FAD"/>
    <w:rsid w:val="0011533A"/>
    <w:rsid w:val="001155AD"/>
    <w:rsid w:val="00115688"/>
    <w:rsid w:val="00116086"/>
    <w:rsid w:val="0011677D"/>
    <w:rsid w:val="00116C1E"/>
    <w:rsid w:val="00117A3B"/>
    <w:rsid w:val="00117B45"/>
    <w:rsid w:val="00120524"/>
    <w:rsid w:val="00120711"/>
    <w:rsid w:val="00121C53"/>
    <w:rsid w:val="0012241F"/>
    <w:rsid w:val="00122D44"/>
    <w:rsid w:val="00123C39"/>
    <w:rsid w:val="00123C76"/>
    <w:rsid w:val="00123E31"/>
    <w:rsid w:val="00124417"/>
    <w:rsid w:val="001244C8"/>
    <w:rsid w:val="00124CD7"/>
    <w:rsid w:val="00124F57"/>
    <w:rsid w:val="001250AA"/>
    <w:rsid w:val="00125E0D"/>
    <w:rsid w:val="00126944"/>
    <w:rsid w:val="001272CA"/>
    <w:rsid w:val="00127A3F"/>
    <w:rsid w:val="00127F01"/>
    <w:rsid w:val="00130734"/>
    <w:rsid w:val="00130AC4"/>
    <w:rsid w:val="00130D4B"/>
    <w:rsid w:val="00131E4D"/>
    <w:rsid w:val="00131ED4"/>
    <w:rsid w:val="001321FC"/>
    <w:rsid w:val="00132658"/>
    <w:rsid w:val="001329ED"/>
    <w:rsid w:val="0013383B"/>
    <w:rsid w:val="001340E8"/>
    <w:rsid w:val="00135D8A"/>
    <w:rsid w:val="00135E76"/>
    <w:rsid w:val="00135F13"/>
    <w:rsid w:val="00136B5F"/>
    <w:rsid w:val="0013730D"/>
    <w:rsid w:val="001373DE"/>
    <w:rsid w:val="001403AC"/>
    <w:rsid w:val="00140935"/>
    <w:rsid w:val="001410C9"/>
    <w:rsid w:val="001416E2"/>
    <w:rsid w:val="00144230"/>
    <w:rsid w:val="00145483"/>
    <w:rsid w:val="001460E2"/>
    <w:rsid w:val="0014638D"/>
    <w:rsid w:val="001476A5"/>
    <w:rsid w:val="00147CEA"/>
    <w:rsid w:val="0015005C"/>
    <w:rsid w:val="0015094B"/>
    <w:rsid w:val="00151793"/>
    <w:rsid w:val="00151918"/>
    <w:rsid w:val="00151C3C"/>
    <w:rsid w:val="00152E53"/>
    <w:rsid w:val="0015310D"/>
    <w:rsid w:val="00154CC1"/>
    <w:rsid w:val="00157568"/>
    <w:rsid w:val="00157577"/>
    <w:rsid w:val="00157D93"/>
    <w:rsid w:val="001619CC"/>
    <w:rsid w:val="00162F2C"/>
    <w:rsid w:val="001636F0"/>
    <w:rsid w:val="001637BA"/>
    <w:rsid w:val="001638F8"/>
    <w:rsid w:val="00163BC0"/>
    <w:rsid w:val="00164980"/>
    <w:rsid w:val="00166139"/>
    <w:rsid w:val="001666AB"/>
    <w:rsid w:val="00167629"/>
    <w:rsid w:val="001679E9"/>
    <w:rsid w:val="00167B16"/>
    <w:rsid w:val="00170714"/>
    <w:rsid w:val="001725B3"/>
    <w:rsid w:val="00172654"/>
    <w:rsid w:val="001730D7"/>
    <w:rsid w:val="00173558"/>
    <w:rsid w:val="001735EA"/>
    <w:rsid w:val="001741E4"/>
    <w:rsid w:val="001744BE"/>
    <w:rsid w:val="001750FE"/>
    <w:rsid w:val="00175AD8"/>
    <w:rsid w:val="00175E8B"/>
    <w:rsid w:val="001763B8"/>
    <w:rsid w:val="001808C2"/>
    <w:rsid w:val="0018134E"/>
    <w:rsid w:val="00181832"/>
    <w:rsid w:val="00181E0D"/>
    <w:rsid w:val="001824D2"/>
    <w:rsid w:val="00184937"/>
    <w:rsid w:val="00184A64"/>
    <w:rsid w:val="00185103"/>
    <w:rsid w:val="0018584F"/>
    <w:rsid w:val="00185A9D"/>
    <w:rsid w:val="001860D7"/>
    <w:rsid w:val="0018756A"/>
    <w:rsid w:val="00187A7C"/>
    <w:rsid w:val="00187FBD"/>
    <w:rsid w:val="00190025"/>
    <w:rsid w:val="001900CA"/>
    <w:rsid w:val="00190986"/>
    <w:rsid w:val="00191140"/>
    <w:rsid w:val="00191578"/>
    <w:rsid w:val="00191B49"/>
    <w:rsid w:val="0019246E"/>
    <w:rsid w:val="00194412"/>
    <w:rsid w:val="00194B04"/>
    <w:rsid w:val="00194C56"/>
    <w:rsid w:val="00195086"/>
    <w:rsid w:val="0019541C"/>
    <w:rsid w:val="001979C0"/>
    <w:rsid w:val="001A0019"/>
    <w:rsid w:val="001A04D5"/>
    <w:rsid w:val="001A0C6E"/>
    <w:rsid w:val="001A0EB4"/>
    <w:rsid w:val="001A1FB5"/>
    <w:rsid w:val="001A2028"/>
    <w:rsid w:val="001A4139"/>
    <w:rsid w:val="001A4760"/>
    <w:rsid w:val="001A5D10"/>
    <w:rsid w:val="001A7356"/>
    <w:rsid w:val="001B0E6C"/>
    <w:rsid w:val="001B15C2"/>
    <w:rsid w:val="001B19D3"/>
    <w:rsid w:val="001B26E1"/>
    <w:rsid w:val="001B37D1"/>
    <w:rsid w:val="001B4A6C"/>
    <w:rsid w:val="001B4BE2"/>
    <w:rsid w:val="001B4EC9"/>
    <w:rsid w:val="001B54E2"/>
    <w:rsid w:val="001B5E3C"/>
    <w:rsid w:val="001B69A7"/>
    <w:rsid w:val="001B6DE5"/>
    <w:rsid w:val="001B75F8"/>
    <w:rsid w:val="001B786F"/>
    <w:rsid w:val="001C09C6"/>
    <w:rsid w:val="001C2326"/>
    <w:rsid w:val="001C2D59"/>
    <w:rsid w:val="001C488D"/>
    <w:rsid w:val="001C58E8"/>
    <w:rsid w:val="001C688D"/>
    <w:rsid w:val="001C6F46"/>
    <w:rsid w:val="001C7121"/>
    <w:rsid w:val="001C7992"/>
    <w:rsid w:val="001C7AC2"/>
    <w:rsid w:val="001C7B02"/>
    <w:rsid w:val="001C7C68"/>
    <w:rsid w:val="001D00CB"/>
    <w:rsid w:val="001D06A8"/>
    <w:rsid w:val="001D1D13"/>
    <w:rsid w:val="001D3984"/>
    <w:rsid w:val="001D3C96"/>
    <w:rsid w:val="001D41B6"/>
    <w:rsid w:val="001D4875"/>
    <w:rsid w:val="001D4B78"/>
    <w:rsid w:val="001D4D30"/>
    <w:rsid w:val="001D5A2D"/>
    <w:rsid w:val="001D75C9"/>
    <w:rsid w:val="001E0340"/>
    <w:rsid w:val="001E0CAC"/>
    <w:rsid w:val="001E1951"/>
    <w:rsid w:val="001E1AE0"/>
    <w:rsid w:val="001E22B9"/>
    <w:rsid w:val="001E2B7E"/>
    <w:rsid w:val="001E2E35"/>
    <w:rsid w:val="001E3E2F"/>
    <w:rsid w:val="001E4C94"/>
    <w:rsid w:val="001E5663"/>
    <w:rsid w:val="001E6041"/>
    <w:rsid w:val="001E6EDB"/>
    <w:rsid w:val="001E7680"/>
    <w:rsid w:val="001E79CE"/>
    <w:rsid w:val="001E7D29"/>
    <w:rsid w:val="001F092E"/>
    <w:rsid w:val="001F0AEA"/>
    <w:rsid w:val="001F1E61"/>
    <w:rsid w:val="001F26C6"/>
    <w:rsid w:val="001F35BC"/>
    <w:rsid w:val="001F37E5"/>
    <w:rsid w:val="001F40C8"/>
    <w:rsid w:val="001F42F9"/>
    <w:rsid w:val="001F5B1B"/>
    <w:rsid w:val="001F5B3C"/>
    <w:rsid w:val="001F5CE9"/>
    <w:rsid w:val="001F78B5"/>
    <w:rsid w:val="00202E5D"/>
    <w:rsid w:val="00202F82"/>
    <w:rsid w:val="00203308"/>
    <w:rsid w:val="002036D3"/>
    <w:rsid w:val="00204199"/>
    <w:rsid w:val="002041FF"/>
    <w:rsid w:val="0020511D"/>
    <w:rsid w:val="002057A1"/>
    <w:rsid w:val="002063FA"/>
    <w:rsid w:val="00207614"/>
    <w:rsid w:val="00207A69"/>
    <w:rsid w:val="00210A7A"/>
    <w:rsid w:val="002112CD"/>
    <w:rsid w:val="00213273"/>
    <w:rsid w:val="00213AD9"/>
    <w:rsid w:val="00213F3E"/>
    <w:rsid w:val="0021440E"/>
    <w:rsid w:val="0021455C"/>
    <w:rsid w:val="00214C59"/>
    <w:rsid w:val="00217441"/>
    <w:rsid w:val="00217607"/>
    <w:rsid w:val="00220AB4"/>
    <w:rsid w:val="0022242B"/>
    <w:rsid w:val="00223A0B"/>
    <w:rsid w:val="0022597A"/>
    <w:rsid w:val="00225AD9"/>
    <w:rsid w:val="00225DEB"/>
    <w:rsid w:val="00226C66"/>
    <w:rsid w:val="00227096"/>
    <w:rsid w:val="002279B5"/>
    <w:rsid w:val="002306E1"/>
    <w:rsid w:val="00230C90"/>
    <w:rsid w:val="00231346"/>
    <w:rsid w:val="00232690"/>
    <w:rsid w:val="00232921"/>
    <w:rsid w:val="00233A85"/>
    <w:rsid w:val="002348FF"/>
    <w:rsid w:val="00235463"/>
    <w:rsid w:val="00235677"/>
    <w:rsid w:val="00235A19"/>
    <w:rsid w:val="002369DF"/>
    <w:rsid w:val="002376B6"/>
    <w:rsid w:val="002379F9"/>
    <w:rsid w:val="0024062C"/>
    <w:rsid w:val="00241E33"/>
    <w:rsid w:val="00247C0B"/>
    <w:rsid w:val="00251804"/>
    <w:rsid w:val="00251861"/>
    <w:rsid w:val="00251890"/>
    <w:rsid w:val="0025301B"/>
    <w:rsid w:val="00253B57"/>
    <w:rsid w:val="00255494"/>
    <w:rsid w:val="002558CC"/>
    <w:rsid w:val="00256EF2"/>
    <w:rsid w:val="00257B77"/>
    <w:rsid w:val="00257E38"/>
    <w:rsid w:val="00261DBD"/>
    <w:rsid w:val="002620DD"/>
    <w:rsid w:val="002637B1"/>
    <w:rsid w:val="00263E47"/>
    <w:rsid w:val="00264EDA"/>
    <w:rsid w:val="00265B2C"/>
    <w:rsid w:val="0026613A"/>
    <w:rsid w:val="002705B9"/>
    <w:rsid w:val="00270907"/>
    <w:rsid w:val="0027257D"/>
    <w:rsid w:val="0027466E"/>
    <w:rsid w:val="0027502E"/>
    <w:rsid w:val="00275832"/>
    <w:rsid w:val="002759FC"/>
    <w:rsid w:val="002763B2"/>
    <w:rsid w:val="0027690D"/>
    <w:rsid w:val="0028171B"/>
    <w:rsid w:val="00281BF8"/>
    <w:rsid w:val="0028281A"/>
    <w:rsid w:val="00282E85"/>
    <w:rsid w:val="0028344E"/>
    <w:rsid w:val="00283B8A"/>
    <w:rsid w:val="00284043"/>
    <w:rsid w:val="00284182"/>
    <w:rsid w:val="00285A75"/>
    <w:rsid w:val="00285DDE"/>
    <w:rsid w:val="00287CF4"/>
    <w:rsid w:val="00291084"/>
    <w:rsid w:val="00291194"/>
    <w:rsid w:val="00291687"/>
    <w:rsid w:val="00291902"/>
    <w:rsid w:val="002922C7"/>
    <w:rsid w:val="002926F9"/>
    <w:rsid w:val="002932BC"/>
    <w:rsid w:val="00294887"/>
    <w:rsid w:val="00296017"/>
    <w:rsid w:val="002966BD"/>
    <w:rsid w:val="00296F61"/>
    <w:rsid w:val="002972E6"/>
    <w:rsid w:val="00297302"/>
    <w:rsid w:val="00297B7C"/>
    <w:rsid w:val="00297CB8"/>
    <w:rsid w:val="002A2831"/>
    <w:rsid w:val="002A4020"/>
    <w:rsid w:val="002A5FE6"/>
    <w:rsid w:val="002A63D6"/>
    <w:rsid w:val="002A66C4"/>
    <w:rsid w:val="002A6E47"/>
    <w:rsid w:val="002A7183"/>
    <w:rsid w:val="002A7418"/>
    <w:rsid w:val="002B0383"/>
    <w:rsid w:val="002B060E"/>
    <w:rsid w:val="002B0FA2"/>
    <w:rsid w:val="002B14F7"/>
    <w:rsid w:val="002B1661"/>
    <w:rsid w:val="002B1809"/>
    <w:rsid w:val="002B3126"/>
    <w:rsid w:val="002B49D1"/>
    <w:rsid w:val="002B4D2C"/>
    <w:rsid w:val="002B503D"/>
    <w:rsid w:val="002B5359"/>
    <w:rsid w:val="002B54A6"/>
    <w:rsid w:val="002B552E"/>
    <w:rsid w:val="002B5711"/>
    <w:rsid w:val="002B6A3A"/>
    <w:rsid w:val="002B7289"/>
    <w:rsid w:val="002C0505"/>
    <w:rsid w:val="002C06F8"/>
    <w:rsid w:val="002C0B0F"/>
    <w:rsid w:val="002C2082"/>
    <w:rsid w:val="002C26E9"/>
    <w:rsid w:val="002C2E11"/>
    <w:rsid w:val="002C36E5"/>
    <w:rsid w:val="002C4516"/>
    <w:rsid w:val="002C45E5"/>
    <w:rsid w:val="002C493F"/>
    <w:rsid w:val="002C49A7"/>
    <w:rsid w:val="002C56B3"/>
    <w:rsid w:val="002C57D2"/>
    <w:rsid w:val="002C6A3A"/>
    <w:rsid w:val="002C6E08"/>
    <w:rsid w:val="002C7B2F"/>
    <w:rsid w:val="002C7F26"/>
    <w:rsid w:val="002D008C"/>
    <w:rsid w:val="002D1015"/>
    <w:rsid w:val="002D12EE"/>
    <w:rsid w:val="002D16C7"/>
    <w:rsid w:val="002D1F9A"/>
    <w:rsid w:val="002D4913"/>
    <w:rsid w:val="002D4FA8"/>
    <w:rsid w:val="002D516F"/>
    <w:rsid w:val="002D5EEE"/>
    <w:rsid w:val="002D6895"/>
    <w:rsid w:val="002D6A06"/>
    <w:rsid w:val="002D6C96"/>
    <w:rsid w:val="002D73F5"/>
    <w:rsid w:val="002D7D38"/>
    <w:rsid w:val="002E024F"/>
    <w:rsid w:val="002E1EFB"/>
    <w:rsid w:val="002E235D"/>
    <w:rsid w:val="002E2924"/>
    <w:rsid w:val="002E2AE6"/>
    <w:rsid w:val="002E3F5A"/>
    <w:rsid w:val="002E41ED"/>
    <w:rsid w:val="002E60B9"/>
    <w:rsid w:val="002E73F0"/>
    <w:rsid w:val="002F0567"/>
    <w:rsid w:val="002F09AE"/>
    <w:rsid w:val="002F132F"/>
    <w:rsid w:val="002F22D8"/>
    <w:rsid w:val="002F2558"/>
    <w:rsid w:val="002F2BDE"/>
    <w:rsid w:val="002F2E5D"/>
    <w:rsid w:val="002F4059"/>
    <w:rsid w:val="002F76F6"/>
    <w:rsid w:val="0030010D"/>
    <w:rsid w:val="003005DB"/>
    <w:rsid w:val="00300C5B"/>
    <w:rsid w:val="003019B2"/>
    <w:rsid w:val="00301C15"/>
    <w:rsid w:val="0030400A"/>
    <w:rsid w:val="00304FA4"/>
    <w:rsid w:val="003058B6"/>
    <w:rsid w:val="00306E2E"/>
    <w:rsid w:val="00306E7E"/>
    <w:rsid w:val="0030723D"/>
    <w:rsid w:val="00310E1C"/>
    <w:rsid w:val="00311BE8"/>
    <w:rsid w:val="00311F9E"/>
    <w:rsid w:val="003123D4"/>
    <w:rsid w:val="00312820"/>
    <w:rsid w:val="00312B16"/>
    <w:rsid w:val="00313341"/>
    <w:rsid w:val="00313BDE"/>
    <w:rsid w:val="00313E38"/>
    <w:rsid w:val="00314198"/>
    <w:rsid w:val="00314653"/>
    <w:rsid w:val="003149C7"/>
    <w:rsid w:val="00317A58"/>
    <w:rsid w:val="0032070B"/>
    <w:rsid w:val="00321EB3"/>
    <w:rsid w:val="0032205C"/>
    <w:rsid w:val="00322293"/>
    <w:rsid w:val="003226D9"/>
    <w:rsid w:val="0032461F"/>
    <w:rsid w:val="00324F3C"/>
    <w:rsid w:val="00325319"/>
    <w:rsid w:val="00325815"/>
    <w:rsid w:val="00325F89"/>
    <w:rsid w:val="00327C24"/>
    <w:rsid w:val="00327CD0"/>
    <w:rsid w:val="00327D1D"/>
    <w:rsid w:val="00330623"/>
    <w:rsid w:val="003312FC"/>
    <w:rsid w:val="00332B64"/>
    <w:rsid w:val="00333097"/>
    <w:rsid w:val="003334AC"/>
    <w:rsid w:val="00333A9A"/>
    <w:rsid w:val="00333B34"/>
    <w:rsid w:val="00334379"/>
    <w:rsid w:val="003368EF"/>
    <w:rsid w:val="003379B0"/>
    <w:rsid w:val="003403A8"/>
    <w:rsid w:val="003406F2"/>
    <w:rsid w:val="0034110A"/>
    <w:rsid w:val="003418BA"/>
    <w:rsid w:val="00341A05"/>
    <w:rsid w:val="00341E2C"/>
    <w:rsid w:val="003422D9"/>
    <w:rsid w:val="00343140"/>
    <w:rsid w:val="00343F9F"/>
    <w:rsid w:val="00344104"/>
    <w:rsid w:val="003441FA"/>
    <w:rsid w:val="00345463"/>
    <w:rsid w:val="00346E0A"/>
    <w:rsid w:val="00346E46"/>
    <w:rsid w:val="0034770C"/>
    <w:rsid w:val="00347A4B"/>
    <w:rsid w:val="00347F93"/>
    <w:rsid w:val="0035153B"/>
    <w:rsid w:val="003523D0"/>
    <w:rsid w:val="00352943"/>
    <w:rsid w:val="0035307D"/>
    <w:rsid w:val="003533A8"/>
    <w:rsid w:val="0035346D"/>
    <w:rsid w:val="0035541B"/>
    <w:rsid w:val="003556C7"/>
    <w:rsid w:val="00355D5C"/>
    <w:rsid w:val="00355EBE"/>
    <w:rsid w:val="00357B2A"/>
    <w:rsid w:val="00360E50"/>
    <w:rsid w:val="0036176D"/>
    <w:rsid w:val="0036215D"/>
    <w:rsid w:val="003622C9"/>
    <w:rsid w:val="00363046"/>
    <w:rsid w:val="003637C2"/>
    <w:rsid w:val="0036381C"/>
    <w:rsid w:val="003639F6"/>
    <w:rsid w:val="0036564A"/>
    <w:rsid w:val="003664EB"/>
    <w:rsid w:val="00367712"/>
    <w:rsid w:val="00371501"/>
    <w:rsid w:val="00373136"/>
    <w:rsid w:val="00373281"/>
    <w:rsid w:val="00373887"/>
    <w:rsid w:val="003739DF"/>
    <w:rsid w:val="00373A98"/>
    <w:rsid w:val="003749AB"/>
    <w:rsid w:val="00374B60"/>
    <w:rsid w:val="00374B95"/>
    <w:rsid w:val="00375682"/>
    <w:rsid w:val="003756F0"/>
    <w:rsid w:val="00375D08"/>
    <w:rsid w:val="00380208"/>
    <w:rsid w:val="00380BB6"/>
    <w:rsid w:val="00381275"/>
    <w:rsid w:val="003817F5"/>
    <w:rsid w:val="0038228C"/>
    <w:rsid w:val="003833CA"/>
    <w:rsid w:val="003867CD"/>
    <w:rsid w:val="00387340"/>
    <w:rsid w:val="003904B8"/>
    <w:rsid w:val="00390709"/>
    <w:rsid w:val="003910D0"/>
    <w:rsid w:val="003914A8"/>
    <w:rsid w:val="0039255B"/>
    <w:rsid w:val="00393A31"/>
    <w:rsid w:val="00393C04"/>
    <w:rsid w:val="00393D57"/>
    <w:rsid w:val="00394718"/>
    <w:rsid w:val="00394942"/>
    <w:rsid w:val="00394FA2"/>
    <w:rsid w:val="00394FC7"/>
    <w:rsid w:val="00396437"/>
    <w:rsid w:val="00397397"/>
    <w:rsid w:val="003A0A90"/>
    <w:rsid w:val="003A0F21"/>
    <w:rsid w:val="003A14A6"/>
    <w:rsid w:val="003A1591"/>
    <w:rsid w:val="003A1A76"/>
    <w:rsid w:val="003A1CF0"/>
    <w:rsid w:val="003A2B9F"/>
    <w:rsid w:val="003A3850"/>
    <w:rsid w:val="003A4E56"/>
    <w:rsid w:val="003A5BEB"/>
    <w:rsid w:val="003A5DC5"/>
    <w:rsid w:val="003A6EE2"/>
    <w:rsid w:val="003B0474"/>
    <w:rsid w:val="003B091B"/>
    <w:rsid w:val="003B0FD6"/>
    <w:rsid w:val="003B1BD4"/>
    <w:rsid w:val="003B2D89"/>
    <w:rsid w:val="003B331D"/>
    <w:rsid w:val="003B3403"/>
    <w:rsid w:val="003B3619"/>
    <w:rsid w:val="003B46ED"/>
    <w:rsid w:val="003B49C0"/>
    <w:rsid w:val="003B4C19"/>
    <w:rsid w:val="003B4C49"/>
    <w:rsid w:val="003B54E9"/>
    <w:rsid w:val="003B6206"/>
    <w:rsid w:val="003B6CD7"/>
    <w:rsid w:val="003B6DF8"/>
    <w:rsid w:val="003B7153"/>
    <w:rsid w:val="003B7235"/>
    <w:rsid w:val="003C0143"/>
    <w:rsid w:val="003C04DE"/>
    <w:rsid w:val="003C1268"/>
    <w:rsid w:val="003C1775"/>
    <w:rsid w:val="003C1BCD"/>
    <w:rsid w:val="003C1CA3"/>
    <w:rsid w:val="003C1D8A"/>
    <w:rsid w:val="003C212D"/>
    <w:rsid w:val="003C2CDA"/>
    <w:rsid w:val="003C3355"/>
    <w:rsid w:val="003C3C57"/>
    <w:rsid w:val="003C3E84"/>
    <w:rsid w:val="003C4A2F"/>
    <w:rsid w:val="003C5451"/>
    <w:rsid w:val="003C62AD"/>
    <w:rsid w:val="003C635B"/>
    <w:rsid w:val="003C691E"/>
    <w:rsid w:val="003C738B"/>
    <w:rsid w:val="003C767B"/>
    <w:rsid w:val="003C7709"/>
    <w:rsid w:val="003D06AF"/>
    <w:rsid w:val="003D1E99"/>
    <w:rsid w:val="003D2523"/>
    <w:rsid w:val="003D2676"/>
    <w:rsid w:val="003D587B"/>
    <w:rsid w:val="003D5C3D"/>
    <w:rsid w:val="003D6E52"/>
    <w:rsid w:val="003E41F2"/>
    <w:rsid w:val="003E485E"/>
    <w:rsid w:val="003E5044"/>
    <w:rsid w:val="003E526F"/>
    <w:rsid w:val="003E5468"/>
    <w:rsid w:val="003E57DE"/>
    <w:rsid w:val="003E5BDD"/>
    <w:rsid w:val="003E5D43"/>
    <w:rsid w:val="003E67B2"/>
    <w:rsid w:val="003F0457"/>
    <w:rsid w:val="003F0BF4"/>
    <w:rsid w:val="003F1B8F"/>
    <w:rsid w:val="003F1D4C"/>
    <w:rsid w:val="003F242F"/>
    <w:rsid w:val="003F2604"/>
    <w:rsid w:val="003F2645"/>
    <w:rsid w:val="003F2791"/>
    <w:rsid w:val="003F34B3"/>
    <w:rsid w:val="003F34B9"/>
    <w:rsid w:val="003F3B18"/>
    <w:rsid w:val="003F3C94"/>
    <w:rsid w:val="003F428C"/>
    <w:rsid w:val="003F46D2"/>
    <w:rsid w:val="003F5AAF"/>
    <w:rsid w:val="003F6A74"/>
    <w:rsid w:val="003F758F"/>
    <w:rsid w:val="003F77A4"/>
    <w:rsid w:val="00401989"/>
    <w:rsid w:val="00401B46"/>
    <w:rsid w:val="00402656"/>
    <w:rsid w:val="004046C5"/>
    <w:rsid w:val="0040630F"/>
    <w:rsid w:val="004105B1"/>
    <w:rsid w:val="00410C7A"/>
    <w:rsid w:val="004112C3"/>
    <w:rsid w:val="0041153F"/>
    <w:rsid w:val="00413A6A"/>
    <w:rsid w:val="0041501E"/>
    <w:rsid w:val="00416DC8"/>
    <w:rsid w:val="004171A8"/>
    <w:rsid w:val="00417EF6"/>
    <w:rsid w:val="00421153"/>
    <w:rsid w:val="0042313A"/>
    <w:rsid w:val="00424811"/>
    <w:rsid w:val="00424A60"/>
    <w:rsid w:val="00424FEE"/>
    <w:rsid w:val="0042527C"/>
    <w:rsid w:val="004253F8"/>
    <w:rsid w:val="004263F4"/>
    <w:rsid w:val="00427B0B"/>
    <w:rsid w:val="004305EE"/>
    <w:rsid w:val="0043061E"/>
    <w:rsid w:val="004330D5"/>
    <w:rsid w:val="004335DC"/>
    <w:rsid w:val="00434050"/>
    <w:rsid w:val="004341E5"/>
    <w:rsid w:val="00436D30"/>
    <w:rsid w:val="0043777D"/>
    <w:rsid w:val="00440158"/>
    <w:rsid w:val="004418F7"/>
    <w:rsid w:val="00441EAB"/>
    <w:rsid w:val="004422A4"/>
    <w:rsid w:val="00442A58"/>
    <w:rsid w:val="00442D25"/>
    <w:rsid w:val="0044319A"/>
    <w:rsid w:val="00444647"/>
    <w:rsid w:val="00445E31"/>
    <w:rsid w:val="00447212"/>
    <w:rsid w:val="0044765D"/>
    <w:rsid w:val="00447D6C"/>
    <w:rsid w:val="004506C3"/>
    <w:rsid w:val="004507CA"/>
    <w:rsid w:val="00450C84"/>
    <w:rsid w:val="00451980"/>
    <w:rsid w:val="004521A5"/>
    <w:rsid w:val="0045290F"/>
    <w:rsid w:val="00452C03"/>
    <w:rsid w:val="00453518"/>
    <w:rsid w:val="00453DAE"/>
    <w:rsid w:val="00454E95"/>
    <w:rsid w:val="004569B5"/>
    <w:rsid w:val="00460BFB"/>
    <w:rsid w:val="004615BA"/>
    <w:rsid w:val="00461A8E"/>
    <w:rsid w:val="004628D9"/>
    <w:rsid w:val="00463056"/>
    <w:rsid w:val="00463980"/>
    <w:rsid w:val="00463A1D"/>
    <w:rsid w:val="00464B03"/>
    <w:rsid w:val="004664FA"/>
    <w:rsid w:val="004670A6"/>
    <w:rsid w:val="00470B70"/>
    <w:rsid w:val="004714E1"/>
    <w:rsid w:val="00471506"/>
    <w:rsid w:val="00471869"/>
    <w:rsid w:val="00473734"/>
    <w:rsid w:val="004739A1"/>
    <w:rsid w:val="00473A3F"/>
    <w:rsid w:val="00473CB9"/>
    <w:rsid w:val="00474184"/>
    <w:rsid w:val="00474683"/>
    <w:rsid w:val="004747DC"/>
    <w:rsid w:val="004754B4"/>
    <w:rsid w:val="00475591"/>
    <w:rsid w:val="00475B3F"/>
    <w:rsid w:val="0047655C"/>
    <w:rsid w:val="00480FE8"/>
    <w:rsid w:val="0048131C"/>
    <w:rsid w:val="004849BC"/>
    <w:rsid w:val="00484E46"/>
    <w:rsid w:val="00485FC4"/>
    <w:rsid w:val="0048688F"/>
    <w:rsid w:val="0048792B"/>
    <w:rsid w:val="00490306"/>
    <w:rsid w:val="004908CE"/>
    <w:rsid w:val="00491447"/>
    <w:rsid w:val="004936B1"/>
    <w:rsid w:val="0049392D"/>
    <w:rsid w:val="0049395D"/>
    <w:rsid w:val="00494287"/>
    <w:rsid w:val="00497671"/>
    <w:rsid w:val="004A0633"/>
    <w:rsid w:val="004A15C2"/>
    <w:rsid w:val="004A1DBB"/>
    <w:rsid w:val="004A1E1B"/>
    <w:rsid w:val="004A30EC"/>
    <w:rsid w:val="004A334D"/>
    <w:rsid w:val="004A3C14"/>
    <w:rsid w:val="004A4825"/>
    <w:rsid w:val="004A4D64"/>
    <w:rsid w:val="004A5B2E"/>
    <w:rsid w:val="004A5D9F"/>
    <w:rsid w:val="004A78C2"/>
    <w:rsid w:val="004A79C7"/>
    <w:rsid w:val="004A7EC9"/>
    <w:rsid w:val="004B0340"/>
    <w:rsid w:val="004B0528"/>
    <w:rsid w:val="004B08D3"/>
    <w:rsid w:val="004B0D06"/>
    <w:rsid w:val="004B25DF"/>
    <w:rsid w:val="004B328E"/>
    <w:rsid w:val="004B32B9"/>
    <w:rsid w:val="004B4074"/>
    <w:rsid w:val="004B42F5"/>
    <w:rsid w:val="004B44E9"/>
    <w:rsid w:val="004B4678"/>
    <w:rsid w:val="004B4788"/>
    <w:rsid w:val="004B5FC4"/>
    <w:rsid w:val="004B66FA"/>
    <w:rsid w:val="004B6739"/>
    <w:rsid w:val="004B74E9"/>
    <w:rsid w:val="004B78C6"/>
    <w:rsid w:val="004B7D83"/>
    <w:rsid w:val="004C02E2"/>
    <w:rsid w:val="004C0413"/>
    <w:rsid w:val="004C0EFB"/>
    <w:rsid w:val="004C1017"/>
    <w:rsid w:val="004C11A6"/>
    <w:rsid w:val="004C143E"/>
    <w:rsid w:val="004C2C1F"/>
    <w:rsid w:val="004C59D6"/>
    <w:rsid w:val="004C5FA9"/>
    <w:rsid w:val="004C66A8"/>
    <w:rsid w:val="004C714B"/>
    <w:rsid w:val="004C7FFD"/>
    <w:rsid w:val="004D0CF1"/>
    <w:rsid w:val="004D12AF"/>
    <w:rsid w:val="004D17E0"/>
    <w:rsid w:val="004D29A7"/>
    <w:rsid w:val="004D39CB"/>
    <w:rsid w:val="004D3B8A"/>
    <w:rsid w:val="004D3F57"/>
    <w:rsid w:val="004D4A97"/>
    <w:rsid w:val="004D51BD"/>
    <w:rsid w:val="004D53CB"/>
    <w:rsid w:val="004D5D60"/>
    <w:rsid w:val="004D6D45"/>
    <w:rsid w:val="004D7923"/>
    <w:rsid w:val="004D7D32"/>
    <w:rsid w:val="004D7D8A"/>
    <w:rsid w:val="004E00A2"/>
    <w:rsid w:val="004E0A20"/>
    <w:rsid w:val="004E2EDC"/>
    <w:rsid w:val="004E421E"/>
    <w:rsid w:val="004E4576"/>
    <w:rsid w:val="004E5FF8"/>
    <w:rsid w:val="004E7CDE"/>
    <w:rsid w:val="004F049E"/>
    <w:rsid w:val="004F0506"/>
    <w:rsid w:val="004F0E80"/>
    <w:rsid w:val="004F1158"/>
    <w:rsid w:val="004F1429"/>
    <w:rsid w:val="004F29D2"/>
    <w:rsid w:val="004F2B35"/>
    <w:rsid w:val="004F310E"/>
    <w:rsid w:val="004F393C"/>
    <w:rsid w:val="004F408A"/>
    <w:rsid w:val="004F410C"/>
    <w:rsid w:val="004F4BE9"/>
    <w:rsid w:val="004F6B18"/>
    <w:rsid w:val="004F7ADD"/>
    <w:rsid w:val="004F7C5B"/>
    <w:rsid w:val="0050054C"/>
    <w:rsid w:val="00501BF1"/>
    <w:rsid w:val="00502497"/>
    <w:rsid w:val="00504A80"/>
    <w:rsid w:val="00504D58"/>
    <w:rsid w:val="00505504"/>
    <w:rsid w:val="0050633F"/>
    <w:rsid w:val="00506568"/>
    <w:rsid w:val="005068F3"/>
    <w:rsid w:val="00506C0C"/>
    <w:rsid w:val="005073DB"/>
    <w:rsid w:val="00507E9F"/>
    <w:rsid w:val="00507EA3"/>
    <w:rsid w:val="005112E8"/>
    <w:rsid w:val="005118A3"/>
    <w:rsid w:val="00511FDB"/>
    <w:rsid w:val="00512E9E"/>
    <w:rsid w:val="005139D9"/>
    <w:rsid w:val="0051409C"/>
    <w:rsid w:val="00517860"/>
    <w:rsid w:val="00517DEA"/>
    <w:rsid w:val="00520190"/>
    <w:rsid w:val="00520336"/>
    <w:rsid w:val="00521B53"/>
    <w:rsid w:val="00522A09"/>
    <w:rsid w:val="00523767"/>
    <w:rsid w:val="00523C50"/>
    <w:rsid w:val="0052520F"/>
    <w:rsid w:val="0052553A"/>
    <w:rsid w:val="00527B41"/>
    <w:rsid w:val="005315E5"/>
    <w:rsid w:val="00532419"/>
    <w:rsid w:val="00532719"/>
    <w:rsid w:val="00532F33"/>
    <w:rsid w:val="00534508"/>
    <w:rsid w:val="00534A74"/>
    <w:rsid w:val="00534E1C"/>
    <w:rsid w:val="0053517F"/>
    <w:rsid w:val="00535A13"/>
    <w:rsid w:val="00537E46"/>
    <w:rsid w:val="00542AB7"/>
    <w:rsid w:val="00543FA7"/>
    <w:rsid w:val="00544ECC"/>
    <w:rsid w:val="0054678A"/>
    <w:rsid w:val="00546900"/>
    <w:rsid w:val="00546F0F"/>
    <w:rsid w:val="0055039C"/>
    <w:rsid w:val="005509B6"/>
    <w:rsid w:val="00550DA3"/>
    <w:rsid w:val="0055144A"/>
    <w:rsid w:val="00551699"/>
    <w:rsid w:val="00551B39"/>
    <w:rsid w:val="00551F2B"/>
    <w:rsid w:val="00552197"/>
    <w:rsid w:val="0055254F"/>
    <w:rsid w:val="00552839"/>
    <w:rsid w:val="0055348C"/>
    <w:rsid w:val="005536C0"/>
    <w:rsid w:val="005542C1"/>
    <w:rsid w:val="0055440E"/>
    <w:rsid w:val="00554841"/>
    <w:rsid w:val="00555560"/>
    <w:rsid w:val="00557231"/>
    <w:rsid w:val="0055748B"/>
    <w:rsid w:val="00557790"/>
    <w:rsid w:val="0056259A"/>
    <w:rsid w:val="005626C9"/>
    <w:rsid w:val="00562CB0"/>
    <w:rsid w:val="00563607"/>
    <w:rsid w:val="00563C3C"/>
    <w:rsid w:val="00563CFE"/>
    <w:rsid w:val="00564295"/>
    <w:rsid w:val="00564423"/>
    <w:rsid w:val="005651E7"/>
    <w:rsid w:val="0056620D"/>
    <w:rsid w:val="0056650E"/>
    <w:rsid w:val="0056662B"/>
    <w:rsid w:val="0057093D"/>
    <w:rsid w:val="00570CBD"/>
    <w:rsid w:val="00571581"/>
    <w:rsid w:val="0057186A"/>
    <w:rsid w:val="00572100"/>
    <w:rsid w:val="00573077"/>
    <w:rsid w:val="00573A43"/>
    <w:rsid w:val="00573C9F"/>
    <w:rsid w:val="00574F64"/>
    <w:rsid w:val="005769DC"/>
    <w:rsid w:val="005777A1"/>
    <w:rsid w:val="00577BC4"/>
    <w:rsid w:val="005813A5"/>
    <w:rsid w:val="0058232D"/>
    <w:rsid w:val="00582596"/>
    <w:rsid w:val="0058295A"/>
    <w:rsid w:val="00582A5C"/>
    <w:rsid w:val="00582DA3"/>
    <w:rsid w:val="00584539"/>
    <w:rsid w:val="005847E1"/>
    <w:rsid w:val="005879BC"/>
    <w:rsid w:val="00587ABD"/>
    <w:rsid w:val="00587FB7"/>
    <w:rsid w:val="005922D4"/>
    <w:rsid w:val="00592A60"/>
    <w:rsid w:val="005932A5"/>
    <w:rsid w:val="0059624E"/>
    <w:rsid w:val="00597077"/>
    <w:rsid w:val="0059795C"/>
    <w:rsid w:val="005A0758"/>
    <w:rsid w:val="005A0C5F"/>
    <w:rsid w:val="005A2273"/>
    <w:rsid w:val="005A2563"/>
    <w:rsid w:val="005A291F"/>
    <w:rsid w:val="005A2DDE"/>
    <w:rsid w:val="005A3C13"/>
    <w:rsid w:val="005A5327"/>
    <w:rsid w:val="005A5C78"/>
    <w:rsid w:val="005A77E9"/>
    <w:rsid w:val="005A7870"/>
    <w:rsid w:val="005A7BA7"/>
    <w:rsid w:val="005B051D"/>
    <w:rsid w:val="005B0E79"/>
    <w:rsid w:val="005B1CE4"/>
    <w:rsid w:val="005B2634"/>
    <w:rsid w:val="005B27A2"/>
    <w:rsid w:val="005B3EA1"/>
    <w:rsid w:val="005B4596"/>
    <w:rsid w:val="005B45C6"/>
    <w:rsid w:val="005B47F5"/>
    <w:rsid w:val="005B4D76"/>
    <w:rsid w:val="005B5898"/>
    <w:rsid w:val="005B728E"/>
    <w:rsid w:val="005B72A7"/>
    <w:rsid w:val="005B733C"/>
    <w:rsid w:val="005B7485"/>
    <w:rsid w:val="005B75E5"/>
    <w:rsid w:val="005C082A"/>
    <w:rsid w:val="005C0E39"/>
    <w:rsid w:val="005C4543"/>
    <w:rsid w:val="005C59B0"/>
    <w:rsid w:val="005C6299"/>
    <w:rsid w:val="005C647C"/>
    <w:rsid w:val="005C70C6"/>
    <w:rsid w:val="005C7410"/>
    <w:rsid w:val="005D08C8"/>
    <w:rsid w:val="005D0EA3"/>
    <w:rsid w:val="005D22CE"/>
    <w:rsid w:val="005D246D"/>
    <w:rsid w:val="005D3437"/>
    <w:rsid w:val="005D3D46"/>
    <w:rsid w:val="005D404C"/>
    <w:rsid w:val="005D5927"/>
    <w:rsid w:val="005D6AA7"/>
    <w:rsid w:val="005D6C37"/>
    <w:rsid w:val="005D70C8"/>
    <w:rsid w:val="005D7DB1"/>
    <w:rsid w:val="005E0252"/>
    <w:rsid w:val="005E0889"/>
    <w:rsid w:val="005E1004"/>
    <w:rsid w:val="005E117F"/>
    <w:rsid w:val="005E2183"/>
    <w:rsid w:val="005E220E"/>
    <w:rsid w:val="005E24D0"/>
    <w:rsid w:val="005E2C6D"/>
    <w:rsid w:val="005E2D5E"/>
    <w:rsid w:val="005E4D14"/>
    <w:rsid w:val="005E5C3F"/>
    <w:rsid w:val="005E5F07"/>
    <w:rsid w:val="005E69C9"/>
    <w:rsid w:val="005E6A12"/>
    <w:rsid w:val="005E72A6"/>
    <w:rsid w:val="005F0D03"/>
    <w:rsid w:val="005F189F"/>
    <w:rsid w:val="005F1E3C"/>
    <w:rsid w:val="005F2931"/>
    <w:rsid w:val="005F2B76"/>
    <w:rsid w:val="005F351A"/>
    <w:rsid w:val="005F3531"/>
    <w:rsid w:val="005F4C7A"/>
    <w:rsid w:val="005F53C4"/>
    <w:rsid w:val="005F6582"/>
    <w:rsid w:val="005F65B9"/>
    <w:rsid w:val="005F6632"/>
    <w:rsid w:val="00600381"/>
    <w:rsid w:val="006005AC"/>
    <w:rsid w:val="0060086C"/>
    <w:rsid w:val="006015A6"/>
    <w:rsid w:val="006022E1"/>
    <w:rsid w:val="0060404B"/>
    <w:rsid w:val="00604213"/>
    <w:rsid w:val="00607716"/>
    <w:rsid w:val="006078E6"/>
    <w:rsid w:val="00610533"/>
    <w:rsid w:val="00610867"/>
    <w:rsid w:val="006138A4"/>
    <w:rsid w:val="00613933"/>
    <w:rsid w:val="00613CBE"/>
    <w:rsid w:val="00614DC8"/>
    <w:rsid w:val="00614E8E"/>
    <w:rsid w:val="0061576A"/>
    <w:rsid w:val="006169CA"/>
    <w:rsid w:val="00617653"/>
    <w:rsid w:val="006178B4"/>
    <w:rsid w:val="00617965"/>
    <w:rsid w:val="006203F4"/>
    <w:rsid w:val="006204D1"/>
    <w:rsid w:val="00620522"/>
    <w:rsid w:val="00622B46"/>
    <w:rsid w:val="00623281"/>
    <w:rsid w:val="00623413"/>
    <w:rsid w:val="00624E39"/>
    <w:rsid w:val="00624E5E"/>
    <w:rsid w:val="0062534C"/>
    <w:rsid w:val="00625C5B"/>
    <w:rsid w:val="00626311"/>
    <w:rsid w:val="006267D3"/>
    <w:rsid w:val="00626A19"/>
    <w:rsid w:val="006313AC"/>
    <w:rsid w:val="006315E4"/>
    <w:rsid w:val="0063162C"/>
    <w:rsid w:val="00631CC7"/>
    <w:rsid w:val="00631D92"/>
    <w:rsid w:val="00633EAA"/>
    <w:rsid w:val="00635130"/>
    <w:rsid w:val="00636272"/>
    <w:rsid w:val="006372A2"/>
    <w:rsid w:val="00637B18"/>
    <w:rsid w:val="006412DE"/>
    <w:rsid w:val="00643D20"/>
    <w:rsid w:val="00644EAB"/>
    <w:rsid w:val="00647CEA"/>
    <w:rsid w:val="00651512"/>
    <w:rsid w:val="00652A33"/>
    <w:rsid w:val="006542A1"/>
    <w:rsid w:val="0065484B"/>
    <w:rsid w:val="00654B93"/>
    <w:rsid w:val="00654D27"/>
    <w:rsid w:val="006550F6"/>
    <w:rsid w:val="00655B01"/>
    <w:rsid w:val="00657A0D"/>
    <w:rsid w:val="006603A6"/>
    <w:rsid w:val="00660EDD"/>
    <w:rsid w:val="00663375"/>
    <w:rsid w:val="00664432"/>
    <w:rsid w:val="00664A2B"/>
    <w:rsid w:val="006658E7"/>
    <w:rsid w:val="00666285"/>
    <w:rsid w:val="00667AB5"/>
    <w:rsid w:val="00670274"/>
    <w:rsid w:val="00670554"/>
    <w:rsid w:val="00670601"/>
    <w:rsid w:val="00670940"/>
    <w:rsid w:val="00670E4B"/>
    <w:rsid w:val="00671261"/>
    <w:rsid w:val="00671979"/>
    <w:rsid w:val="00672D18"/>
    <w:rsid w:val="00673EEA"/>
    <w:rsid w:val="00674825"/>
    <w:rsid w:val="00674A63"/>
    <w:rsid w:val="00674BD0"/>
    <w:rsid w:val="006754F4"/>
    <w:rsid w:val="00675CC4"/>
    <w:rsid w:val="00675FB3"/>
    <w:rsid w:val="006774DB"/>
    <w:rsid w:val="0067752A"/>
    <w:rsid w:val="006804C8"/>
    <w:rsid w:val="00681177"/>
    <w:rsid w:val="006811C1"/>
    <w:rsid w:val="006813A2"/>
    <w:rsid w:val="006816C1"/>
    <w:rsid w:val="00681B9C"/>
    <w:rsid w:val="00682030"/>
    <w:rsid w:val="00682689"/>
    <w:rsid w:val="00682F9E"/>
    <w:rsid w:val="0068380D"/>
    <w:rsid w:val="006864B7"/>
    <w:rsid w:val="00687447"/>
    <w:rsid w:val="00687781"/>
    <w:rsid w:val="00687D3C"/>
    <w:rsid w:val="00690D7A"/>
    <w:rsid w:val="0069179B"/>
    <w:rsid w:val="00691DAD"/>
    <w:rsid w:val="00691E6B"/>
    <w:rsid w:val="006921AD"/>
    <w:rsid w:val="006926A5"/>
    <w:rsid w:val="00694276"/>
    <w:rsid w:val="00696A56"/>
    <w:rsid w:val="0069703B"/>
    <w:rsid w:val="0069725C"/>
    <w:rsid w:val="0069798D"/>
    <w:rsid w:val="006A0AEA"/>
    <w:rsid w:val="006A0F4F"/>
    <w:rsid w:val="006A14D6"/>
    <w:rsid w:val="006A227C"/>
    <w:rsid w:val="006A282B"/>
    <w:rsid w:val="006A3B25"/>
    <w:rsid w:val="006A5251"/>
    <w:rsid w:val="006A5E52"/>
    <w:rsid w:val="006A6022"/>
    <w:rsid w:val="006A664F"/>
    <w:rsid w:val="006A66D5"/>
    <w:rsid w:val="006A6C2F"/>
    <w:rsid w:val="006B000F"/>
    <w:rsid w:val="006B075A"/>
    <w:rsid w:val="006B13A4"/>
    <w:rsid w:val="006B1983"/>
    <w:rsid w:val="006B1BCD"/>
    <w:rsid w:val="006B208C"/>
    <w:rsid w:val="006B2844"/>
    <w:rsid w:val="006B2EB4"/>
    <w:rsid w:val="006B3625"/>
    <w:rsid w:val="006B3AD8"/>
    <w:rsid w:val="006B58A8"/>
    <w:rsid w:val="006B5A78"/>
    <w:rsid w:val="006B7649"/>
    <w:rsid w:val="006B7698"/>
    <w:rsid w:val="006B7B4F"/>
    <w:rsid w:val="006C0593"/>
    <w:rsid w:val="006C07BC"/>
    <w:rsid w:val="006C15A5"/>
    <w:rsid w:val="006C1AEC"/>
    <w:rsid w:val="006C3745"/>
    <w:rsid w:val="006C4567"/>
    <w:rsid w:val="006C47F3"/>
    <w:rsid w:val="006C4917"/>
    <w:rsid w:val="006C4D71"/>
    <w:rsid w:val="006C4F3F"/>
    <w:rsid w:val="006C538E"/>
    <w:rsid w:val="006C5EF3"/>
    <w:rsid w:val="006C6CEC"/>
    <w:rsid w:val="006C7871"/>
    <w:rsid w:val="006D090A"/>
    <w:rsid w:val="006D1236"/>
    <w:rsid w:val="006D1F64"/>
    <w:rsid w:val="006D22F7"/>
    <w:rsid w:val="006D2655"/>
    <w:rsid w:val="006D2DA9"/>
    <w:rsid w:val="006D31D7"/>
    <w:rsid w:val="006D3210"/>
    <w:rsid w:val="006D3C03"/>
    <w:rsid w:val="006D62D6"/>
    <w:rsid w:val="006E01C6"/>
    <w:rsid w:val="006E020A"/>
    <w:rsid w:val="006E0A2A"/>
    <w:rsid w:val="006E0D5F"/>
    <w:rsid w:val="006E24B4"/>
    <w:rsid w:val="006E2B7A"/>
    <w:rsid w:val="006E2D9E"/>
    <w:rsid w:val="006E3D4B"/>
    <w:rsid w:val="006E44CE"/>
    <w:rsid w:val="006E5346"/>
    <w:rsid w:val="006E6ECF"/>
    <w:rsid w:val="006F0B10"/>
    <w:rsid w:val="006F188A"/>
    <w:rsid w:val="006F1E63"/>
    <w:rsid w:val="006F23AF"/>
    <w:rsid w:val="006F24DB"/>
    <w:rsid w:val="006F27E6"/>
    <w:rsid w:val="006F3B62"/>
    <w:rsid w:val="006F4DB9"/>
    <w:rsid w:val="006F5CD5"/>
    <w:rsid w:val="006F5CE9"/>
    <w:rsid w:val="006F7C69"/>
    <w:rsid w:val="0070166B"/>
    <w:rsid w:val="007016A6"/>
    <w:rsid w:val="00702010"/>
    <w:rsid w:val="00702F96"/>
    <w:rsid w:val="00704580"/>
    <w:rsid w:val="007049FB"/>
    <w:rsid w:val="007051E6"/>
    <w:rsid w:val="00705292"/>
    <w:rsid w:val="00705DD5"/>
    <w:rsid w:val="00705DF6"/>
    <w:rsid w:val="007064DF"/>
    <w:rsid w:val="0070672C"/>
    <w:rsid w:val="0070753D"/>
    <w:rsid w:val="00707B5F"/>
    <w:rsid w:val="00710151"/>
    <w:rsid w:val="007114A4"/>
    <w:rsid w:val="00711FCA"/>
    <w:rsid w:val="007125E9"/>
    <w:rsid w:val="00714175"/>
    <w:rsid w:val="00714E97"/>
    <w:rsid w:val="0071519A"/>
    <w:rsid w:val="007151E9"/>
    <w:rsid w:val="00715A84"/>
    <w:rsid w:val="00717472"/>
    <w:rsid w:val="00717ABD"/>
    <w:rsid w:val="00717B23"/>
    <w:rsid w:val="007209A6"/>
    <w:rsid w:val="007217A5"/>
    <w:rsid w:val="0072212B"/>
    <w:rsid w:val="0072230E"/>
    <w:rsid w:val="007238B1"/>
    <w:rsid w:val="0072714E"/>
    <w:rsid w:val="00727947"/>
    <w:rsid w:val="00727A57"/>
    <w:rsid w:val="00730145"/>
    <w:rsid w:val="00730B14"/>
    <w:rsid w:val="007313C9"/>
    <w:rsid w:val="007313F6"/>
    <w:rsid w:val="00733F31"/>
    <w:rsid w:val="00734072"/>
    <w:rsid w:val="00734D7B"/>
    <w:rsid w:val="00735898"/>
    <w:rsid w:val="00735B86"/>
    <w:rsid w:val="00735F7B"/>
    <w:rsid w:val="0073695D"/>
    <w:rsid w:val="00736D37"/>
    <w:rsid w:val="00737413"/>
    <w:rsid w:val="007376D9"/>
    <w:rsid w:val="00737C0E"/>
    <w:rsid w:val="00740DFD"/>
    <w:rsid w:val="00741647"/>
    <w:rsid w:val="00742F4B"/>
    <w:rsid w:val="007431FD"/>
    <w:rsid w:val="007443D3"/>
    <w:rsid w:val="00744AB0"/>
    <w:rsid w:val="007450DD"/>
    <w:rsid w:val="00745F07"/>
    <w:rsid w:val="00746386"/>
    <w:rsid w:val="0074679D"/>
    <w:rsid w:val="00746E95"/>
    <w:rsid w:val="007479B2"/>
    <w:rsid w:val="00750EBD"/>
    <w:rsid w:val="00751A3E"/>
    <w:rsid w:val="00751ACB"/>
    <w:rsid w:val="00751C3D"/>
    <w:rsid w:val="00752E06"/>
    <w:rsid w:val="0075329D"/>
    <w:rsid w:val="00754826"/>
    <w:rsid w:val="00756ECD"/>
    <w:rsid w:val="007574D5"/>
    <w:rsid w:val="00757763"/>
    <w:rsid w:val="00757D0D"/>
    <w:rsid w:val="007600C8"/>
    <w:rsid w:val="0076081C"/>
    <w:rsid w:val="00762DB2"/>
    <w:rsid w:val="00765328"/>
    <w:rsid w:val="00765768"/>
    <w:rsid w:val="00765C86"/>
    <w:rsid w:val="00765D9D"/>
    <w:rsid w:val="00766A1F"/>
    <w:rsid w:val="00767D90"/>
    <w:rsid w:val="007718E1"/>
    <w:rsid w:val="00773009"/>
    <w:rsid w:val="007730DB"/>
    <w:rsid w:val="0077382A"/>
    <w:rsid w:val="007740EA"/>
    <w:rsid w:val="00775C52"/>
    <w:rsid w:val="00776B7B"/>
    <w:rsid w:val="0077738C"/>
    <w:rsid w:val="0078054C"/>
    <w:rsid w:val="0078099D"/>
    <w:rsid w:val="007811AC"/>
    <w:rsid w:val="007822DF"/>
    <w:rsid w:val="00782A3C"/>
    <w:rsid w:val="00782D96"/>
    <w:rsid w:val="00783B0F"/>
    <w:rsid w:val="00783DF4"/>
    <w:rsid w:val="0078624B"/>
    <w:rsid w:val="00786A61"/>
    <w:rsid w:val="00786CA3"/>
    <w:rsid w:val="007876C5"/>
    <w:rsid w:val="00790B16"/>
    <w:rsid w:val="00790FCC"/>
    <w:rsid w:val="00791083"/>
    <w:rsid w:val="00791729"/>
    <w:rsid w:val="00792565"/>
    <w:rsid w:val="00793211"/>
    <w:rsid w:val="00794143"/>
    <w:rsid w:val="007948A2"/>
    <w:rsid w:val="00796884"/>
    <w:rsid w:val="00797292"/>
    <w:rsid w:val="00797801"/>
    <w:rsid w:val="00797EE3"/>
    <w:rsid w:val="007A1A3F"/>
    <w:rsid w:val="007A1AA7"/>
    <w:rsid w:val="007A22BA"/>
    <w:rsid w:val="007A38A5"/>
    <w:rsid w:val="007A4EDC"/>
    <w:rsid w:val="007A6491"/>
    <w:rsid w:val="007A669A"/>
    <w:rsid w:val="007A6A4C"/>
    <w:rsid w:val="007A70E3"/>
    <w:rsid w:val="007A736D"/>
    <w:rsid w:val="007A7452"/>
    <w:rsid w:val="007B00FA"/>
    <w:rsid w:val="007B1B89"/>
    <w:rsid w:val="007B447A"/>
    <w:rsid w:val="007B453D"/>
    <w:rsid w:val="007B4F64"/>
    <w:rsid w:val="007B4F68"/>
    <w:rsid w:val="007B5082"/>
    <w:rsid w:val="007B5B1B"/>
    <w:rsid w:val="007B7814"/>
    <w:rsid w:val="007B7BCE"/>
    <w:rsid w:val="007C03E4"/>
    <w:rsid w:val="007C12D5"/>
    <w:rsid w:val="007C1D10"/>
    <w:rsid w:val="007C1EE7"/>
    <w:rsid w:val="007C2616"/>
    <w:rsid w:val="007C4161"/>
    <w:rsid w:val="007C416C"/>
    <w:rsid w:val="007C4514"/>
    <w:rsid w:val="007C5E94"/>
    <w:rsid w:val="007C6ED4"/>
    <w:rsid w:val="007C713E"/>
    <w:rsid w:val="007C7626"/>
    <w:rsid w:val="007C7D25"/>
    <w:rsid w:val="007D0666"/>
    <w:rsid w:val="007D06E5"/>
    <w:rsid w:val="007D0A39"/>
    <w:rsid w:val="007D1C05"/>
    <w:rsid w:val="007D2482"/>
    <w:rsid w:val="007D3C46"/>
    <w:rsid w:val="007D3E9C"/>
    <w:rsid w:val="007D4328"/>
    <w:rsid w:val="007D4426"/>
    <w:rsid w:val="007D4D28"/>
    <w:rsid w:val="007D4D92"/>
    <w:rsid w:val="007D52E3"/>
    <w:rsid w:val="007D6BC2"/>
    <w:rsid w:val="007D7933"/>
    <w:rsid w:val="007D79EB"/>
    <w:rsid w:val="007E01A2"/>
    <w:rsid w:val="007E0F0B"/>
    <w:rsid w:val="007E1074"/>
    <w:rsid w:val="007E2802"/>
    <w:rsid w:val="007E335F"/>
    <w:rsid w:val="007E4913"/>
    <w:rsid w:val="007E4FB2"/>
    <w:rsid w:val="007E70CF"/>
    <w:rsid w:val="007E7FF0"/>
    <w:rsid w:val="007F0489"/>
    <w:rsid w:val="007F110F"/>
    <w:rsid w:val="007F16F1"/>
    <w:rsid w:val="007F1BCC"/>
    <w:rsid w:val="007F1F1A"/>
    <w:rsid w:val="007F75C6"/>
    <w:rsid w:val="007F77E5"/>
    <w:rsid w:val="007F7F93"/>
    <w:rsid w:val="0080180F"/>
    <w:rsid w:val="0080266F"/>
    <w:rsid w:val="008029A2"/>
    <w:rsid w:val="00802D3B"/>
    <w:rsid w:val="00802F9E"/>
    <w:rsid w:val="00805830"/>
    <w:rsid w:val="00805DBF"/>
    <w:rsid w:val="00806248"/>
    <w:rsid w:val="00807A6D"/>
    <w:rsid w:val="00810384"/>
    <w:rsid w:val="008105A2"/>
    <w:rsid w:val="008107CD"/>
    <w:rsid w:val="008107D9"/>
    <w:rsid w:val="00810B24"/>
    <w:rsid w:val="00811AAE"/>
    <w:rsid w:val="00811E19"/>
    <w:rsid w:val="00811F6C"/>
    <w:rsid w:val="00812130"/>
    <w:rsid w:val="0081298F"/>
    <w:rsid w:val="008131B1"/>
    <w:rsid w:val="00813432"/>
    <w:rsid w:val="00813D44"/>
    <w:rsid w:val="00813F9F"/>
    <w:rsid w:val="00814378"/>
    <w:rsid w:val="00814496"/>
    <w:rsid w:val="008148D6"/>
    <w:rsid w:val="00814A65"/>
    <w:rsid w:val="008151DE"/>
    <w:rsid w:val="00815F80"/>
    <w:rsid w:val="00816AA0"/>
    <w:rsid w:val="0081772F"/>
    <w:rsid w:val="00817DB1"/>
    <w:rsid w:val="00820F74"/>
    <w:rsid w:val="0082214A"/>
    <w:rsid w:val="008224CA"/>
    <w:rsid w:val="0082337D"/>
    <w:rsid w:val="00824288"/>
    <w:rsid w:val="0082440C"/>
    <w:rsid w:val="0082491F"/>
    <w:rsid w:val="00824BA9"/>
    <w:rsid w:val="0082627A"/>
    <w:rsid w:val="008312B7"/>
    <w:rsid w:val="00831717"/>
    <w:rsid w:val="00831E9E"/>
    <w:rsid w:val="008324C8"/>
    <w:rsid w:val="0083293C"/>
    <w:rsid w:val="00833C86"/>
    <w:rsid w:val="00833DD0"/>
    <w:rsid w:val="008352C7"/>
    <w:rsid w:val="008353C1"/>
    <w:rsid w:val="008357B1"/>
    <w:rsid w:val="00836471"/>
    <w:rsid w:val="008372BA"/>
    <w:rsid w:val="008404C6"/>
    <w:rsid w:val="008405EC"/>
    <w:rsid w:val="00840840"/>
    <w:rsid w:val="00841765"/>
    <w:rsid w:val="00841857"/>
    <w:rsid w:val="008433DC"/>
    <w:rsid w:val="00845975"/>
    <w:rsid w:val="00845FBC"/>
    <w:rsid w:val="00846608"/>
    <w:rsid w:val="00847822"/>
    <w:rsid w:val="00851130"/>
    <w:rsid w:val="0085171C"/>
    <w:rsid w:val="00851C8D"/>
    <w:rsid w:val="0085207B"/>
    <w:rsid w:val="0085211C"/>
    <w:rsid w:val="00852821"/>
    <w:rsid w:val="00852AF7"/>
    <w:rsid w:val="00854AAE"/>
    <w:rsid w:val="008561ED"/>
    <w:rsid w:val="00856A24"/>
    <w:rsid w:val="00856D8C"/>
    <w:rsid w:val="008574CF"/>
    <w:rsid w:val="008575C2"/>
    <w:rsid w:val="00857C1B"/>
    <w:rsid w:val="00861C38"/>
    <w:rsid w:val="00861F9B"/>
    <w:rsid w:val="00864A0D"/>
    <w:rsid w:val="00864A89"/>
    <w:rsid w:val="008655CF"/>
    <w:rsid w:val="0086676A"/>
    <w:rsid w:val="00867C81"/>
    <w:rsid w:val="00870159"/>
    <w:rsid w:val="008716A3"/>
    <w:rsid w:val="00871A9B"/>
    <w:rsid w:val="0087294C"/>
    <w:rsid w:val="00875A20"/>
    <w:rsid w:val="008761E3"/>
    <w:rsid w:val="008769F4"/>
    <w:rsid w:val="00877569"/>
    <w:rsid w:val="00880B13"/>
    <w:rsid w:val="00880BF2"/>
    <w:rsid w:val="00881395"/>
    <w:rsid w:val="008815AF"/>
    <w:rsid w:val="0088174D"/>
    <w:rsid w:val="0088394E"/>
    <w:rsid w:val="0088424D"/>
    <w:rsid w:val="0088452D"/>
    <w:rsid w:val="00884DAD"/>
    <w:rsid w:val="008854D8"/>
    <w:rsid w:val="00886AB1"/>
    <w:rsid w:val="00886C74"/>
    <w:rsid w:val="0088733D"/>
    <w:rsid w:val="0088792F"/>
    <w:rsid w:val="00887F2F"/>
    <w:rsid w:val="00890310"/>
    <w:rsid w:val="00890C12"/>
    <w:rsid w:val="00893D43"/>
    <w:rsid w:val="00896BAC"/>
    <w:rsid w:val="00896D73"/>
    <w:rsid w:val="00896F22"/>
    <w:rsid w:val="008971AD"/>
    <w:rsid w:val="008A0574"/>
    <w:rsid w:val="008A0F86"/>
    <w:rsid w:val="008A1110"/>
    <w:rsid w:val="008A21C4"/>
    <w:rsid w:val="008A29C2"/>
    <w:rsid w:val="008A33E0"/>
    <w:rsid w:val="008A3DEC"/>
    <w:rsid w:val="008A3E35"/>
    <w:rsid w:val="008A4010"/>
    <w:rsid w:val="008A49BD"/>
    <w:rsid w:val="008A4A36"/>
    <w:rsid w:val="008A53A2"/>
    <w:rsid w:val="008A54EC"/>
    <w:rsid w:val="008B22CA"/>
    <w:rsid w:val="008B2526"/>
    <w:rsid w:val="008B28F9"/>
    <w:rsid w:val="008B464C"/>
    <w:rsid w:val="008B4C21"/>
    <w:rsid w:val="008B56F2"/>
    <w:rsid w:val="008B5AFA"/>
    <w:rsid w:val="008B786B"/>
    <w:rsid w:val="008B7891"/>
    <w:rsid w:val="008C02D2"/>
    <w:rsid w:val="008C1764"/>
    <w:rsid w:val="008C4291"/>
    <w:rsid w:val="008C4A9E"/>
    <w:rsid w:val="008C5223"/>
    <w:rsid w:val="008C7795"/>
    <w:rsid w:val="008D0D52"/>
    <w:rsid w:val="008D17D6"/>
    <w:rsid w:val="008D2BF7"/>
    <w:rsid w:val="008D3108"/>
    <w:rsid w:val="008D3ACC"/>
    <w:rsid w:val="008D41FA"/>
    <w:rsid w:val="008D4A5C"/>
    <w:rsid w:val="008D4F26"/>
    <w:rsid w:val="008D73F1"/>
    <w:rsid w:val="008D7467"/>
    <w:rsid w:val="008D797E"/>
    <w:rsid w:val="008E025C"/>
    <w:rsid w:val="008E0529"/>
    <w:rsid w:val="008E0DB3"/>
    <w:rsid w:val="008E1112"/>
    <w:rsid w:val="008E237D"/>
    <w:rsid w:val="008E27E3"/>
    <w:rsid w:val="008E3381"/>
    <w:rsid w:val="008E4241"/>
    <w:rsid w:val="008E4248"/>
    <w:rsid w:val="008E5D23"/>
    <w:rsid w:val="008E5D4B"/>
    <w:rsid w:val="008E62AE"/>
    <w:rsid w:val="008E6E62"/>
    <w:rsid w:val="008E7431"/>
    <w:rsid w:val="008E78B6"/>
    <w:rsid w:val="008F136D"/>
    <w:rsid w:val="008F16D8"/>
    <w:rsid w:val="008F1888"/>
    <w:rsid w:val="008F2CBE"/>
    <w:rsid w:val="008F3E65"/>
    <w:rsid w:val="008F452A"/>
    <w:rsid w:val="008F4E9C"/>
    <w:rsid w:val="008F531C"/>
    <w:rsid w:val="008F61A1"/>
    <w:rsid w:val="008F656D"/>
    <w:rsid w:val="0090141C"/>
    <w:rsid w:val="0090173F"/>
    <w:rsid w:val="009022F7"/>
    <w:rsid w:val="00902821"/>
    <w:rsid w:val="00902BA5"/>
    <w:rsid w:val="009035B3"/>
    <w:rsid w:val="00903851"/>
    <w:rsid w:val="00903DD4"/>
    <w:rsid w:val="00904B64"/>
    <w:rsid w:val="009051D2"/>
    <w:rsid w:val="00905C45"/>
    <w:rsid w:val="00905DFA"/>
    <w:rsid w:val="009065C3"/>
    <w:rsid w:val="009068EE"/>
    <w:rsid w:val="00906E13"/>
    <w:rsid w:val="0090763E"/>
    <w:rsid w:val="00907789"/>
    <w:rsid w:val="0091013D"/>
    <w:rsid w:val="009103AB"/>
    <w:rsid w:val="00910D28"/>
    <w:rsid w:val="00911CEF"/>
    <w:rsid w:val="0091346E"/>
    <w:rsid w:val="009164FF"/>
    <w:rsid w:val="009176DF"/>
    <w:rsid w:val="009178C3"/>
    <w:rsid w:val="0092376A"/>
    <w:rsid w:val="00923D91"/>
    <w:rsid w:val="00924C88"/>
    <w:rsid w:val="0092580B"/>
    <w:rsid w:val="0092624E"/>
    <w:rsid w:val="00926E00"/>
    <w:rsid w:val="00927182"/>
    <w:rsid w:val="00927388"/>
    <w:rsid w:val="00927E5A"/>
    <w:rsid w:val="009301AF"/>
    <w:rsid w:val="00930686"/>
    <w:rsid w:val="00930989"/>
    <w:rsid w:val="00930F28"/>
    <w:rsid w:val="009314F4"/>
    <w:rsid w:val="0093213B"/>
    <w:rsid w:val="00932F24"/>
    <w:rsid w:val="0093460E"/>
    <w:rsid w:val="00936192"/>
    <w:rsid w:val="00936F7A"/>
    <w:rsid w:val="009375B1"/>
    <w:rsid w:val="00941391"/>
    <w:rsid w:val="00941798"/>
    <w:rsid w:val="00942140"/>
    <w:rsid w:val="009433AD"/>
    <w:rsid w:val="0094369C"/>
    <w:rsid w:val="00944DC7"/>
    <w:rsid w:val="00945346"/>
    <w:rsid w:val="00945B14"/>
    <w:rsid w:val="00947B0B"/>
    <w:rsid w:val="0095015E"/>
    <w:rsid w:val="009503A4"/>
    <w:rsid w:val="00950883"/>
    <w:rsid w:val="00950B79"/>
    <w:rsid w:val="009515B6"/>
    <w:rsid w:val="00951EC5"/>
    <w:rsid w:val="00951F88"/>
    <w:rsid w:val="0095241B"/>
    <w:rsid w:val="00952B9C"/>
    <w:rsid w:val="00953AF5"/>
    <w:rsid w:val="009548F9"/>
    <w:rsid w:val="00957236"/>
    <w:rsid w:val="00957319"/>
    <w:rsid w:val="00957524"/>
    <w:rsid w:val="00957FF5"/>
    <w:rsid w:val="00960DE5"/>
    <w:rsid w:val="0096167D"/>
    <w:rsid w:val="00961E22"/>
    <w:rsid w:val="00962265"/>
    <w:rsid w:val="009629E3"/>
    <w:rsid w:val="00963B9A"/>
    <w:rsid w:val="00964A32"/>
    <w:rsid w:val="00965AC7"/>
    <w:rsid w:val="009661DF"/>
    <w:rsid w:val="00966CAE"/>
    <w:rsid w:val="00970927"/>
    <w:rsid w:val="009709DC"/>
    <w:rsid w:val="00970E9E"/>
    <w:rsid w:val="009717B8"/>
    <w:rsid w:val="0097272C"/>
    <w:rsid w:val="0097387A"/>
    <w:rsid w:val="00973975"/>
    <w:rsid w:val="00973BB8"/>
    <w:rsid w:val="00973E0F"/>
    <w:rsid w:val="00973FE7"/>
    <w:rsid w:val="00975B54"/>
    <w:rsid w:val="009762EB"/>
    <w:rsid w:val="00976304"/>
    <w:rsid w:val="009809EA"/>
    <w:rsid w:val="009821C7"/>
    <w:rsid w:val="00983859"/>
    <w:rsid w:val="0098477A"/>
    <w:rsid w:val="00984956"/>
    <w:rsid w:val="00985584"/>
    <w:rsid w:val="009857EF"/>
    <w:rsid w:val="00985AC0"/>
    <w:rsid w:val="00985C9D"/>
    <w:rsid w:val="00986105"/>
    <w:rsid w:val="0098632E"/>
    <w:rsid w:val="009863B1"/>
    <w:rsid w:val="009873D9"/>
    <w:rsid w:val="00991441"/>
    <w:rsid w:val="009917A7"/>
    <w:rsid w:val="00991BCA"/>
    <w:rsid w:val="00991DD2"/>
    <w:rsid w:val="0099312B"/>
    <w:rsid w:val="00995350"/>
    <w:rsid w:val="009969A5"/>
    <w:rsid w:val="00996A35"/>
    <w:rsid w:val="00997391"/>
    <w:rsid w:val="009A087E"/>
    <w:rsid w:val="009A10A9"/>
    <w:rsid w:val="009A2213"/>
    <w:rsid w:val="009A2472"/>
    <w:rsid w:val="009A2B0F"/>
    <w:rsid w:val="009A2D69"/>
    <w:rsid w:val="009A372E"/>
    <w:rsid w:val="009A3C37"/>
    <w:rsid w:val="009A41CA"/>
    <w:rsid w:val="009A7A73"/>
    <w:rsid w:val="009B0184"/>
    <w:rsid w:val="009B0A90"/>
    <w:rsid w:val="009B1CE3"/>
    <w:rsid w:val="009B22E2"/>
    <w:rsid w:val="009B2917"/>
    <w:rsid w:val="009B3392"/>
    <w:rsid w:val="009B3486"/>
    <w:rsid w:val="009B374F"/>
    <w:rsid w:val="009B4105"/>
    <w:rsid w:val="009B41E6"/>
    <w:rsid w:val="009B4B69"/>
    <w:rsid w:val="009B5352"/>
    <w:rsid w:val="009B57A0"/>
    <w:rsid w:val="009B5FCE"/>
    <w:rsid w:val="009B6CAB"/>
    <w:rsid w:val="009B74F0"/>
    <w:rsid w:val="009C0737"/>
    <w:rsid w:val="009C22D6"/>
    <w:rsid w:val="009C3EA3"/>
    <w:rsid w:val="009C43CE"/>
    <w:rsid w:val="009C4B07"/>
    <w:rsid w:val="009C59BE"/>
    <w:rsid w:val="009C7015"/>
    <w:rsid w:val="009C78BF"/>
    <w:rsid w:val="009D01A6"/>
    <w:rsid w:val="009D060B"/>
    <w:rsid w:val="009D07B6"/>
    <w:rsid w:val="009D15AF"/>
    <w:rsid w:val="009D18C3"/>
    <w:rsid w:val="009D1B40"/>
    <w:rsid w:val="009D2950"/>
    <w:rsid w:val="009D3028"/>
    <w:rsid w:val="009D381B"/>
    <w:rsid w:val="009D3D0A"/>
    <w:rsid w:val="009D4D60"/>
    <w:rsid w:val="009D6FA4"/>
    <w:rsid w:val="009D7F66"/>
    <w:rsid w:val="009E07BD"/>
    <w:rsid w:val="009E0C65"/>
    <w:rsid w:val="009E15BE"/>
    <w:rsid w:val="009E23E0"/>
    <w:rsid w:val="009E2470"/>
    <w:rsid w:val="009E2F39"/>
    <w:rsid w:val="009E3277"/>
    <w:rsid w:val="009E505C"/>
    <w:rsid w:val="009E7550"/>
    <w:rsid w:val="009F0B0C"/>
    <w:rsid w:val="009F1B60"/>
    <w:rsid w:val="009F1CDE"/>
    <w:rsid w:val="009F2534"/>
    <w:rsid w:val="009F287F"/>
    <w:rsid w:val="009F399E"/>
    <w:rsid w:val="009F4AAC"/>
    <w:rsid w:val="009F76EF"/>
    <w:rsid w:val="009F798C"/>
    <w:rsid w:val="009F7DF2"/>
    <w:rsid w:val="00A0003D"/>
    <w:rsid w:val="00A01029"/>
    <w:rsid w:val="00A01625"/>
    <w:rsid w:val="00A02332"/>
    <w:rsid w:val="00A02741"/>
    <w:rsid w:val="00A02EF3"/>
    <w:rsid w:val="00A030F6"/>
    <w:rsid w:val="00A03209"/>
    <w:rsid w:val="00A03631"/>
    <w:rsid w:val="00A03D06"/>
    <w:rsid w:val="00A05C1D"/>
    <w:rsid w:val="00A06F48"/>
    <w:rsid w:val="00A07268"/>
    <w:rsid w:val="00A07C9C"/>
    <w:rsid w:val="00A11509"/>
    <w:rsid w:val="00A118A4"/>
    <w:rsid w:val="00A12E1D"/>
    <w:rsid w:val="00A143A3"/>
    <w:rsid w:val="00A15964"/>
    <w:rsid w:val="00A15CF4"/>
    <w:rsid w:val="00A16E48"/>
    <w:rsid w:val="00A16FEF"/>
    <w:rsid w:val="00A1744C"/>
    <w:rsid w:val="00A174C2"/>
    <w:rsid w:val="00A20AFB"/>
    <w:rsid w:val="00A20F1A"/>
    <w:rsid w:val="00A22355"/>
    <w:rsid w:val="00A22CB2"/>
    <w:rsid w:val="00A22EB4"/>
    <w:rsid w:val="00A2321E"/>
    <w:rsid w:val="00A23C8E"/>
    <w:rsid w:val="00A23F8A"/>
    <w:rsid w:val="00A24C0E"/>
    <w:rsid w:val="00A259AB"/>
    <w:rsid w:val="00A25DB4"/>
    <w:rsid w:val="00A263A0"/>
    <w:rsid w:val="00A2650D"/>
    <w:rsid w:val="00A30D4B"/>
    <w:rsid w:val="00A314C6"/>
    <w:rsid w:val="00A31575"/>
    <w:rsid w:val="00A35224"/>
    <w:rsid w:val="00A35BCB"/>
    <w:rsid w:val="00A363B0"/>
    <w:rsid w:val="00A365F8"/>
    <w:rsid w:val="00A376A7"/>
    <w:rsid w:val="00A406C4"/>
    <w:rsid w:val="00A41A45"/>
    <w:rsid w:val="00A41FA6"/>
    <w:rsid w:val="00A41FF7"/>
    <w:rsid w:val="00A428A2"/>
    <w:rsid w:val="00A431F0"/>
    <w:rsid w:val="00A43E06"/>
    <w:rsid w:val="00A44586"/>
    <w:rsid w:val="00A44A35"/>
    <w:rsid w:val="00A45F39"/>
    <w:rsid w:val="00A46474"/>
    <w:rsid w:val="00A46977"/>
    <w:rsid w:val="00A46F67"/>
    <w:rsid w:val="00A47AFD"/>
    <w:rsid w:val="00A47DA0"/>
    <w:rsid w:val="00A506CC"/>
    <w:rsid w:val="00A50F43"/>
    <w:rsid w:val="00A510A3"/>
    <w:rsid w:val="00A5188F"/>
    <w:rsid w:val="00A52A10"/>
    <w:rsid w:val="00A52D12"/>
    <w:rsid w:val="00A53022"/>
    <w:rsid w:val="00A53639"/>
    <w:rsid w:val="00A55740"/>
    <w:rsid w:val="00A60207"/>
    <w:rsid w:val="00A60CF9"/>
    <w:rsid w:val="00A6112C"/>
    <w:rsid w:val="00A6183D"/>
    <w:rsid w:val="00A62651"/>
    <w:rsid w:val="00A63F7D"/>
    <w:rsid w:val="00A64B38"/>
    <w:rsid w:val="00A6608F"/>
    <w:rsid w:val="00A66792"/>
    <w:rsid w:val="00A66967"/>
    <w:rsid w:val="00A67D9E"/>
    <w:rsid w:val="00A714E0"/>
    <w:rsid w:val="00A71E73"/>
    <w:rsid w:val="00A71FBB"/>
    <w:rsid w:val="00A72252"/>
    <w:rsid w:val="00A7270C"/>
    <w:rsid w:val="00A72921"/>
    <w:rsid w:val="00A73640"/>
    <w:rsid w:val="00A7373F"/>
    <w:rsid w:val="00A74483"/>
    <w:rsid w:val="00A76998"/>
    <w:rsid w:val="00A76ABD"/>
    <w:rsid w:val="00A774BF"/>
    <w:rsid w:val="00A778AF"/>
    <w:rsid w:val="00A80924"/>
    <w:rsid w:val="00A81358"/>
    <w:rsid w:val="00A815CB"/>
    <w:rsid w:val="00A82129"/>
    <w:rsid w:val="00A822B4"/>
    <w:rsid w:val="00A824DD"/>
    <w:rsid w:val="00A83689"/>
    <w:rsid w:val="00A83915"/>
    <w:rsid w:val="00A85244"/>
    <w:rsid w:val="00A8557D"/>
    <w:rsid w:val="00A85D41"/>
    <w:rsid w:val="00A85FA1"/>
    <w:rsid w:val="00A86D18"/>
    <w:rsid w:val="00A879EE"/>
    <w:rsid w:val="00A9001A"/>
    <w:rsid w:val="00A92C16"/>
    <w:rsid w:val="00A930C6"/>
    <w:rsid w:val="00A93C38"/>
    <w:rsid w:val="00A93CAC"/>
    <w:rsid w:val="00A942D4"/>
    <w:rsid w:val="00A948B1"/>
    <w:rsid w:val="00A94C54"/>
    <w:rsid w:val="00A9533C"/>
    <w:rsid w:val="00A954D3"/>
    <w:rsid w:val="00A958E4"/>
    <w:rsid w:val="00A9591A"/>
    <w:rsid w:val="00A95F13"/>
    <w:rsid w:val="00A9603F"/>
    <w:rsid w:val="00A97FE8"/>
    <w:rsid w:val="00AA1CA4"/>
    <w:rsid w:val="00AA26B7"/>
    <w:rsid w:val="00AA2BB5"/>
    <w:rsid w:val="00AA3082"/>
    <w:rsid w:val="00AA30C3"/>
    <w:rsid w:val="00AA3917"/>
    <w:rsid w:val="00AA4164"/>
    <w:rsid w:val="00AA47E1"/>
    <w:rsid w:val="00AA494C"/>
    <w:rsid w:val="00AA5390"/>
    <w:rsid w:val="00AA5A0E"/>
    <w:rsid w:val="00AA64A8"/>
    <w:rsid w:val="00AB0CE9"/>
    <w:rsid w:val="00AB2FDE"/>
    <w:rsid w:val="00AB309C"/>
    <w:rsid w:val="00AB4744"/>
    <w:rsid w:val="00AB4F6C"/>
    <w:rsid w:val="00AB523A"/>
    <w:rsid w:val="00AB524A"/>
    <w:rsid w:val="00AB5BE4"/>
    <w:rsid w:val="00AC1C76"/>
    <w:rsid w:val="00AC1CD8"/>
    <w:rsid w:val="00AC2559"/>
    <w:rsid w:val="00AC28B8"/>
    <w:rsid w:val="00AC2CBA"/>
    <w:rsid w:val="00AC2DA0"/>
    <w:rsid w:val="00AC3A46"/>
    <w:rsid w:val="00AC42CF"/>
    <w:rsid w:val="00AC47D4"/>
    <w:rsid w:val="00AC4ADA"/>
    <w:rsid w:val="00AC4E8B"/>
    <w:rsid w:val="00AC62B6"/>
    <w:rsid w:val="00AC67A2"/>
    <w:rsid w:val="00AC7907"/>
    <w:rsid w:val="00AC7FD0"/>
    <w:rsid w:val="00AD128F"/>
    <w:rsid w:val="00AD1B1C"/>
    <w:rsid w:val="00AD479E"/>
    <w:rsid w:val="00AD4EAE"/>
    <w:rsid w:val="00AD5963"/>
    <w:rsid w:val="00AD60C1"/>
    <w:rsid w:val="00AD6171"/>
    <w:rsid w:val="00AD69DA"/>
    <w:rsid w:val="00AD7C0A"/>
    <w:rsid w:val="00AE04B7"/>
    <w:rsid w:val="00AE09B7"/>
    <w:rsid w:val="00AE1046"/>
    <w:rsid w:val="00AE1BDF"/>
    <w:rsid w:val="00AE22DC"/>
    <w:rsid w:val="00AE2AD7"/>
    <w:rsid w:val="00AE2B85"/>
    <w:rsid w:val="00AE3461"/>
    <w:rsid w:val="00AE35A7"/>
    <w:rsid w:val="00AE412C"/>
    <w:rsid w:val="00AE4178"/>
    <w:rsid w:val="00AE4360"/>
    <w:rsid w:val="00AE5274"/>
    <w:rsid w:val="00AE572D"/>
    <w:rsid w:val="00AE62F3"/>
    <w:rsid w:val="00AE65F7"/>
    <w:rsid w:val="00AE74FC"/>
    <w:rsid w:val="00AF0A03"/>
    <w:rsid w:val="00AF541C"/>
    <w:rsid w:val="00AF5D0F"/>
    <w:rsid w:val="00AF6636"/>
    <w:rsid w:val="00AF7805"/>
    <w:rsid w:val="00B0033B"/>
    <w:rsid w:val="00B01223"/>
    <w:rsid w:val="00B01F4F"/>
    <w:rsid w:val="00B02814"/>
    <w:rsid w:val="00B02A20"/>
    <w:rsid w:val="00B030B1"/>
    <w:rsid w:val="00B03EB3"/>
    <w:rsid w:val="00B042E2"/>
    <w:rsid w:val="00B05B25"/>
    <w:rsid w:val="00B06543"/>
    <w:rsid w:val="00B10956"/>
    <w:rsid w:val="00B112F4"/>
    <w:rsid w:val="00B11C2F"/>
    <w:rsid w:val="00B1314A"/>
    <w:rsid w:val="00B139D2"/>
    <w:rsid w:val="00B14CD8"/>
    <w:rsid w:val="00B15436"/>
    <w:rsid w:val="00B155BA"/>
    <w:rsid w:val="00B162A4"/>
    <w:rsid w:val="00B1728B"/>
    <w:rsid w:val="00B21A8F"/>
    <w:rsid w:val="00B21B2E"/>
    <w:rsid w:val="00B22803"/>
    <w:rsid w:val="00B2342B"/>
    <w:rsid w:val="00B23CFB"/>
    <w:rsid w:val="00B24261"/>
    <w:rsid w:val="00B27833"/>
    <w:rsid w:val="00B30034"/>
    <w:rsid w:val="00B318B1"/>
    <w:rsid w:val="00B32105"/>
    <w:rsid w:val="00B32E37"/>
    <w:rsid w:val="00B33438"/>
    <w:rsid w:val="00B334B4"/>
    <w:rsid w:val="00B353C8"/>
    <w:rsid w:val="00B37630"/>
    <w:rsid w:val="00B37DE7"/>
    <w:rsid w:val="00B403C4"/>
    <w:rsid w:val="00B404E1"/>
    <w:rsid w:val="00B40D79"/>
    <w:rsid w:val="00B41BE7"/>
    <w:rsid w:val="00B420EF"/>
    <w:rsid w:val="00B4256B"/>
    <w:rsid w:val="00B43B36"/>
    <w:rsid w:val="00B43DE6"/>
    <w:rsid w:val="00B458B4"/>
    <w:rsid w:val="00B45E85"/>
    <w:rsid w:val="00B4608C"/>
    <w:rsid w:val="00B46789"/>
    <w:rsid w:val="00B47216"/>
    <w:rsid w:val="00B476E9"/>
    <w:rsid w:val="00B500EB"/>
    <w:rsid w:val="00B5044B"/>
    <w:rsid w:val="00B50829"/>
    <w:rsid w:val="00B50F3B"/>
    <w:rsid w:val="00B50FEE"/>
    <w:rsid w:val="00B51DAD"/>
    <w:rsid w:val="00B5231F"/>
    <w:rsid w:val="00B53DFE"/>
    <w:rsid w:val="00B54098"/>
    <w:rsid w:val="00B5489A"/>
    <w:rsid w:val="00B54A19"/>
    <w:rsid w:val="00B563E9"/>
    <w:rsid w:val="00B56702"/>
    <w:rsid w:val="00B56A11"/>
    <w:rsid w:val="00B578AB"/>
    <w:rsid w:val="00B57BC3"/>
    <w:rsid w:val="00B57F21"/>
    <w:rsid w:val="00B6049B"/>
    <w:rsid w:val="00B6192A"/>
    <w:rsid w:val="00B6441A"/>
    <w:rsid w:val="00B6445B"/>
    <w:rsid w:val="00B645D5"/>
    <w:rsid w:val="00B64C17"/>
    <w:rsid w:val="00B64C1B"/>
    <w:rsid w:val="00B64D31"/>
    <w:rsid w:val="00B65225"/>
    <w:rsid w:val="00B67149"/>
    <w:rsid w:val="00B67239"/>
    <w:rsid w:val="00B6730A"/>
    <w:rsid w:val="00B70134"/>
    <w:rsid w:val="00B70451"/>
    <w:rsid w:val="00B70853"/>
    <w:rsid w:val="00B72B8E"/>
    <w:rsid w:val="00B7446B"/>
    <w:rsid w:val="00B74F10"/>
    <w:rsid w:val="00B74FE0"/>
    <w:rsid w:val="00B75928"/>
    <w:rsid w:val="00B77738"/>
    <w:rsid w:val="00B77D06"/>
    <w:rsid w:val="00B801B5"/>
    <w:rsid w:val="00B80208"/>
    <w:rsid w:val="00B830D3"/>
    <w:rsid w:val="00B83EC8"/>
    <w:rsid w:val="00B84AEE"/>
    <w:rsid w:val="00B86214"/>
    <w:rsid w:val="00B8647F"/>
    <w:rsid w:val="00B869CD"/>
    <w:rsid w:val="00B86BE8"/>
    <w:rsid w:val="00B8745E"/>
    <w:rsid w:val="00B87545"/>
    <w:rsid w:val="00B90593"/>
    <w:rsid w:val="00B918E6"/>
    <w:rsid w:val="00B9190E"/>
    <w:rsid w:val="00B9270E"/>
    <w:rsid w:val="00B95882"/>
    <w:rsid w:val="00B9753F"/>
    <w:rsid w:val="00B97E76"/>
    <w:rsid w:val="00BA1096"/>
    <w:rsid w:val="00BA25DF"/>
    <w:rsid w:val="00BA2714"/>
    <w:rsid w:val="00BA3E28"/>
    <w:rsid w:val="00BA4537"/>
    <w:rsid w:val="00BA45BF"/>
    <w:rsid w:val="00BA4693"/>
    <w:rsid w:val="00BA6532"/>
    <w:rsid w:val="00BB04BE"/>
    <w:rsid w:val="00BB0701"/>
    <w:rsid w:val="00BB0C16"/>
    <w:rsid w:val="00BB0CC8"/>
    <w:rsid w:val="00BB3D4D"/>
    <w:rsid w:val="00BB6E23"/>
    <w:rsid w:val="00BB6E8E"/>
    <w:rsid w:val="00BB7631"/>
    <w:rsid w:val="00BB79F5"/>
    <w:rsid w:val="00BC0275"/>
    <w:rsid w:val="00BC1372"/>
    <w:rsid w:val="00BC1CAD"/>
    <w:rsid w:val="00BC22E3"/>
    <w:rsid w:val="00BC41B1"/>
    <w:rsid w:val="00BC443C"/>
    <w:rsid w:val="00BC4827"/>
    <w:rsid w:val="00BC4C0B"/>
    <w:rsid w:val="00BC4C4F"/>
    <w:rsid w:val="00BC6B17"/>
    <w:rsid w:val="00BC76AB"/>
    <w:rsid w:val="00BC7A9B"/>
    <w:rsid w:val="00BD00C3"/>
    <w:rsid w:val="00BD161A"/>
    <w:rsid w:val="00BD3450"/>
    <w:rsid w:val="00BD39EF"/>
    <w:rsid w:val="00BD3D35"/>
    <w:rsid w:val="00BD5577"/>
    <w:rsid w:val="00BD592D"/>
    <w:rsid w:val="00BD5F69"/>
    <w:rsid w:val="00BD6838"/>
    <w:rsid w:val="00BD6C6B"/>
    <w:rsid w:val="00BD7829"/>
    <w:rsid w:val="00BD7A3F"/>
    <w:rsid w:val="00BD7AED"/>
    <w:rsid w:val="00BE02D7"/>
    <w:rsid w:val="00BE1770"/>
    <w:rsid w:val="00BE2BE3"/>
    <w:rsid w:val="00BE3819"/>
    <w:rsid w:val="00BE4800"/>
    <w:rsid w:val="00BE4E2E"/>
    <w:rsid w:val="00BE5782"/>
    <w:rsid w:val="00BE5AC7"/>
    <w:rsid w:val="00BE5B16"/>
    <w:rsid w:val="00BE7538"/>
    <w:rsid w:val="00BF039F"/>
    <w:rsid w:val="00BF064F"/>
    <w:rsid w:val="00BF0B93"/>
    <w:rsid w:val="00BF29C3"/>
    <w:rsid w:val="00BF3BE1"/>
    <w:rsid w:val="00BF5249"/>
    <w:rsid w:val="00BF61BC"/>
    <w:rsid w:val="00BF6C5D"/>
    <w:rsid w:val="00BF6D16"/>
    <w:rsid w:val="00BF7539"/>
    <w:rsid w:val="00C01B95"/>
    <w:rsid w:val="00C01E9D"/>
    <w:rsid w:val="00C0209B"/>
    <w:rsid w:val="00C02B47"/>
    <w:rsid w:val="00C03700"/>
    <w:rsid w:val="00C05A73"/>
    <w:rsid w:val="00C05E5F"/>
    <w:rsid w:val="00C06D87"/>
    <w:rsid w:val="00C0724C"/>
    <w:rsid w:val="00C0771E"/>
    <w:rsid w:val="00C104C0"/>
    <w:rsid w:val="00C10674"/>
    <w:rsid w:val="00C11E6B"/>
    <w:rsid w:val="00C12724"/>
    <w:rsid w:val="00C13439"/>
    <w:rsid w:val="00C13B1D"/>
    <w:rsid w:val="00C141EC"/>
    <w:rsid w:val="00C1548B"/>
    <w:rsid w:val="00C155BA"/>
    <w:rsid w:val="00C16EB5"/>
    <w:rsid w:val="00C16F18"/>
    <w:rsid w:val="00C178D8"/>
    <w:rsid w:val="00C1797D"/>
    <w:rsid w:val="00C20E0D"/>
    <w:rsid w:val="00C20F4C"/>
    <w:rsid w:val="00C223D1"/>
    <w:rsid w:val="00C257ED"/>
    <w:rsid w:val="00C2591D"/>
    <w:rsid w:val="00C26EB6"/>
    <w:rsid w:val="00C27C76"/>
    <w:rsid w:val="00C307EA"/>
    <w:rsid w:val="00C309C7"/>
    <w:rsid w:val="00C309FC"/>
    <w:rsid w:val="00C312F0"/>
    <w:rsid w:val="00C316EC"/>
    <w:rsid w:val="00C3175A"/>
    <w:rsid w:val="00C32072"/>
    <w:rsid w:val="00C32E44"/>
    <w:rsid w:val="00C35155"/>
    <w:rsid w:val="00C356D1"/>
    <w:rsid w:val="00C36185"/>
    <w:rsid w:val="00C40250"/>
    <w:rsid w:val="00C40B5F"/>
    <w:rsid w:val="00C40C05"/>
    <w:rsid w:val="00C41224"/>
    <w:rsid w:val="00C419A3"/>
    <w:rsid w:val="00C427A0"/>
    <w:rsid w:val="00C4332F"/>
    <w:rsid w:val="00C4413E"/>
    <w:rsid w:val="00C44307"/>
    <w:rsid w:val="00C465EB"/>
    <w:rsid w:val="00C471F0"/>
    <w:rsid w:val="00C473CB"/>
    <w:rsid w:val="00C501FC"/>
    <w:rsid w:val="00C51358"/>
    <w:rsid w:val="00C51C07"/>
    <w:rsid w:val="00C527A4"/>
    <w:rsid w:val="00C52FEE"/>
    <w:rsid w:val="00C5483E"/>
    <w:rsid w:val="00C548F3"/>
    <w:rsid w:val="00C54F5B"/>
    <w:rsid w:val="00C55464"/>
    <w:rsid w:val="00C56D74"/>
    <w:rsid w:val="00C61A72"/>
    <w:rsid w:val="00C63E61"/>
    <w:rsid w:val="00C64CF0"/>
    <w:rsid w:val="00C66253"/>
    <w:rsid w:val="00C66853"/>
    <w:rsid w:val="00C6706A"/>
    <w:rsid w:val="00C67091"/>
    <w:rsid w:val="00C70839"/>
    <w:rsid w:val="00C70E34"/>
    <w:rsid w:val="00C71B27"/>
    <w:rsid w:val="00C71C17"/>
    <w:rsid w:val="00C71C2F"/>
    <w:rsid w:val="00C72410"/>
    <w:rsid w:val="00C724C4"/>
    <w:rsid w:val="00C72918"/>
    <w:rsid w:val="00C73060"/>
    <w:rsid w:val="00C736A3"/>
    <w:rsid w:val="00C736A6"/>
    <w:rsid w:val="00C74B3F"/>
    <w:rsid w:val="00C76244"/>
    <w:rsid w:val="00C7699A"/>
    <w:rsid w:val="00C76E94"/>
    <w:rsid w:val="00C7783B"/>
    <w:rsid w:val="00C7792C"/>
    <w:rsid w:val="00C77AC0"/>
    <w:rsid w:val="00C800A0"/>
    <w:rsid w:val="00C801B7"/>
    <w:rsid w:val="00C804B1"/>
    <w:rsid w:val="00C809AE"/>
    <w:rsid w:val="00C8131D"/>
    <w:rsid w:val="00C81783"/>
    <w:rsid w:val="00C81B13"/>
    <w:rsid w:val="00C82C11"/>
    <w:rsid w:val="00C83A46"/>
    <w:rsid w:val="00C83F71"/>
    <w:rsid w:val="00C847D7"/>
    <w:rsid w:val="00C8486E"/>
    <w:rsid w:val="00C85E45"/>
    <w:rsid w:val="00C8613D"/>
    <w:rsid w:val="00C869F2"/>
    <w:rsid w:val="00C87F46"/>
    <w:rsid w:val="00C90D9E"/>
    <w:rsid w:val="00C91CA2"/>
    <w:rsid w:val="00C92CE7"/>
    <w:rsid w:val="00C93C2D"/>
    <w:rsid w:val="00C94019"/>
    <w:rsid w:val="00C94554"/>
    <w:rsid w:val="00C94C0A"/>
    <w:rsid w:val="00C966A8"/>
    <w:rsid w:val="00C96A8E"/>
    <w:rsid w:val="00C97190"/>
    <w:rsid w:val="00C97801"/>
    <w:rsid w:val="00C97B9F"/>
    <w:rsid w:val="00C97E56"/>
    <w:rsid w:val="00CA0118"/>
    <w:rsid w:val="00CA49DC"/>
    <w:rsid w:val="00CA4EEC"/>
    <w:rsid w:val="00CA5494"/>
    <w:rsid w:val="00CA5745"/>
    <w:rsid w:val="00CA6773"/>
    <w:rsid w:val="00CA7982"/>
    <w:rsid w:val="00CB0A8C"/>
    <w:rsid w:val="00CB0F8A"/>
    <w:rsid w:val="00CB1D0A"/>
    <w:rsid w:val="00CB32F8"/>
    <w:rsid w:val="00CB501B"/>
    <w:rsid w:val="00CB60FD"/>
    <w:rsid w:val="00CB686F"/>
    <w:rsid w:val="00CB72AE"/>
    <w:rsid w:val="00CB7886"/>
    <w:rsid w:val="00CC035E"/>
    <w:rsid w:val="00CC0405"/>
    <w:rsid w:val="00CC1E74"/>
    <w:rsid w:val="00CC291B"/>
    <w:rsid w:val="00CC3435"/>
    <w:rsid w:val="00CC48A5"/>
    <w:rsid w:val="00CD0B3F"/>
    <w:rsid w:val="00CD13F0"/>
    <w:rsid w:val="00CD2438"/>
    <w:rsid w:val="00CD26E9"/>
    <w:rsid w:val="00CD345C"/>
    <w:rsid w:val="00CD3C89"/>
    <w:rsid w:val="00CD530D"/>
    <w:rsid w:val="00CD54C0"/>
    <w:rsid w:val="00CD5849"/>
    <w:rsid w:val="00CD657D"/>
    <w:rsid w:val="00CD6AF5"/>
    <w:rsid w:val="00CD7077"/>
    <w:rsid w:val="00CD7203"/>
    <w:rsid w:val="00CD76F5"/>
    <w:rsid w:val="00CD7FEB"/>
    <w:rsid w:val="00CE0FFA"/>
    <w:rsid w:val="00CE3860"/>
    <w:rsid w:val="00CE7487"/>
    <w:rsid w:val="00CF029F"/>
    <w:rsid w:val="00CF02F4"/>
    <w:rsid w:val="00CF3BAF"/>
    <w:rsid w:val="00CF3FC1"/>
    <w:rsid w:val="00CF4DD1"/>
    <w:rsid w:val="00CF5846"/>
    <w:rsid w:val="00CF5FC8"/>
    <w:rsid w:val="00CF6DD7"/>
    <w:rsid w:val="00CF7043"/>
    <w:rsid w:val="00CF7945"/>
    <w:rsid w:val="00CF7FBE"/>
    <w:rsid w:val="00D0218D"/>
    <w:rsid w:val="00D0230F"/>
    <w:rsid w:val="00D02BA2"/>
    <w:rsid w:val="00D02CA6"/>
    <w:rsid w:val="00D04C1C"/>
    <w:rsid w:val="00D0525A"/>
    <w:rsid w:val="00D05773"/>
    <w:rsid w:val="00D065B1"/>
    <w:rsid w:val="00D0759C"/>
    <w:rsid w:val="00D076FA"/>
    <w:rsid w:val="00D1005E"/>
    <w:rsid w:val="00D102D4"/>
    <w:rsid w:val="00D11771"/>
    <w:rsid w:val="00D12A75"/>
    <w:rsid w:val="00D132EA"/>
    <w:rsid w:val="00D14794"/>
    <w:rsid w:val="00D14998"/>
    <w:rsid w:val="00D153EE"/>
    <w:rsid w:val="00D163BE"/>
    <w:rsid w:val="00D22330"/>
    <w:rsid w:val="00D2268C"/>
    <w:rsid w:val="00D22A44"/>
    <w:rsid w:val="00D22CFB"/>
    <w:rsid w:val="00D2300E"/>
    <w:rsid w:val="00D232D6"/>
    <w:rsid w:val="00D24309"/>
    <w:rsid w:val="00D24900"/>
    <w:rsid w:val="00D25689"/>
    <w:rsid w:val="00D26F89"/>
    <w:rsid w:val="00D30E32"/>
    <w:rsid w:val="00D322D6"/>
    <w:rsid w:val="00D32410"/>
    <w:rsid w:val="00D3302B"/>
    <w:rsid w:val="00D334AF"/>
    <w:rsid w:val="00D354ED"/>
    <w:rsid w:val="00D36025"/>
    <w:rsid w:val="00D3631A"/>
    <w:rsid w:val="00D36A86"/>
    <w:rsid w:val="00D37880"/>
    <w:rsid w:val="00D403A0"/>
    <w:rsid w:val="00D41B73"/>
    <w:rsid w:val="00D43AC9"/>
    <w:rsid w:val="00D43FBE"/>
    <w:rsid w:val="00D4404F"/>
    <w:rsid w:val="00D44399"/>
    <w:rsid w:val="00D44712"/>
    <w:rsid w:val="00D447AF"/>
    <w:rsid w:val="00D44BA5"/>
    <w:rsid w:val="00D45A0F"/>
    <w:rsid w:val="00D45F8E"/>
    <w:rsid w:val="00D50809"/>
    <w:rsid w:val="00D50A5A"/>
    <w:rsid w:val="00D514B8"/>
    <w:rsid w:val="00D5164A"/>
    <w:rsid w:val="00D518C9"/>
    <w:rsid w:val="00D51D64"/>
    <w:rsid w:val="00D5203D"/>
    <w:rsid w:val="00D5364E"/>
    <w:rsid w:val="00D53817"/>
    <w:rsid w:val="00D541F2"/>
    <w:rsid w:val="00D54A11"/>
    <w:rsid w:val="00D56BE0"/>
    <w:rsid w:val="00D56ECC"/>
    <w:rsid w:val="00D57154"/>
    <w:rsid w:val="00D57B23"/>
    <w:rsid w:val="00D57BE9"/>
    <w:rsid w:val="00D60CAA"/>
    <w:rsid w:val="00D60F6E"/>
    <w:rsid w:val="00D61193"/>
    <w:rsid w:val="00D61747"/>
    <w:rsid w:val="00D637E3"/>
    <w:rsid w:val="00D63816"/>
    <w:rsid w:val="00D63BCB"/>
    <w:rsid w:val="00D64003"/>
    <w:rsid w:val="00D641D8"/>
    <w:rsid w:val="00D64214"/>
    <w:rsid w:val="00D64898"/>
    <w:rsid w:val="00D6539E"/>
    <w:rsid w:val="00D6607A"/>
    <w:rsid w:val="00D669F6"/>
    <w:rsid w:val="00D66BB3"/>
    <w:rsid w:val="00D66C84"/>
    <w:rsid w:val="00D67580"/>
    <w:rsid w:val="00D702FB"/>
    <w:rsid w:val="00D70D4E"/>
    <w:rsid w:val="00D70FCA"/>
    <w:rsid w:val="00D71C99"/>
    <w:rsid w:val="00D724D4"/>
    <w:rsid w:val="00D737F7"/>
    <w:rsid w:val="00D75486"/>
    <w:rsid w:val="00D768EB"/>
    <w:rsid w:val="00D76F8B"/>
    <w:rsid w:val="00D7785C"/>
    <w:rsid w:val="00D77DE4"/>
    <w:rsid w:val="00D807A9"/>
    <w:rsid w:val="00D80FCC"/>
    <w:rsid w:val="00D816AC"/>
    <w:rsid w:val="00D82CD7"/>
    <w:rsid w:val="00D83C80"/>
    <w:rsid w:val="00D84C8F"/>
    <w:rsid w:val="00D852F3"/>
    <w:rsid w:val="00D85A78"/>
    <w:rsid w:val="00D8637F"/>
    <w:rsid w:val="00D87AE9"/>
    <w:rsid w:val="00D9071C"/>
    <w:rsid w:val="00D90A9C"/>
    <w:rsid w:val="00D90AE3"/>
    <w:rsid w:val="00D919F7"/>
    <w:rsid w:val="00D93AAE"/>
    <w:rsid w:val="00D944FB"/>
    <w:rsid w:val="00D9456D"/>
    <w:rsid w:val="00D94841"/>
    <w:rsid w:val="00D94B39"/>
    <w:rsid w:val="00D95719"/>
    <w:rsid w:val="00DA034C"/>
    <w:rsid w:val="00DA1587"/>
    <w:rsid w:val="00DA3E2C"/>
    <w:rsid w:val="00DA4E4D"/>
    <w:rsid w:val="00DA597F"/>
    <w:rsid w:val="00DA5A01"/>
    <w:rsid w:val="00DA6A01"/>
    <w:rsid w:val="00DA7900"/>
    <w:rsid w:val="00DB0463"/>
    <w:rsid w:val="00DB0BB1"/>
    <w:rsid w:val="00DB0F32"/>
    <w:rsid w:val="00DB198A"/>
    <w:rsid w:val="00DB1CFF"/>
    <w:rsid w:val="00DB1D04"/>
    <w:rsid w:val="00DB4636"/>
    <w:rsid w:val="00DB642F"/>
    <w:rsid w:val="00DB647B"/>
    <w:rsid w:val="00DB6F86"/>
    <w:rsid w:val="00DB6FCE"/>
    <w:rsid w:val="00DB71F6"/>
    <w:rsid w:val="00DB7766"/>
    <w:rsid w:val="00DC0530"/>
    <w:rsid w:val="00DC10E2"/>
    <w:rsid w:val="00DC14EB"/>
    <w:rsid w:val="00DC42CE"/>
    <w:rsid w:val="00DC5791"/>
    <w:rsid w:val="00DC6B07"/>
    <w:rsid w:val="00DD0B26"/>
    <w:rsid w:val="00DD100C"/>
    <w:rsid w:val="00DD1B61"/>
    <w:rsid w:val="00DD215F"/>
    <w:rsid w:val="00DD2301"/>
    <w:rsid w:val="00DD3055"/>
    <w:rsid w:val="00DD327F"/>
    <w:rsid w:val="00DD514E"/>
    <w:rsid w:val="00DD5638"/>
    <w:rsid w:val="00DD5B10"/>
    <w:rsid w:val="00DD604A"/>
    <w:rsid w:val="00DD6B6B"/>
    <w:rsid w:val="00DD7582"/>
    <w:rsid w:val="00DE0301"/>
    <w:rsid w:val="00DE0594"/>
    <w:rsid w:val="00DE0D6F"/>
    <w:rsid w:val="00DE0EA4"/>
    <w:rsid w:val="00DE165C"/>
    <w:rsid w:val="00DE20A2"/>
    <w:rsid w:val="00DF1798"/>
    <w:rsid w:val="00DF1C8C"/>
    <w:rsid w:val="00DF2A20"/>
    <w:rsid w:val="00DF2AFC"/>
    <w:rsid w:val="00DF2F10"/>
    <w:rsid w:val="00DF3B03"/>
    <w:rsid w:val="00DF64CE"/>
    <w:rsid w:val="00DF6EF9"/>
    <w:rsid w:val="00DF7B40"/>
    <w:rsid w:val="00E00E56"/>
    <w:rsid w:val="00E01FB3"/>
    <w:rsid w:val="00E02978"/>
    <w:rsid w:val="00E02D56"/>
    <w:rsid w:val="00E03EDC"/>
    <w:rsid w:val="00E048DA"/>
    <w:rsid w:val="00E05BB9"/>
    <w:rsid w:val="00E06664"/>
    <w:rsid w:val="00E07001"/>
    <w:rsid w:val="00E10B14"/>
    <w:rsid w:val="00E117BA"/>
    <w:rsid w:val="00E121DE"/>
    <w:rsid w:val="00E1313C"/>
    <w:rsid w:val="00E14783"/>
    <w:rsid w:val="00E1517E"/>
    <w:rsid w:val="00E151AC"/>
    <w:rsid w:val="00E16AB4"/>
    <w:rsid w:val="00E16BF8"/>
    <w:rsid w:val="00E17736"/>
    <w:rsid w:val="00E17CF8"/>
    <w:rsid w:val="00E20909"/>
    <w:rsid w:val="00E21423"/>
    <w:rsid w:val="00E214F2"/>
    <w:rsid w:val="00E21FA1"/>
    <w:rsid w:val="00E2387F"/>
    <w:rsid w:val="00E23E76"/>
    <w:rsid w:val="00E24D76"/>
    <w:rsid w:val="00E2502B"/>
    <w:rsid w:val="00E25901"/>
    <w:rsid w:val="00E25E43"/>
    <w:rsid w:val="00E27921"/>
    <w:rsid w:val="00E27EB4"/>
    <w:rsid w:val="00E30445"/>
    <w:rsid w:val="00E310E6"/>
    <w:rsid w:val="00E32CA7"/>
    <w:rsid w:val="00E34595"/>
    <w:rsid w:val="00E35129"/>
    <w:rsid w:val="00E35FC7"/>
    <w:rsid w:val="00E378AB"/>
    <w:rsid w:val="00E37C4B"/>
    <w:rsid w:val="00E409CA"/>
    <w:rsid w:val="00E40B21"/>
    <w:rsid w:val="00E4147D"/>
    <w:rsid w:val="00E42400"/>
    <w:rsid w:val="00E42DAA"/>
    <w:rsid w:val="00E43796"/>
    <w:rsid w:val="00E44BBE"/>
    <w:rsid w:val="00E44E07"/>
    <w:rsid w:val="00E45EEF"/>
    <w:rsid w:val="00E46746"/>
    <w:rsid w:val="00E475E2"/>
    <w:rsid w:val="00E50F62"/>
    <w:rsid w:val="00E52CE1"/>
    <w:rsid w:val="00E53676"/>
    <w:rsid w:val="00E53938"/>
    <w:rsid w:val="00E54A38"/>
    <w:rsid w:val="00E563B7"/>
    <w:rsid w:val="00E5743F"/>
    <w:rsid w:val="00E57BB7"/>
    <w:rsid w:val="00E57C1A"/>
    <w:rsid w:val="00E602C3"/>
    <w:rsid w:val="00E61E4C"/>
    <w:rsid w:val="00E6258B"/>
    <w:rsid w:val="00E6382B"/>
    <w:rsid w:val="00E6412C"/>
    <w:rsid w:val="00E650D6"/>
    <w:rsid w:val="00E6572A"/>
    <w:rsid w:val="00E667CD"/>
    <w:rsid w:val="00E708D2"/>
    <w:rsid w:val="00E70AA8"/>
    <w:rsid w:val="00E719C0"/>
    <w:rsid w:val="00E72D7B"/>
    <w:rsid w:val="00E731FD"/>
    <w:rsid w:val="00E73C18"/>
    <w:rsid w:val="00E73E1D"/>
    <w:rsid w:val="00E74B63"/>
    <w:rsid w:val="00E74E12"/>
    <w:rsid w:val="00E7546E"/>
    <w:rsid w:val="00E7548A"/>
    <w:rsid w:val="00E77592"/>
    <w:rsid w:val="00E77CAE"/>
    <w:rsid w:val="00E82510"/>
    <w:rsid w:val="00E8285E"/>
    <w:rsid w:val="00E8494D"/>
    <w:rsid w:val="00E86246"/>
    <w:rsid w:val="00E86389"/>
    <w:rsid w:val="00E865B2"/>
    <w:rsid w:val="00E87D20"/>
    <w:rsid w:val="00E907DF"/>
    <w:rsid w:val="00E90F93"/>
    <w:rsid w:val="00E921E8"/>
    <w:rsid w:val="00E934BA"/>
    <w:rsid w:val="00E93DDF"/>
    <w:rsid w:val="00E94644"/>
    <w:rsid w:val="00E94942"/>
    <w:rsid w:val="00E94BF0"/>
    <w:rsid w:val="00E954F2"/>
    <w:rsid w:val="00E96124"/>
    <w:rsid w:val="00E97083"/>
    <w:rsid w:val="00EA083D"/>
    <w:rsid w:val="00EA0909"/>
    <w:rsid w:val="00EA0A40"/>
    <w:rsid w:val="00EA200A"/>
    <w:rsid w:val="00EA27D2"/>
    <w:rsid w:val="00EA354A"/>
    <w:rsid w:val="00EA3A1B"/>
    <w:rsid w:val="00EA48BD"/>
    <w:rsid w:val="00EA6E09"/>
    <w:rsid w:val="00EB0691"/>
    <w:rsid w:val="00EB0D4E"/>
    <w:rsid w:val="00EB229D"/>
    <w:rsid w:val="00EB2A18"/>
    <w:rsid w:val="00EB2FF4"/>
    <w:rsid w:val="00EB303E"/>
    <w:rsid w:val="00EB319A"/>
    <w:rsid w:val="00EB3F6F"/>
    <w:rsid w:val="00EB53A1"/>
    <w:rsid w:val="00EB62C7"/>
    <w:rsid w:val="00EB6FD7"/>
    <w:rsid w:val="00EB7444"/>
    <w:rsid w:val="00EB7A8C"/>
    <w:rsid w:val="00EC1ABF"/>
    <w:rsid w:val="00EC1EDA"/>
    <w:rsid w:val="00EC22C6"/>
    <w:rsid w:val="00EC2802"/>
    <w:rsid w:val="00EC43EF"/>
    <w:rsid w:val="00EC4C66"/>
    <w:rsid w:val="00EC5D2A"/>
    <w:rsid w:val="00EC68DE"/>
    <w:rsid w:val="00EC710D"/>
    <w:rsid w:val="00EC73FB"/>
    <w:rsid w:val="00ED0FBC"/>
    <w:rsid w:val="00ED22E1"/>
    <w:rsid w:val="00ED3D22"/>
    <w:rsid w:val="00ED3F91"/>
    <w:rsid w:val="00ED4900"/>
    <w:rsid w:val="00ED4A85"/>
    <w:rsid w:val="00ED581B"/>
    <w:rsid w:val="00ED58A6"/>
    <w:rsid w:val="00ED6FB4"/>
    <w:rsid w:val="00EE04A4"/>
    <w:rsid w:val="00EE0BA4"/>
    <w:rsid w:val="00EE0C01"/>
    <w:rsid w:val="00EE118E"/>
    <w:rsid w:val="00EE1DDB"/>
    <w:rsid w:val="00EE3883"/>
    <w:rsid w:val="00EE3B6C"/>
    <w:rsid w:val="00EE3F6B"/>
    <w:rsid w:val="00EE466D"/>
    <w:rsid w:val="00EE5227"/>
    <w:rsid w:val="00EE5272"/>
    <w:rsid w:val="00EE539F"/>
    <w:rsid w:val="00EE6124"/>
    <w:rsid w:val="00EE732A"/>
    <w:rsid w:val="00EE7546"/>
    <w:rsid w:val="00EE79D4"/>
    <w:rsid w:val="00EF086D"/>
    <w:rsid w:val="00EF1E6B"/>
    <w:rsid w:val="00EF2676"/>
    <w:rsid w:val="00EF3C43"/>
    <w:rsid w:val="00EF495D"/>
    <w:rsid w:val="00EF51D6"/>
    <w:rsid w:val="00EF5EC6"/>
    <w:rsid w:val="00EF6569"/>
    <w:rsid w:val="00EF75BE"/>
    <w:rsid w:val="00EF7904"/>
    <w:rsid w:val="00F001DC"/>
    <w:rsid w:val="00F016E4"/>
    <w:rsid w:val="00F04194"/>
    <w:rsid w:val="00F04B17"/>
    <w:rsid w:val="00F06425"/>
    <w:rsid w:val="00F064BE"/>
    <w:rsid w:val="00F067E4"/>
    <w:rsid w:val="00F06BFD"/>
    <w:rsid w:val="00F07108"/>
    <w:rsid w:val="00F0720E"/>
    <w:rsid w:val="00F0765B"/>
    <w:rsid w:val="00F07FCA"/>
    <w:rsid w:val="00F104A5"/>
    <w:rsid w:val="00F10712"/>
    <w:rsid w:val="00F128D8"/>
    <w:rsid w:val="00F12ABD"/>
    <w:rsid w:val="00F12C79"/>
    <w:rsid w:val="00F1416D"/>
    <w:rsid w:val="00F14440"/>
    <w:rsid w:val="00F14DD7"/>
    <w:rsid w:val="00F161A0"/>
    <w:rsid w:val="00F1686C"/>
    <w:rsid w:val="00F2079A"/>
    <w:rsid w:val="00F21330"/>
    <w:rsid w:val="00F21BDD"/>
    <w:rsid w:val="00F22C5D"/>
    <w:rsid w:val="00F2349B"/>
    <w:rsid w:val="00F23D0A"/>
    <w:rsid w:val="00F24B8A"/>
    <w:rsid w:val="00F24C80"/>
    <w:rsid w:val="00F2511E"/>
    <w:rsid w:val="00F25615"/>
    <w:rsid w:val="00F26C61"/>
    <w:rsid w:val="00F27E3E"/>
    <w:rsid w:val="00F3015A"/>
    <w:rsid w:val="00F30E1F"/>
    <w:rsid w:val="00F32263"/>
    <w:rsid w:val="00F32731"/>
    <w:rsid w:val="00F3278D"/>
    <w:rsid w:val="00F33204"/>
    <w:rsid w:val="00F33659"/>
    <w:rsid w:val="00F36527"/>
    <w:rsid w:val="00F377BC"/>
    <w:rsid w:val="00F403D8"/>
    <w:rsid w:val="00F404C4"/>
    <w:rsid w:val="00F404C8"/>
    <w:rsid w:val="00F41E6F"/>
    <w:rsid w:val="00F42E81"/>
    <w:rsid w:val="00F42F1E"/>
    <w:rsid w:val="00F432F0"/>
    <w:rsid w:val="00F439EF"/>
    <w:rsid w:val="00F43F8B"/>
    <w:rsid w:val="00F44984"/>
    <w:rsid w:val="00F4500D"/>
    <w:rsid w:val="00F459E0"/>
    <w:rsid w:val="00F4687B"/>
    <w:rsid w:val="00F46BAF"/>
    <w:rsid w:val="00F47C22"/>
    <w:rsid w:val="00F47D65"/>
    <w:rsid w:val="00F50459"/>
    <w:rsid w:val="00F50910"/>
    <w:rsid w:val="00F50DD5"/>
    <w:rsid w:val="00F51570"/>
    <w:rsid w:val="00F5173D"/>
    <w:rsid w:val="00F520ED"/>
    <w:rsid w:val="00F52330"/>
    <w:rsid w:val="00F5243C"/>
    <w:rsid w:val="00F532FB"/>
    <w:rsid w:val="00F53512"/>
    <w:rsid w:val="00F53DE0"/>
    <w:rsid w:val="00F546CC"/>
    <w:rsid w:val="00F54886"/>
    <w:rsid w:val="00F54898"/>
    <w:rsid w:val="00F56224"/>
    <w:rsid w:val="00F56C65"/>
    <w:rsid w:val="00F573BD"/>
    <w:rsid w:val="00F602BB"/>
    <w:rsid w:val="00F608E9"/>
    <w:rsid w:val="00F60C2B"/>
    <w:rsid w:val="00F60D78"/>
    <w:rsid w:val="00F62B51"/>
    <w:rsid w:val="00F64013"/>
    <w:rsid w:val="00F6475C"/>
    <w:rsid w:val="00F64E7B"/>
    <w:rsid w:val="00F65697"/>
    <w:rsid w:val="00F657AA"/>
    <w:rsid w:val="00F66970"/>
    <w:rsid w:val="00F66FEE"/>
    <w:rsid w:val="00F67F55"/>
    <w:rsid w:val="00F711B9"/>
    <w:rsid w:val="00F71AF1"/>
    <w:rsid w:val="00F71D15"/>
    <w:rsid w:val="00F72D32"/>
    <w:rsid w:val="00F73BDA"/>
    <w:rsid w:val="00F76089"/>
    <w:rsid w:val="00F7611E"/>
    <w:rsid w:val="00F76FB5"/>
    <w:rsid w:val="00F80240"/>
    <w:rsid w:val="00F82EE2"/>
    <w:rsid w:val="00F83007"/>
    <w:rsid w:val="00F83854"/>
    <w:rsid w:val="00F83AA2"/>
    <w:rsid w:val="00F83BD9"/>
    <w:rsid w:val="00F83DFA"/>
    <w:rsid w:val="00F84545"/>
    <w:rsid w:val="00F845EE"/>
    <w:rsid w:val="00F8496B"/>
    <w:rsid w:val="00F90456"/>
    <w:rsid w:val="00F909B8"/>
    <w:rsid w:val="00F9104F"/>
    <w:rsid w:val="00F912BE"/>
    <w:rsid w:val="00F914AC"/>
    <w:rsid w:val="00F92345"/>
    <w:rsid w:val="00F9255C"/>
    <w:rsid w:val="00F925E1"/>
    <w:rsid w:val="00F94443"/>
    <w:rsid w:val="00F948B4"/>
    <w:rsid w:val="00F9600D"/>
    <w:rsid w:val="00F964A5"/>
    <w:rsid w:val="00F96C99"/>
    <w:rsid w:val="00F96D70"/>
    <w:rsid w:val="00F96D8B"/>
    <w:rsid w:val="00F97E78"/>
    <w:rsid w:val="00FA10EA"/>
    <w:rsid w:val="00FA1CF4"/>
    <w:rsid w:val="00FA24B8"/>
    <w:rsid w:val="00FA3EED"/>
    <w:rsid w:val="00FA5EF6"/>
    <w:rsid w:val="00FA79ED"/>
    <w:rsid w:val="00FA7A6A"/>
    <w:rsid w:val="00FA7B8C"/>
    <w:rsid w:val="00FB0220"/>
    <w:rsid w:val="00FB0371"/>
    <w:rsid w:val="00FB060B"/>
    <w:rsid w:val="00FB1A5F"/>
    <w:rsid w:val="00FB1BF0"/>
    <w:rsid w:val="00FB2A00"/>
    <w:rsid w:val="00FB30D5"/>
    <w:rsid w:val="00FB34DA"/>
    <w:rsid w:val="00FB351C"/>
    <w:rsid w:val="00FB35B9"/>
    <w:rsid w:val="00FB37B9"/>
    <w:rsid w:val="00FB396B"/>
    <w:rsid w:val="00FB4FD6"/>
    <w:rsid w:val="00FB54B4"/>
    <w:rsid w:val="00FB658B"/>
    <w:rsid w:val="00FB6D12"/>
    <w:rsid w:val="00FC0532"/>
    <w:rsid w:val="00FC1176"/>
    <w:rsid w:val="00FC1AF1"/>
    <w:rsid w:val="00FC2CFC"/>
    <w:rsid w:val="00FC4ECC"/>
    <w:rsid w:val="00FC7ADF"/>
    <w:rsid w:val="00FC7D7E"/>
    <w:rsid w:val="00FD0AB1"/>
    <w:rsid w:val="00FD1510"/>
    <w:rsid w:val="00FD1760"/>
    <w:rsid w:val="00FD1A13"/>
    <w:rsid w:val="00FD1E35"/>
    <w:rsid w:val="00FD3B6B"/>
    <w:rsid w:val="00FD3DB6"/>
    <w:rsid w:val="00FD5156"/>
    <w:rsid w:val="00FD56C1"/>
    <w:rsid w:val="00FD6C36"/>
    <w:rsid w:val="00FE0B60"/>
    <w:rsid w:val="00FE0C82"/>
    <w:rsid w:val="00FE0F2C"/>
    <w:rsid w:val="00FE1004"/>
    <w:rsid w:val="00FE1CAC"/>
    <w:rsid w:val="00FE1DB6"/>
    <w:rsid w:val="00FE2628"/>
    <w:rsid w:val="00FE29F1"/>
    <w:rsid w:val="00FE3451"/>
    <w:rsid w:val="00FE357E"/>
    <w:rsid w:val="00FE43D9"/>
    <w:rsid w:val="00FE54C5"/>
    <w:rsid w:val="00FE7AC9"/>
    <w:rsid w:val="00FE7B40"/>
    <w:rsid w:val="00FF0250"/>
    <w:rsid w:val="00FF0A89"/>
    <w:rsid w:val="00FF0F4A"/>
    <w:rsid w:val="00FF3BE7"/>
    <w:rsid w:val="00FF3EF8"/>
    <w:rsid w:val="00FF4C05"/>
    <w:rsid w:val="00FF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41C"/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114FA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90141C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11">
    <w:name w:val="Знак1"/>
    <w:basedOn w:val="a"/>
    <w:uiPriority w:val="99"/>
    <w:rsid w:val="0099312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3">
    <w:name w:val="Balloon Text"/>
    <w:basedOn w:val="a"/>
    <w:link w:val="a4"/>
    <w:uiPriority w:val="99"/>
    <w:semiHidden/>
    <w:rsid w:val="0035153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sid w:val="0035153B"/>
    <w:rPr>
      <w:rFonts w:ascii="Tahoma" w:hAnsi="Tahoma" w:cs="Tahoma"/>
      <w:sz w:val="16"/>
      <w:szCs w:val="16"/>
    </w:rPr>
  </w:style>
  <w:style w:type="character" w:customStyle="1" w:styleId="FontStyle12">
    <w:name w:val="Font Style12"/>
    <w:basedOn w:val="a0"/>
    <w:rsid w:val="00B50829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0E792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5">
    <w:name w:val="Body Text"/>
    <w:basedOn w:val="a"/>
    <w:link w:val="a6"/>
    <w:unhideWhenUsed/>
    <w:rsid w:val="00FD1E35"/>
    <w:pPr>
      <w:tabs>
        <w:tab w:val="left" w:pos="992"/>
      </w:tabs>
      <w:jc w:val="center"/>
    </w:pPr>
    <w:rPr>
      <w:b/>
      <w:sz w:val="28"/>
      <w:szCs w:val="20"/>
    </w:rPr>
  </w:style>
  <w:style w:type="character" w:customStyle="1" w:styleId="a6">
    <w:name w:val="Основной текст Знак"/>
    <w:basedOn w:val="a0"/>
    <w:link w:val="a5"/>
    <w:rsid w:val="00FD1E35"/>
    <w:rPr>
      <w:b/>
      <w:sz w:val="28"/>
      <w:szCs w:val="20"/>
    </w:rPr>
  </w:style>
  <w:style w:type="paragraph" w:styleId="a7">
    <w:name w:val="List Paragraph"/>
    <w:basedOn w:val="a"/>
    <w:link w:val="a8"/>
    <w:uiPriority w:val="34"/>
    <w:qFormat/>
    <w:rsid w:val="00AC2CBA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4F142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F1429"/>
    <w:rPr>
      <w:sz w:val="24"/>
      <w:szCs w:val="24"/>
    </w:rPr>
  </w:style>
  <w:style w:type="paragraph" w:styleId="ab">
    <w:name w:val="footer"/>
    <w:basedOn w:val="a"/>
    <w:link w:val="ac"/>
    <w:uiPriority w:val="99"/>
    <w:semiHidden/>
    <w:unhideWhenUsed/>
    <w:rsid w:val="004F142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4F1429"/>
    <w:rPr>
      <w:sz w:val="24"/>
      <w:szCs w:val="24"/>
    </w:rPr>
  </w:style>
  <w:style w:type="character" w:styleId="ad">
    <w:name w:val="Hyperlink"/>
    <w:basedOn w:val="a0"/>
    <w:uiPriority w:val="99"/>
    <w:unhideWhenUsed/>
    <w:rsid w:val="005A0758"/>
    <w:rPr>
      <w:color w:val="0000FF"/>
      <w:u w:val="single"/>
    </w:rPr>
  </w:style>
  <w:style w:type="paragraph" w:styleId="ae">
    <w:name w:val="Plain Text"/>
    <w:basedOn w:val="a"/>
    <w:link w:val="af"/>
    <w:uiPriority w:val="99"/>
    <w:unhideWhenUsed/>
    <w:rsid w:val="00A66967"/>
    <w:rPr>
      <w:rFonts w:ascii="Consolas" w:eastAsia="Calibri" w:hAnsi="Consolas"/>
      <w:sz w:val="21"/>
      <w:szCs w:val="21"/>
      <w:lang w:eastAsia="en-US"/>
    </w:rPr>
  </w:style>
  <w:style w:type="character" w:customStyle="1" w:styleId="af">
    <w:name w:val="Текст Знак"/>
    <w:basedOn w:val="a0"/>
    <w:link w:val="ae"/>
    <w:uiPriority w:val="99"/>
    <w:rsid w:val="00A66967"/>
    <w:rPr>
      <w:rFonts w:ascii="Consolas" w:eastAsia="Calibri" w:hAnsi="Consolas"/>
      <w:sz w:val="21"/>
      <w:szCs w:val="21"/>
      <w:lang w:eastAsia="en-US"/>
    </w:rPr>
  </w:style>
  <w:style w:type="character" w:customStyle="1" w:styleId="10">
    <w:name w:val="Заголовок 1 Знак"/>
    <w:basedOn w:val="a0"/>
    <w:link w:val="1"/>
    <w:rsid w:val="00114FA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af0">
    <w:name w:val="Table Grid"/>
    <w:basedOn w:val="a1"/>
    <w:uiPriority w:val="59"/>
    <w:rsid w:val="00F404C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8">
    <w:name w:val="Абзац списка Знак"/>
    <w:basedOn w:val="a0"/>
    <w:link w:val="a7"/>
    <w:uiPriority w:val="34"/>
    <w:rsid w:val="00DB6FCE"/>
    <w:rPr>
      <w:sz w:val="24"/>
      <w:szCs w:val="24"/>
    </w:rPr>
  </w:style>
  <w:style w:type="paragraph" w:styleId="af1">
    <w:name w:val="Normal (Web)"/>
    <w:basedOn w:val="a"/>
    <w:uiPriority w:val="99"/>
    <w:unhideWhenUsed/>
    <w:rsid w:val="009B348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41C"/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114FA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90141C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11">
    <w:name w:val="Знак1"/>
    <w:basedOn w:val="a"/>
    <w:uiPriority w:val="99"/>
    <w:rsid w:val="0099312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3">
    <w:name w:val="Balloon Text"/>
    <w:basedOn w:val="a"/>
    <w:link w:val="a4"/>
    <w:uiPriority w:val="99"/>
    <w:semiHidden/>
    <w:rsid w:val="0035153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sid w:val="0035153B"/>
    <w:rPr>
      <w:rFonts w:ascii="Tahoma" w:hAnsi="Tahoma" w:cs="Tahoma"/>
      <w:sz w:val="16"/>
      <w:szCs w:val="16"/>
    </w:rPr>
  </w:style>
  <w:style w:type="character" w:customStyle="1" w:styleId="FontStyle12">
    <w:name w:val="Font Style12"/>
    <w:basedOn w:val="a0"/>
    <w:rsid w:val="00B50829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0E792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5">
    <w:name w:val="Body Text"/>
    <w:basedOn w:val="a"/>
    <w:link w:val="a6"/>
    <w:unhideWhenUsed/>
    <w:rsid w:val="00FD1E35"/>
    <w:pPr>
      <w:tabs>
        <w:tab w:val="left" w:pos="992"/>
      </w:tabs>
      <w:jc w:val="center"/>
    </w:pPr>
    <w:rPr>
      <w:b/>
      <w:sz w:val="28"/>
      <w:szCs w:val="20"/>
    </w:rPr>
  </w:style>
  <w:style w:type="character" w:customStyle="1" w:styleId="a6">
    <w:name w:val="Основной текст Знак"/>
    <w:basedOn w:val="a0"/>
    <w:link w:val="a5"/>
    <w:rsid w:val="00FD1E35"/>
    <w:rPr>
      <w:b/>
      <w:sz w:val="28"/>
      <w:szCs w:val="20"/>
    </w:rPr>
  </w:style>
  <w:style w:type="paragraph" w:styleId="a7">
    <w:name w:val="List Paragraph"/>
    <w:basedOn w:val="a"/>
    <w:link w:val="a8"/>
    <w:uiPriority w:val="34"/>
    <w:qFormat/>
    <w:rsid w:val="00AC2CBA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4F142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F1429"/>
    <w:rPr>
      <w:sz w:val="24"/>
      <w:szCs w:val="24"/>
    </w:rPr>
  </w:style>
  <w:style w:type="paragraph" w:styleId="ab">
    <w:name w:val="footer"/>
    <w:basedOn w:val="a"/>
    <w:link w:val="ac"/>
    <w:uiPriority w:val="99"/>
    <w:semiHidden/>
    <w:unhideWhenUsed/>
    <w:rsid w:val="004F142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4F1429"/>
    <w:rPr>
      <w:sz w:val="24"/>
      <w:szCs w:val="24"/>
    </w:rPr>
  </w:style>
  <w:style w:type="character" w:styleId="ad">
    <w:name w:val="Hyperlink"/>
    <w:basedOn w:val="a0"/>
    <w:uiPriority w:val="99"/>
    <w:unhideWhenUsed/>
    <w:rsid w:val="005A0758"/>
    <w:rPr>
      <w:color w:val="0000FF"/>
      <w:u w:val="single"/>
    </w:rPr>
  </w:style>
  <w:style w:type="paragraph" w:styleId="ae">
    <w:name w:val="Plain Text"/>
    <w:basedOn w:val="a"/>
    <w:link w:val="af"/>
    <w:uiPriority w:val="99"/>
    <w:unhideWhenUsed/>
    <w:rsid w:val="00A66967"/>
    <w:rPr>
      <w:rFonts w:ascii="Consolas" w:eastAsia="Calibri" w:hAnsi="Consolas"/>
      <w:sz w:val="21"/>
      <w:szCs w:val="21"/>
      <w:lang w:eastAsia="en-US"/>
    </w:rPr>
  </w:style>
  <w:style w:type="character" w:customStyle="1" w:styleId="af">
    <w:name w:val="Текст Знак"/>
    <w:basedOn w:val="a0"/>
    <w:link w:val="ae"/>
    <w:uiPriority w:val="99"/>
    <w:rsid w:val="00A66967"/>
    <w:rPr>
      <w:rFonts w:ascii="Consolas" w:eastAsia="Calibri" w:hAnsi="Consolas"/>
      <w:sz w:val="21"/>
      <w:szCs w:val="21"/>
      <w:lang w:eastAsia="en-US"/>
    </w:rPr>
  </w:style>
  <w:style w:type="character" w:customStyle="1" w:styleId="10">
    <w:name w:val="Заголовок 1 Знак"/>
    <w:basedOn w:val="a0"/>
    <w:link w:val="1"/>
    <w:rsid w:val="00114FA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af0">
    <w:name w:val="Table Grid"/>
    <w:basedOn w:val="a1"/>
    <w:uiPriority w:val="59"/>
    <w:rsid w:val="00F404C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8">
    <w:name w:val="Абзац списка Знак"/>
    <w:basedOn w:val="a0"/>
    <w:link w:val="a7"/>
    <w:uiPriority w:val="34"/>
    <w:rsid w:val="00DB6FCE"/>
    <w:rPr>
      <w:sz w:val="24"/>
      <w:szCs w:val="24"/>
    </w:rPr>
  </w:style>
  <w:style w:type="paragraph" w:styleId="af1">
    <w:name w:val="Normal (Web)"/>
    <w:basedOn w:val="a"/>
    <w:uiPriority w:val="99"/>
    <w:unhideWhenUsed/>
    <w:rsid w:val="009B348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8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9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3E07B7-B375-4F88-98FE-F00CA87BD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2742</TotalTime>
  <Pages>5</Pages>
  <Words>1577</Words>
  <Characters>12371</Characters>
  <Application>Microsoft Office Word</Application>
  <DocSecurity>0</DocSecurity>
  <Lines>103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I</vt:lpstr>
    </vt:vector>
  </TitlesOfParts>
  <Company>*</Company>
  <LinksUpToDate>false</LinksUpToDate>
  <CharactersWithSpaces>13921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*</dc:creator>
  <cp:lastModifiedBy>Татьяна И. Макарова</cp:lastModifiedBy>
  <cp:revision>132</cp:revision>
  <cp:lastPrinted>2023-11-27T05:18:00Z</cp:lastPrinted>
  <dcterms:created xsi:type="dcterms:W3CDTF">2023-07-27T04:14:00Z</dcterms:created>
  <dcterms:modified xsi:type="dcterms:W3CDTF">2024-01-16T08:23:00Z</dcterms:modified>
</cp:coreProperties>
</file>