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B2" w:rsidRPr="002C4C55" w:rsidRDefault="00763FB2" w:rsidP="00763FB2">
      <w:pPr>
        <w:spacing w:before="240"/>
        <w:jc w:val="center"/>
        <w:rPr>
          <w:b/>
          <w:sz w:val="28"/>
          <w:szCs w:val="28"/>
        </w:rPr>
      </w:pPr>
      <w:r w:rsidRPr="002C4C55">
        <w:rPr>
          <w:b/>
          <w:sz w:val="28"/>
          <w:szCs w:val="28"/>
        </w:rPr>
        <w:t>Информация</w:t>
      </w:r>
      <w:r w:rsidRPr="002C4C55">
        <w:br/>
      </w:r>
      <w:r w:rsidRPr="002C4C55">
        <w:rPr>
          <w:b/>
          <w:sz w:val="28"/>
          <w:szCs w:val="28"/>
        </w:rPr>
        <w:t xml:space="preserve"> об итогах социально-экономического развития</w:t>
      </w:r>
      <w:r w:rsidRPr="002C4C55">
        <w:br/>
      </w:r>
      <w:r w:rsidRPr="002C4C55">
        <w:rPr>
          <w:b/>
          <w:sz w:val="28"/>
          <w:szCs w:val="28"/>
        </w:rPr>
        <w:t>агропромышленного комплекса Красноярского края</w:t>
      </w:r>
      <w:r w:rsidRPr="002C4C55">
        <w:br/>
      </w:r>
      <w:r w:rsidRPr="002C4C55">
        <w:rPr>
          <w:b/>
          <w:sz w:val="28"/>
          <w:szCs w:val="28"/>
        </w:rPr>
        <w:t>по состоянию на 01.</w:t>
      </w:r>
      <w:r w:rsidR="002C4C55" w:rsidRPr="002C4C55">
        <w:rPr>
          <w:b/>
          <w:sz w:val="28"/>
          <w:szCs w:val="28"/>
        </w:rPr>
        <w:t>10</w:t>
      </w:r>
      <w:r w:rsidRPr="002C4C55">
        <w:rPr>
          <w:b/>
          <w:sz w:val="28"/>
          <w:szCs w:val="28"/>
        </w:rPr>
        <w:t>.20</w:t>
      </w:r>
      <w:r w:rsidR="00CE4C38" w:rsidRPr="002C4C55">
        <w:rPr>
          <w:b/>
          <w:sz w:val="28"/>
          <w:szCs w:val="28"/>
        </w:rPr>
        <w:t>2</w:t>
      </w:r>
      <w:r w:rsidR="007513C1" w:rsidRPr="002C4C55">
        <w:rPr>
          <w:b/>
          <w:sz w:val="28"/>
          <w:szCs w:val="28"/>
        </w:rPr>
        <w:t>3</w:t>
      </w:r>
    </w:p>
    <w:p w:rsidR="00CD7E5C" w:rsidRPr="002C4C55" w:rsidRDefault="00CD7E5C" w:rsidP="005A2129">
      <w:pPr>
        <w:jc w:val="center"/>
        <w:rPr>
          <w:b/>
          <w:i/>
          <w:sz w:val="28"/>
          <w:szCs w:val="28"/>
        </w:rPr>
      </w:pPr>
    </w:p>
    <w:p w:rsidR="007A2C68" w:rsidRPr="002C4C55" w:rsidRDefault="00976AB7" w:rsidP="007A2C68">
      <w:pPr>
        <w:widowControl w:val="0"/>
        <w:spacing w:line="320" w:lineRule="exact"/>
        <w:ind w:right="-2"/>
        <w:jc w:val="both"/>
        <w:rPr>
          <w:sz w:val="28"/>
          <w:szCs w:val="28"/>
        </w:rPr>
      </w:pPr>
      <w:r w:rsidRPr="002C4C55">
        <w:rPr>
          <w:sz w:val="28"/>
          <w:szCs w:val="28"/>
        </w:rPr>
        <w:t xml:space="preserve">       </w:t>
      </w:r>
      <w:r w:rsidR="00DF2F08">
        <w:rPr>
          <w:sz w:val="28"/>
          <w:szCs w:val="28"/>
        </w:rPr>
        <w:t xml:space="preserve">  </w:t>
      </w:r>
      <w:r w:rsidRPr="002C4C55">
        <w:rPr>
          <w:sz w:val="28"/>
          <w:szCs w:val="28"/>
        </w:rPr>
        <w:t xml:space="preserve"> </w:t>
      </w:r>
      <w:r w:rsidR="007A2C68" w:rsidRPr="002C4C55">
        <w:rPr>
          <w:sz w:val="28"/>
          <w:szCs w:val="28"/>
        </w:rPr>
        <w:t>По предварительным данным Управления Федеральной службы государственной статистики по Красноярскому краю, Респу</w:t>
      </w:r>
      <w:r w:rsidR="008E2474" w:rsidRPr="002C4C55">
        <w:rPr>
          <w:sz w:val="28"/>
          <w:szCs w:val="28"/>
        </w:rPr>
        <w:t>блике</w:t>
      </w:r>
      <w:r w:rsidR="007A2C68" w:rsidRPr="002C4C55">
        <w:rPr>
          <w:sz w:val="28"/>
          <w:szCs w:val="28"/>
        </w:rPr>
        <w:t xml:space="preserve"> Хакасия                   и Республике Тыва </w:t>
      </w:r>
      <w:r w:rsidR="006D359E" w:rsidRPr="002C4C55">
        <w:rPr>
          <w:sz w:val="28"/>
          <w:szCs w:val="28"/>
        </w:rPr>
        <w:t>(</w:t>
      </w:r>
      <w:r w:rsidR="007A2C68" w:rsidRPr="002C4C55">
        <w:rPr>
          <w:sz w:val="28"/>
          <w:szCs w:val="28"/>
        </w:rPr>
        <w:t>далее</w:t>
      </w:r>
      <w:r w:rsidR="006D359E" w:rsidRPr="002C4C55">
        <w:rPr>
          <w:sz w:val="28"/>
          <w:szCs w:val="28"/>
        </w:rPr>
        <w:t xml:space="preserve"> </w:t>
      </w:r>
      <w:r w:rsidR="006D359E" w:rsidRPr="002C4C55">
        <w:rPr>
          <w:i/>
          <w:sz w:val="28"/>
          <w:szCs w:val="28"/>
        </w:rPr>
        <w:t>–</w:t>
      </w:r>
      <w:r w:rsidR="007A2C68" w:rsidRPr="002C4C55">
        <w:rPr>
          <w:sz w:val="28"/>
          <w:szCs w:val="28"/>
        </w:rPr>
        <w:t xml:space="preserve"> </w:t>
      </w:r>
      <w:proofErr w:type="spellStart"/>
      <w:r w:rsidR="007A2C68" w:rsidRPr="002C4C55">
        <w:rPr>
          <w:sz w:val="28"/>
          <w:szCs w:val="28"/>
        </w:rPr>
        <w:t>Красноярскстат</w:t>
      </w:r>
      <w:proofErr w:type="spellEnd"/>
      <w:r w:rsidR="007A2C68" w:rsidRPr="002C4C55">
        <w:rPr>
          <w:sz w:val="28"/>
          <w:szCs w:val="28"/>
        </w:rPr>
        <w:t xml:space="preserve">) объем производства сельскохозяйственной продукции в хозяйствах всех категорий </w:t>
      </w:r>
      <w:r w:rsidR="00881CDB" w:rsidRPr="002C4C55">
        <w:rPr>
          <w:sz w:val="28"/>
          <w:szCs w:val="28"/>
        </w:rPr>
        <w:t xml:space="preserve">                                        </w:t>
      </w:r>
      <w:r w:rsidR="002C4C55" w:rsidRPr="002C4C55">
        <w:rPr>
          <w:sz w:val="28"/>
          <w:szCs w:val="28"/>
        </w:rPr>
        <w:t>за 9 месяцев</w:t>
      </w:r>
      <w:r w:rsidR="00255096" w:rsidRPr="002C4C55">
        <w:rPr>
          <w:sz w:val="28"/>
          <w:szCs w:val="28"/>
        </w:rPr>
        <w:t xml:space="preserve"> </w:t>
      </w:r>
      <w:r w:rsidR="007A2C68" w:rsidRPr="002C4C55">
        <w:rPr>
          <w:sz w:val="28"/>
          <w:szCs w:val="28"/>
        </w:rPr>
        <w:t>202</w:t>
      </w:r>
      <w:r w:rsidR="00255096" w:rsidRPr="002C4C55">
        <w:rPr>
          <w:sz w:val="28"/>
          <w:szCs w:val="28"/>
        </w:rPr>
        <w:t>3</w:t>
      </w:r>
      <w:r w:rsidR="007A2C68" w:rsidRPr="002C4C55">
        <w:rPr>
          <w:sz w:val="28"/>
          <w:szCs w:val="28"/>
        </w:rPr>
        <w:t xml:space="preserve"> г</w:t>
      </w:r>
      <w:r w:rsidR="00B80A34" w:rsidRPr="002C4C55">
        <w:rPr>
          <w:sz w:val="28"/>
          <w:szCs w:val="28"/>
        </w:rPr>
        <w:t>од</w:t>
      </w:r>
      <w:r w:rsidR="00255096" w:rsidRPr="002C4C55">
        <w:rPr>
          <w:sz w:val="28"/>
          <w:szCs w:val="28"/>
        </w:rPr>
        <w:t>а</w:t>
      </w:r>
      <w:r w:rsidR="007A2C68" w:rsidRPr="002C4C55">
        <w:rPr>
          <w:sz w:val="28"/>
          <w:szCs w:val="28"/>
        </w:rPr>
        <w:t xml:space="preserve"> в действующих ценах составил </w:t>
      </w:r>
      <w:r w:rsidR="002C4C55" w:rsidRPr="002C4C55">
        <w:rPr>
          <w:sz w:val="28"/>
          <w:szCs w:val="28"/>
        </w:rPr>
        <w:t>64 390,2</w:t>
      </w:r>
      <w:r w:rsidR="00ED6062" w:rsidRPr="002C4C55">
        <w:rPr>
          <w:sz w:val="28"/>
          <w:szCs w:val="28"/>
        </w:rPr>
        <w:t xml:space="preserve"> </w:t>
      </w:r>
      <w:proofErr w:type="gramStart"/>
      <w:r w:rsidR="00ED6062" w:rsidRPr="002C4C55">
        <w:rPr>
          <w:sz w:val="28"/>
          <w:szCs w:val="28"/>
        </w:rPr>
        <w:t>млн</w:t>
      </w:r>
      <w:proofErr w:type="gramEnd"/>
      <w:r w:rsidR="00ED6062" w:rsidRPr="002C4C55">
        <w:rPr>
          <w:sz w:val="28"/>
          <w:szCs w:val="28"/>
        </w:rPr>
        <w:t xml:space="preserve"> рублей</w:t>
      </w:r>
      <w:r w:rsidR="00F00748" w:rsidRPr="002C4C55">
        <w:rPr>
          <w:sz w:val="28"/>
          <w:szCs w:val="28"/>
        </w:rPr>
        <w:t>,</w:t>
      </w:r>
      <w:r w:rsidR="007A2C68" w:rsidRPr="002C4C55">
        <w:rPr>
          <w:sz w:val="28"/>
          <w:szCs w:val="28"/>
        </w:rPr>
        <w:t xml:space="preserve"> </w:t>
      </w:r>
      <w:r w:rsidR="00B80A34" w:rsidRPr="002C4C55">
        <w:rPr>
          <w:sz w:val="28"/>
          <w:szCs w:val="28"/>
        </w:rPr>
        <w:t xml:space="preserve">                        </w:t>
      </w:r>
      <w:r w:rsidR="002179BD" w:rsidRPr="002C4C55">
        <w:rPr>
          <w:sz w:val="28"/>
          <w:szCs w:val="28"/>
        </w:rPr>
        <w:t xml:space="preserve">индекс производства </w:t>
      </w:r>
      <w:r w:rsidR="007A2C68" w:rsidRPr="002C4C55">
        <w:rPr>
          <w:sz w:val="28"/>
          <w:szCs w:val="28"/>
        </w:rPr>
        <w:t>в сопоставимых ценах</w:t>
      </w:r>
      <w:r w:rsidR="00242498">
        <w:rPr>
          <w:sz w:val="28"/>
          <w:szCs w:val="28"/>
        </w:rPr>
        <w:t xml:space="preserve"> </w:t>
      </w:r>
      <w:r w:rsidR="007A2C68" w:rsidRPr="002C4C55">
        <w:rPr>
          <w:sz w:val="28"/>
          <w:szCs w:val="28"/>
        </w:rPr>
        <w:t xml:space="preserve"> </w:t>
      </w:r>
      <w:r w:rsidR="002C4C55" w:rsidRPr="002C4C55">
        <w:rPr>
          <w:sz w:val="28"/>
          <w:szCs w:val="28"/>
        </w:rPr>
        <w:t>103,9</w:t>
      </w:r>
      <w:r w:rsidR="00242498">
        <w:rPr>
          <w:sz w:val="28"/>
          <w:szCs w:val="28"/>
        </w:rPr>
        <w:t>%</w:t>
      </w:r>
      <w:r w:rsidR="007A2C68" w:rsidRPr="002C4C55">
        <w:rPr>
          <w:sz w:val="28"/>
          <w:szCs w:val="28"/>
        </w:rPr>
        <w:t>.</w:t>
      </w:r>
    </w:p>
    <w:p w:rsidR="00F00748" w:rsidRPr="00DF2F08" w:rsidRDefault="00F00748" w:rsidP="007A2C68">
      <w:pPr>
        <w:widowControl w:val="0"/>
        <w:jc w:val="both"/>
        <w:rPr>
          <w:sz w:val="28"/>
          <w:szCs w:val="28"/>
        </w:rPr>
      </w:pPr>
    </w:p>
    <w:p w:rsidR="001808C2" w:rsidRPr="00DF2F08" w:rsidRDefault="00672D18" w:rsidP="005A2129">
      <w:pPr>
        <w:jc w:val="center"/>
        <w:rPr>
          <w:b/>
          <w:i/>
          <w:sz w:val="28"/>
          <w:szCs w:val="28"/>
        </w:rPr>
      </w:pPr>
      <w:r w:rsidRPr="00DF2F08">
        <w:rPr>
          <w:b/>
          <w:i/>
          <w:sz w:val="28"/>
          <w:szCs w:val="28"/>
        </w:rPr>
        <w:t>Растениеводство</w:t>
      </w:r>
    </w:p>
    <w:p w:rsidR="002C4C55" w:rsidRPr="00654D27" w:rsidRDefault="00DF2F08" w:rsidP="002C4C55">
      <w:pPr>
        <w:widowControl w:val="0"/>
        <w:spacing w:line="320" w:lineRule="exact"/>
        <w:ind w:right="-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242498">
        <w:rPr>
          <w:sz w:val="28"/>
          <w:szCs w:val="28"/>
        </w:rPr>
        <w:t>По предварительной информации</w:t>
      </w:r>
      <w:r w:rsidR="002C4C55" w:rsidRPr="00D852F3">
        <w:rPr>
          <w:sz w:val="28"/>
          <w:szCs w:val="28"/>
        </w:rPr>
        <w:t xml:space="preserve"> </w:t>
      </w:r>
      <w:proofErr w:type="spellStart"/>
      <w:r w:rsidR="00242498">
        <w:rPr>
          <w:sz w:val="28"/>
          <w:szCs w:val="28"/>
        </w:rPr>
        <w:t>Красноярскстата</w:t>
      </w:r>
      <w:proofErr w:type="spellEnd"/>
      <w:r w:rsidR="002C4C55" w:rsidRPr="00D852F3">
        <w:rPr>
          <w:sz w:val="28"/>
          <w:szCs w:val="28"/>
        </w:rPr>
        <w:t xml:space="preserve"> в 2023 году общая посевная площадь сельскохозяйственных культур в хозяйствах всех категорий составила 1 487,9 тыс. га или 96,8% к уровню прошлого года </w:t>
      </w:r>
      <w:r w:rsidR="00242498">
        <w:rPr>
          <w:sz w:val="28"/>
          <w:szCs w:val="28"/>
        </w:rPr>
        <w:t xml:space="preserve">                       </w:t>
      </w:r>
      <w:r w:rsidR="002C4C55" w:rsidRPr="00D852F3">
        <w:rPr>
          <w:sz w:val="28"/>
          <w:szCs w:val="28"/>
        </w:rPr>
        <w:t xml:space="preserve">с учетом итогов Сельскохозяйственной </w:t>
      </w:r>
      <w:proofErr w:type="spellStart"/>
      <w:r w:rsidR="002C4C55" w:rsidRPr="00D852F3">
        <w:rPr>
          <w:sz w:val="28"/>
          <w:szCs w:val="28"/>
        </w:rPr>
        <w:t>микропереписи</w:t>
      </w:r>
      <w:proofErr w:type="spellEnd"/>
      <w:r w:rsidR="002C4C55" w:rsidRPr="00D852F3">
        <w:rPr>
          <w:sz w:val="28"/>
          <w:szCs w:val="28"/>
        </w:rPr>
        <w:t xml:space="preserve"> 2021 года (далее – </w:t>
      </w:r>
      <w:proofErr w:type="spellStart"/>
      <w:r w:rsidR="002C4C55" w:rsidRPr="00D852F3">
        <w:rPr>
          <w:sz w:val="28"/>
          <w:szCs w:val="28"/>
        </w:rPr>
        <w:t>микроперепись</w:t>
      </w:r>
      <w:proofErr w:type="spellEnd"/>
      <w:r w:rsidR="002C4C55" w:rsidRPr="00D852F3">
        <w:rPr>
          <w:sz w:val="28"/>
          <w:szCs w:val="28"/>
        </w:rPr>
        <w:t xml:space="preserve">) (2022 г. ‒ </w:t>
      </w:r>
      <w:r w:rsidR="002C4C55" w:rsidRPr="004330D5">
        <w:rPr>
          <w:sz w:val="28"/>
          <w:szCs w:val="28"/>
        </w:rPr>
        <w:t>1</w:t>
      </w:r>
      <w:r w:rsidR="00242498">
        <w:rPr>
          <w:sz w:val="28"/>
          <w:szCs w:val="28"/>
        </w:rPr>
        <w:t xml:space="preserve"> </w:t>
      </w:r>
      <w:r w:rsidR="002C4C55" w:rsidRPr="004330D5">
        <w:rPr>
          <w:sz w:val="28"/>
          <w:szCs w:val="28"/>
        </w:rPr>
        <w:t>536,4</w:t>
      </w:r>
      <w:r w:rsidR="002C4C55">
        <w:rPr>
          <w:sz w:val="28"/>
          <w:szCs w:val="28"/>
        </w:rPr>
        <w:t xml:space="preserve"> </w:t>
      </w:r>
      <w:r w:rsidR="002C4C55" w:rsidRPr="00D852F3">
        <w:rPr>
          <w:sz w:val="28"/>
          <w:szCs w:val="28"/>
        </w:rPr>
        <w:t xml:space="preserve">тыс. га), в том числе площадь зерновых </w:t>
      </w:r>
      <w:r w:rsidR="002C4C55">
        <w:rPr>
          <w:sz w:val="28"/>
          <w:szCs w:val="28"/>
        </w:rPr>
        <w:t xml:space="preserve">                                 </w:t>
      </w:r>
      <w:r w:rsidR="002C4C55" w:rsidRPr="00D852F3">
        <w:rPr>
          <w:sz w:val="28"/>
          <w:szCs w:val="28"/>
        </w:rPr>
        <w:t xml:space="preserve"> и зернобобовых культур составила 951,8 тыс. га (957,6 тыс. га).                                  </w:t>
      </w:r>
      <w:proofErr w:type="gramEnd"/>
    </w:p>
    <w:p w:rsidR="002C4C55" w:rsidRPr="00D852F3" w:rsidRDefault="002C4C55" w:rsidP="002C4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2F3">
        <w:rPr>
          <w:sz w:val="28"/>
          <w:szCs w:val="28"/>
        </w:rPr>
        <w:t xml:space="preserve">Картофеля было посажено на площади 29,6 тыс. га или 98,2% к уровню прошлого года с учетом </w:t>
      </w:r>
      <w:proofErr w:type="spellStart"/>
      <w:r w:rsidRPr="00D852F3">
        <w:rPr>
          <w:sz w:val="28"/>
          <w:szCs w:val="28"/>
        </w:rPr>
        <w:t>микропереписи</w:t>
      </w:r>
      <w:proofErr w:type="spellEnd"/>
      <w:r w:rsidRPr="00D852F3">
        <w:rPr>
          <w:sz w:val="28"/>
          <w:szCs w:val="28"/>
        </w:rPr>
        <w:t xml:space="preserve"> (30,1 тыс. га), в том числе                                                      в сельскохозяйственных организациях и </w:t>
      </w:r>
      <w:proofErr w:type="gramStart"/>
      <w:r w:rsidRPr="00D852F3">
        <w:rPr>
          <w:sz w:val="28"/>
          <w:szCs w:val="28"/>
        </w:rPr>
        <w:t>К(</w:t>
      </w:r>
      <w:proofErr w:type="gramEnd"/>
      <w:r w:rsidRPr="00D852F3">
        <w:rPr>
          <w:sz w:val="28"/>
          <w:szCs w:val="28"/>
        </w:rPr>
        <w:t>Ф)Х – 6,4 тыс. га.</w:t>
      </w:r>
    </w:p>
    <w:p w:rsidR="002C4C55" w:rsidRPr="00D852F3" w:rsidRDefault="002C4C55" w:rsidP="002C4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2F3">
        <w:rPr>
          <w:sz w:val="28"/>
          <w:szCs w:val="28"/>
        </w:rPr>
        <w:t xml:space="preserve">Овощных культур посажено на площади 5,1 тыс. га или 103,1%                               к уровню 2022 года с учетом </w:t>
      </w:r>
      <w:proofErr w:type="spellStart"/>
      <w:r w:rsidRPr="00D852F3">
        <w:rPr>
          <w:sz w:val="28"/>
          <w:szCs w:val="28"/>
        </w:rPr>
        <w:t>микропереписи</w:t>
      </w:r>
      <w:proofErr w:type="spellEnd"/>
      <w:r w:rsidRPr="00D852F3">
        <w:rPr>
          <w:sz w:val="28"/>
          <w:szCs w:val="28"/>
        </w:rPr>
        <w:t xml:space="preserve"> (4,95 тыс. га), в том числе                           в организованном секторе ‒ 1,4 тыс. га. </w:t>
      </w:r>
    </w:p>
    <w:p w:rsidR="002C4C55" w:rsidRPr="00523C50" w:rsidRDefault="002C4C55" w:rsidP="002C4C55">
      <w:pPr>
        <w:ind w:firstLine="709"/>
        <w:jc w:val="both"/>
        <w:rPr>
          <w:sz w:val="28"/>
          <w:szCs w:val="28"/>
        </w:rPr>
      </w:pPr>
      <w:r w:rsidRPr="007D1C05">
        <w:rPr>
          <w:sz w:val="28"/>
          <w:szCs w:val="28"/>
        </w:rPr>
        <w:t xml:space="preserve">По данным ведомственной отчетности посев технических культур составил 229,2 тыс. га, что ниже уровня 2022 года на 13,4%, в том числе площадь </w:t>
      </w:r>
      <w:r w:rsidRPr="00523C50">
        <w:rPr>
          <w:sz w:val="28"/>
          <w:szCs w:val="28"/>
        </w:rPr>
        <w:t>ярового рапса составила 215,4 тыс. га, что ниже уровня 2022 года                         на 8,3%.</w:t>
      </w:r>
    </w:p>
    <w:p w:rsidR="002C4C55" w:rsidRPr="00523C50" w:rsidRDefault="002C4C55" w:rsidP="002C4C55">
      <w:pPr>
        <w:widowControl w:val="0"/>
        <w:ind w:firstLine="709"/>
        <w:jc w:val="both"/>
        <w:rPr>
          <w:sz w:val="28"/>
          <w:szCs w:val="28"/>
        </w:rPr>
      </w:pPr>
      <w:r w:rsidRPr="00523C50">
        <w:rPr>
          <w:sz w:val="28"/>
          <w:szCs w:val="28"/>
        </w:rPr>
        <w:t xml:space="preserve">По данным </w:t>
      </w:r>
      <w:proofErr w:type="spellStart"/>
      <w:r w:rsidRPr="00523C50">
        <w:rPr>
          <w:sz w:val="28"/>
          <w:szCs w:val="28"/>
        </w:rPr>
        <w:t>Красноярскстата</w:t>
      </w:r>
      <w:proofErr w:type="spellEnd"/>
      <w:r w:rsidRPr="00523C50">
        <w:rPr>
          <w:sz w:val="28"/>
          <w:szCs w:val="28"/>
        </w:rPr>
        <w:t xml:space="preserve"> на 01.10.2023 года в хозяйствах всех категорий обмолочены зерновые и зернобобовые культуры (включая кукурузу) на площади 774,0 тыс. га, что состав</w:t>
      </w:r>
      <w:r>
        <w:rPr>
          <w:sz w:val="28"/>
          <w:szCs w:val="28"/>
        </w:rPr>
        <w:t>ило</w:t>
      </w:r>
      <w:r w:rsidRPr="00523C50">
        <w:rPr>
          <w:sz w:val="28"/>
          <w:szCs w:val="28"/>
        </w:rPr>
        <w:t xml:space="preserve"> 81,3% </w:t>
      </w:r>
      <w:r>
        <w:rPr>
          <w:sz w:val="28"/>
          <w:szCs w:val="28"/>
        </w:rPr>
        <w:t xml:space="preserve">от </w:t>
      </w:r>
      <w:r w:rsidRPr="00523C50">
        <w:rPr>
          <w:sz w:val="28"/>
          <w:szCs w:val="28"/>
        </w:rPr>
        <w:t>всех посевов указанных культур. Валовой сбор зерновых и зернобобовых культур (включая кукурузу) в первоначально оприходованном весе составил                      2</w:t>
      </w:r>
      <w:r>
        <w:rPr>
          <w:sz w:val="28"/>
          <w:szCs w:val="28"/>
        </w:rPr>
        <w:t xml:space="preserve"> </w:t>
      </w:r>
      <w:r w:rsidRPr="00523C50">
        <w:rPr>
          <w:sz w:val="28"/>
          <w:szCs w:val="28"/>
        </w:rPr>
        <w:t xml:space="preserve">173,1 тыс. тонн при средней урожайности 28,1 ц/га (в 2022 г. на аналогичную дату обмолочено 735,2 тыс. га, намолочено  2365,7 тыс. тонн при средней урожайности 32,2 ц/га). </w:t>
      </w:r>
    </w:p>
    <w:p w:rsidR="002C4C55" w:rsidRPr="00523C50" w:rsidRDefault="002C4C55" w:rsidP="002C4C55">
      <w:pPr>
        <w:widowControl w:val="0"/>
        <w:ind w:firstLine="709"/>
        <w:jc w:val="both"/>
        <w:rPr>
          <w:sz w:val="28"/>
          <w:szCs w:val="28"/>
        </w:rPr>
      </w:pPr>
      <w:r w:rsidRPr="00523C50">
        <w:rPr>
          <w:sz w:val="28"/>
          <w:szCs w:val="28"/>
        </w:rPr>
        <w:t xml:space="preserve">По состоянию на отчетную дату накопано картофеля 471,1 тыс. тонн (на аналогичную дату в 2022 г. – 492,9 тыс. тонн), овощей собрано 102,6 тыс. тонн (99,7 тыс. тонн). </w:t>
      </w:r>
    </w:p>
    <w:p w:rsidR="002C4C55" w:rsidRPr="00C316EC" w:rsidRDefault="002C4C55" w:rsidP="002C4C55">
      <w:pPr>
        <w:jc w:val="both"/>
        <w:rPr>
          <w:sz w:val="28"/>
          <w:szCs w:val="28"/>
        </w:rPr>
      </w:pPr>
      <w:r w:rsidRPr="00523C50">
        <w:rPr>
          <w:sz w:val="28"/>
          <w:szCs w:val="28"/>
        </w:rPr>
        <w:t xml:space="preserve">           </w:t>
      </w:r>
      <w:proofErr w:type="gramStart"/>
      <w:r w:rsidRPr="00523C50">
        <w:rPr>
          <w:sz w:val="28"/>
          <w:szCs w:val="28"/>
        </w:rPr>
        <w:t>Для обеспечения кормовой базой на зимне-стойловый период                         2023-2024 гг. сельскохозяйственными товаропроизводителями края заготовлено: сена – 189,4 тыс. тонн или 92,7% от плана, сенажа –                         885,2 тыс. тонн (</w:t>
      </w:r>
      <w:r w:rsidRPr="00C316EC">
        <w:rPr>
          <w:sz w:val="28"/>
          <w:szCs w:val="28"/>
        </w:rPr>
        <w:t xml:space="preserve">99,0%), силоса ‒ 324,0 тыс. тонн (76,3%), что составило                            </w:t>
      </w:r>
      <w:r w:rsidRPr="00C316EC">
        <w:rPr>
          <w:sz w:val="28"/>
          <w:szCs w:val="28"/>
        </w:rPr>
        <w:lastRenderedPageBreak/>
        <w:t xml:space="preserve">27,9 центнеров кормовых единиц на 1 условную голову или 92,2% от плана </w:t>
      </w:r>
      <w:r w:rsidRPr="00C06D87">
        <w:rPr>
          <w:sz w:val="28"/>
          <w:szCs w:val="28"/>
        </w:rPr>
        <w:t>(</w:t>
      </w:r>
      <w:r w:rsidRPr="00C316EC">
        <w:rPr>
          <w:sz w:val="28"/>
          <w:szCs w:val="28"/>
        </w:rPr>
        <w:t xml:space="preserve">на аналогичную дату 2022 г. – 24,2 </w:t>
      </w:r>
      <w:proofErr w:type="spellStart"/>
      <w:r w:rsidRPr="00C316EC">
        <w:rPr>
          <w:sz w:val="28"/>
          <w:szCs w:val="28"/>
        </w:rPr>
        <w:t>ц.к.ед</w:t>
      </w:r>
      <w:proofErr w:type="spellEnd"/>
      <w:r w:rsidRPr="00C316EC">
        <w:rPr>
          <w:sz w:val="28"/>
          <w:szCs w:val="28"/>
        </w:rPr>
        <w:t>. или 79,1% от плана).</w:t>
      </w:r>
      <w:proofErr w:type="gramEnd"/>
    </w:p>
    <w:p w:rsidR="002C4C55" w:rsidRPr="00050E49" w:rsidRDefault="002C4C55" w:rsidP="002C4C55">
      <w:pPr>
        <w:tabs>
          <w:tab w:val="left" w:pos="5815"/>
        </w:tabs>
        <w:ind w:right="-1" w:firstLine="709"/>
        <w:jc w:val="both"/>
        <w:rPr>
          <w:sz w:val="28"/>
          <w:szCs w:val="28"/>
        </w:rPr>
      </w:pPr>
      <w:r w:rsidRPr="00C316EC">
        <w:rPr>
          <w:sz w:val="28"/>
          <w:szCs w:val="28"/>
        </w:rPr>
        <w:t xml:space="preserve">Под урожай 2024 года сельскохозяйственные товаропроизводители края </w:t>
      </w:r>
      <w:r w:rsidRPr="00050E49">
        <w:rPr>
          <w:sz w:val="28"/>
          <w:szCs w:val="28"/>
        </w:rPr>
        <w:t xml:space="preserve">подготовили </w:t>
      </w:r>
      <w:proofErr w:type="spellStart"/>
      <w:r w:rsidRPr="00050E49">
        <w:rPr>
          <w:sz w:val="28"/>
          <w:szCs w:val="28"/>
        </w:rPr>
        <w:t>низкопродуктивной</w:t>
      </w:r>
      <w:proofErr w:type="spellEnd"/>
      <w:r w:rsidRPr="00050E49">
        <w:rPr>
          <w:sz w:val="28"/>
          <w:szCs w:val="28"/>
        </w:rPr>
        <w:t xml:space="preserve"> пашни (чистые пары) на площади </w:t>
      </w:r>
      <w:r w:rsidRPr="00050E49">
        <w:rPr>
          <w:sz w:val="28"/>
          <w:szCs w:val="28"/>
        </w:rPr>
        <w:br/>
        <w:t xml:space="preserve">419,8 тыс. га или 105,4% от планируемого объема, вспахали зяби 421,1 тыс. га (52,2%), засыпали семян 156,0 тыс. тонн (73,0%). </w:t>
      </w:r>
    </w:p>
    <w:p w:rsidR="002C4C55" w:rsidRPr="00050E49" w:rsidRDefault="002C4C55" w:rsidP="002C4C55">
      <w:pPr>
        <w:ind w:firstLine="709"/>
        <w:jc w:val="both"/>
        <w:rPr>
          <w:sz w:val="28"/>
          <w:szCs w:val="28"/>
        </w:rPr>
      </w:pPr>
      <w:r w:rsidRPr="00050E49">
        <w:rPr>
          <w:sz w:val="28"/>
          <w:szCs w:val="28"/>
        </w:rPr>
        <w:t xml:space="preserve"> Объем реализации зерновых и зернобобовых культур                                         сельскохозяйственными организациями в отчетном периоде составил                       </w:t>
      </w:r>
      <w:r w:rsidR="00050E49" w:rsidRPr="00050E49">
        <w:rPr>
          <w:sz w:val="28"/>
          <w:szCs w:val="28"/>
        </w:rPr>
        <w:t>1 018,5</w:t>
      </w:r>
      <w:r w:rsidRPr="00050E49">
        <w:rPr>
          <w:sz w:val="28"/>
          <w:szCs w:val="28"/>
        </w:rPr>
        <w:t xml:space="preserve"> тыс. тонн (</w:t>
      </w:r>
      <w:r w:rsidR="00050E49" w:rsidRPr="00050E49">
        <w:rPr>
          <w:sz w:val="28"/>
          <w:szCs w:val="28"/>
        </w:rPr>
        <w:t>116,7</w:t>
      </w:r>
      <w:r w:rsidRPr="00050E49">
        <w:rPr>
          <w:sz w:val="28"/>
          <w:szCs w:val="28"/>
        </w:rPr>
        <w:t>% к аналогичному периоду 2022 г.).</w:t>
      </w:r>
    </w:p>
    <w:p w:rsidR="002C4C55" w:rsidRPr="00026D4C" w:rsidRDefault="002C4C55" w:rsidP="002C4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26D4C">
        <w:rPr>
          <w:sz w:val="28"/>
          <w:szCs w:val="28"/>
        </w:rPr>
        <w:t>Согласно прогнозным расчетам для проведения сельскохозяйственных работ 2023 года сельскохозяйственным товаропроизводителям края необходимо 117,5 тыс. тонн горюче-смазочных материалов, в том числе:  93,9 тыс. тонн дизельного топлива, 19,1 тыс. тонн автобензина и 4,3 тыс. тонн масел.</w:t>
      </w:r>
    </w:p>
    <w:p w:rsidR="002C4C55" w:rsidRPr="00026D4C" w:rsidRDefault="002C4C55" w:rsidP="002C4C55">
      <w:pPr>
        <w:ind w:firstLine="720"/>
        <w:jc w:val="both"/>
        <w:rPr>
          <w:sz w:val="28"/>
          <w:szCs w:val="28"/>
        </w:rPr>
      </w:pPr>
      <w:r w:rsidRPr="00026D4C">
        <w:rPr>
          <w:sz w:val="28"/>
          <w:szCs w:val="28"/>
        </w:rPr>
        <w:t>По состоянию на отчетную дату сельскохозяйственные товаропроизводители края завезли для проведения кормозаготовительных                         и уборочных работ 56,5 тыс. тонн дизельного топлива (85,9</w:t>
      </w:r>
      <w:r>
        <w:rPr>
          <w:sz w:val="28"/>
          <w:szCs w:val="28"/>
        </w:rPr>
        <w:t>%</w:t>
      </w:r>
      <w:r w:rsidRPr="00026D4C">
        <w:rPr>
          <w:sz w:val="28"/>
          <w:szCs w:val="28"/>
        </w:rPr>
        <w:t xml:space="preserve"> от расчетной потребности) и 3,7 тыс. тонн автобензина (28,2%).</w:t>
      </w:r>
    </w:p>
    <w:p w:rsidR="002C4C55" w:rsidRPr="00026D4C" w:rsidRDefault="002C4C55" w:rsidP="002C4C55">
      <w:pPr>
        <w:ind w:firstLine="709"/>
        <w:jc w:val="both"/>
        <w:rPr>
          <w:sz w:val="28"/>
          <w:szCs w:val="28"/>
        </w:rPr>
      </w:pPr>
      <w:r w:rsidRPr="00026D4C">
        <w:rPr>
          <w:sz w:val="28"/>
          <w:szCs w:val="28"/>
        </w:rPr>
        <w:t xml:space="preserve"> Цена </w:t>
      </w:r>
      <w:proofErr w:type="gramStart"/>
      <w:r w:rsidRPr="00026D4C">
        <w:rPr>
          <w:sz w:val="28"/>
          <w:szCs w:val="28"/>
        </w:rPr>
        <w:t>на</w:t>
      </w:r>
      <w:proofErr w:type="gramEnd"/>
      <w:r w:rsidRPr="00026D4C">
        <w:rPr>
          <w:sz w:val="28"/>
          <w:szCs w:val="28"/>
        </w:rPr>
        <w:t xml:space="preserve"> </w:t>
      </w:r>
      <w:proofErr w:type="gramStart"/>
      <w:r w:rsidRPr="00026D4C">
        <w:rPr>
          <w:sz w:val="28"/>
          <w:szCs w:val="28"/>
        </w:rPr>
        <w:t>Ачинском</w:t>
      </w:r>
      <w:proofErr w:type="gramEnd"/>
      <w:r w:rsidRPr="00026D4C">
        <w:rPr>
          <w:sz w:val="28"/>
          <w:szCs w:val="28"/>
        </w:rPr>
        <w:t xml:space="preserve"> НПЗ за 1 тонну дизельного топлива летнего       (ДТ-Л-К5) по состоянию на 01.10.2023 составила 72</w:t>
      </w:r>
      <w:r w:rsidR="00242498">
        <w:rPr>
          <w:sz w:val="28"/>
          <w:szCs w:val="28"/>
        </w:rPr>
        <w:t xml:space="preserve"> </w:t>
      </w:r>
      <w:r w:rsidRPr="00026D4C">
        <w:rPr>
          <w:sz w:val="28"/>
          <w:szCs w:val="28"/>
        </w:rPr>
        <w:t>500,4 рублей                  (на 01.10.2022 – 65</w:t>
      </w:r>
      <w:r w:rsidR="00242498">
        <w:rPr>
          <w:sz w:val="28"/>
          <w:szCs w:val="28"/>
        </w:rPr>
        <w:t xml:space="preserve"> </w:t>
      </w:r>
      <w:r w:rsidRPr="00026D4C">
        <w:rPr>
          <w:sz w:val="28"/>
          <w:szCs w:val="28"/>
        </w:rPr>
        <w:t>000,4 рублей), автобензина АИ-92-К5 – 59</w:t>
      </w:r>
      <w:r w:rsidR="00242498">
        <w:rPr>
          <w:sz w:val="28"/>
          <w:szCs w:val="28"/>
        </w:rPr>
        <w:t xml:space="preserve"> </w:t>
      </w:r>
      <w:r w:rsidRPr="00026D4C">
        <w:rPr>
          <w:sz w:val="28"/>
          <w:szCs w:val="28"/>
        </w:rPr>
        <w:t>000,0 рублей                         (43</w:t>
      </w:r>
      <w:r w:rsidR="00242498">
        <w:rPr>
          <w:sz w:val="28"/>
          <w:szCs w:val="28"/>
        </w:rPr>
        <w:t xml:space="preserve"> </w:t>
      </w:r>
      <w:r w:rsidRPr="00026D4C">
        <w:rPr>
          <w:sz w:val="28"/>
          <w:szCs w:val="28"/>
        </w:rPr>
        <w:t>500,0 рублей).</w:t>
      </w:r>
    </w:p>
    <w:p w:rsidR="002C4C55" w:rsidRDefault="002C4C55" w:rsidP="002C4C55">
      <w:pPr>
        <w:ind w:firstLine="720"/>
        <w:jc w:val="both"/>
        <w:rPr>
          <w:sz w:val="28"/>
          <w:szCs w:val="28"/>
        </w:rPr>
      </w:pPr>
      <w:r w:rsidRPr="00026D4C">
        <w:rPr>
          <w:sz w:val="28"/>
          <w:szCs w:val="28"/>
        </w:rPr>
        <w:t>Готовность техники по состоянию на 01.10.2023 года</w:t>
      </w:r>
      <w:r w:rsidR="00242498">
        <w:rPr>
          <w:sz w:val="28"/>
          <w:szCs w:val="28"/>
        </w:rPr>
        <w:t xml:space="preserve"> составила: тракторы – 92,5% (</w:t>
      </w:r>
      <w:r w:rsidRPr="00026D4C">
        <w:rPr>
          <w:sz w:val="28"/>
          <w:szCs w:val="28"/>
        </w:rPr>
        <w:t>2022 г – 94,5%), грузовые автомобили – 91,4% (92,0%), косилки – 95,4% (94,8%), грабли тракторные – 95,8% (95,5%), пресс-подборщики – 95,0% (93,9%), жатки валковые – 95,5% (94,5%), кормоуборочные комбайны – 91,0% (88,3%), зерноуборочные комбайны – 92,4% (92,8%).</w:t>
      </w:r>
    </w:p>
    <w:p w:rsidR="002C4C55" w:rsidRPr="00026D4C" w:rsidRDefault="002C4C55" w:rsidP="002C4C55">
      <w:pPr>
        <w:ind w:firstLine="720"/>
        <w:jc w:val="both"/>
        <w:rPr>
          <w:sz w:val="28"/>
          <w:szCs w:val="28"/>
        </w:rPr>
      </w:pPr>
      <w:r w:rsidRPr="00026D4C">
        <w:rPr>
          <w:sz w:val="28"/>
          <w:szCs w:val="28"/>
        </w:rPr>
        <w:t xml:space="preserve">За 9 месяцев 2023 г. сельскохозяйственные товаропроизводители края приобрели 195 тракторов всех видов, 71 </w:t>
      </w:r>
      <w:proofErr w:type="gramStart"/>
      <w:r w:rsidRPr="00026D4C">
        <w:rPr>
          <w:sz w:val="28"/>
          <w:szCs w:val="28"/>
        </w:rPr>
        <w:t>зерноуборочный</w:t>
      </w:r>
      <w:proofErr w:type="gramEnd"/>
      <w:r w:rsidRPr="00026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Pr="00026D4C">
        <w:rPr>
          <w:sz w:val="28"/>
          <w:szCs w:val="28"/>
        </w:rPr>
        <w:t xml:space="preserve">и 5 кормоуборочных комбайнов. </w:t>
      </w:r>
      <w:proofErr w:type="spellStart"/>
      <w:r w:rsidRPr="00026D4C">
        <w:rPr>
          <w:sz w:val="28"/>
          <w:szCs w:val="28"/>
        </w:rPr>
        <w:t>Энергообеспеченность</w:t>
      </w:r>
      <w:proofErr w:type="spellEnd"/>
      <w:r w:rsidRPr="00026D4C">
        <w:rPr>
          <w:sz w:val="28"/>
          <w:szCs w:val="28"/>
        </w:rPr>
        <w:t xml:space="preserve"> составила 127,5 </w:t>
      </w:r>
      <w:proofErr w:type="spellStart"/>
      <w:r w:rsidRPr="00026D4C">
        <w:rPr>
          <w:sz w:val="28"/>
          <w:szCs w:val="28"/>
        </w:rPr>
        <w:t>л.с</w:t>
      </w:r>
      <w:proofErr w:type="spellEnd"/>
      <w:r w:rsidRPr="00026D4C">
        <w:rPr>
          <w:sz w:val="28"/>
          <w:szCs w:val="28"/>
        </w:rPr>
        <w:t>. на 100 га посевной площади. Коэффициент обновления основных видов сельскохозяйственной техники составил: по тракторам – 2,6%, зерноуборочным комбайнам – 2,7%, кормоуборочным комбайнам – 1,46%.</w:t>
      </w:r>
    </w:p>
    <w:p w:rsidR="0092135E" w:rsidRPr="002C4C55" w:rsidRDefault="0092135E" w:rsidP="005A2129">
      <w:pPr>
        <w:jc w:val="center"/>
        <w:rPr>
          <w:b/>
          <w:i/>
          <w:color w:val="FF0000"/>
          <w:sz w:val="28"/>
          <w:szCs w:val="28"/>
        </w:rPr>
      </w:pPr>
    </w:p>
    <w:p w:rsidR="00B50829" w:rsidRPr="00DF2F08" w:rsidRDefault="00AC2CBA" w:rsidP="005A2129">
      <w:pPr>
        <w:jc w:val="center"/>
        <w:rPr>
          <w:b/>
          <w:i/>
          <w:sz w:val="28"/>
          <w:szCs w:val="28"/>
        </w:rPr>
      </w:pPr>
      <w:r w:rsidRPr="00DF2F08">
        <w:rPr>
          <w:b/>
          <w:i/>
          <w:sz w:val="28"/>
          <w:szCs w:val="28"/>
        </w:rPr>
        <w:t>Животноводство</w:t>
      </w:r>
    </w:p>
    <w:p w:rsidR="002C4C55" w:rsidRPr="00F71AF1" w:rsidRDefault="002C4C55" w:rsidP="002C4C5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71AF1">
        <w:rPr>
          <w:sz w:val="28"/>
          <w:szCs w:val="28"/>
        </w:rPr>
        <w:t xml:space="preserve">По состоянию на 01.10.2023 в хозяйствах всех категорий поголовье крупного рогатого скота (далее – КРС) составило 292,2 тыс. голов                         (95,4% к аналогичному периоду 2022 года), в том числе коров                                 114,1 тыс. голов (97,0%). В сельскохозяйственных организациях поголовье                            КРС составило 178,4 тыс. голов (97,2%), в том числе коров 61,8 тыс. голов                          (97,6%). </w:t>
      </w:r>
    </w:p>
    <w:p w:rsidR="002C4C55" w:rsidRPr="00F71AF1" w:rsidRDefault="002C4C55" w:rsidP="002C4C5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F71AF1">
        <w:rPr>
          <w:sz w:val="28"/>
          <w:szCs w:val="28"/>
        </w:rPr>
        <w:t xml:space="preserve">Снижение поголовья КРС, в том числе и коров произошло                                       в сельскохозяйственных организациях по экономическим причинам                              </w:t>
      </w:r>
      <w:r w:rsidRPr="00F71AF1">
        <w:rPr>
          <w:sz w:val="28"/>
          <w:szCs w:val="28"/>
        </w:rPr>
        <w:lastRenderedPageBreak/>
        <w:t xml:space="preserve">в СПК «Имени VII съезда Советов» Иланского района, ООО «Сибирь» </w:t>
      </w:r>
      <w:proofErr w:type="spellStart"/>
      <w:r w:rsidRPr="00F71AF1">
        <w:rPr>
          <w:sz w:val="28"/>
          <w:szCs w:val="28"/>
        </w:rPr>
        <w:t>Ирбейского</w:t>
      </w:r>
      <w:proofErr w:type="spellEnd"/>
      <w:r w:rsidRPr="00F71AF1">
        <w:rPr>
          <w:sz w:val="28"/>
          <w:szCs w:val="28"/>
        </w:rPr>
        <w:t xml:space="preserve"> района, ООО «</w:t>
      </w:r>
      <w:proofErr w:type="spellStart"/>
      <w:r w:rsidRPr="00F71AF1">
        <w:rPr>
          <w:sz w:val="28"/>
          <w:szCs w:val="28"/>
        </w:rPr>
        <w:t>Шалоболинское</w:t>
      </w:r>
      <w:proofErr w:type="spellEnd"/>
      <w:r w:rsidRPr="00F71AF1">
        <w:rPr>
          <w:sz w:val="28"/>
          <w:szCs w:val="28"/>
        </w:rPr>
        <w:t xml:space="preserve">» </w:t>
      </w:r>
      <w:proofErr w:type="spellStart"/>
      <w:r w:rsidRPr="00F71AF1">
        <w:rPr>
          <w:sz w:val="28"/>
          <w:szCs w:val="28"/>
        </w:rPr>
        <w:t>Курагинского</w:t>
      </w:r>
      <w:proofErr w:type="spellEnd"/>
      <w:r w:rsidRPr="00F71AF1">
        <w:rPr>
          <w:sz w:val="28"/>
          <w:szCs w:val="28"/>
        </w:rPr>
        <w:t xml:space="preserve"> района,                   ООО СХП «Дары Малиновки» </w:t>
      </w:r>
      <w:proofErr w:type="spellStart"/>
      <w:r w:rsidRPr="00F71AF1">
        <w:rPr>
          <w:sz w:val="28"/>
          <w:szCs w:val="28"/>
        </w:rPr>
        <w:t>Ирбейского</w:t>
      </w:r>
      <w:proofErr w:type="spellEnd"/>
      <w:r w:rsidRPr="00F71AF1">
        <w:rPr>
          <w:sz w:val="28"/>
          <w:szCs w:val="28"/>
        </w:rPr>
        <w:t xml:space="preserve"> района, СПК «Колхоз «Рассвет» </w:t>
      </w:r>
      <w:proofErr w:type="spellStart"/>
      <w:r w:rsidRPr="00F71AF1">
        <w:rPr>
          <w:sz w:val="28"/>
          <w:szCs w:val="28"/>
        </w:rPr>
        <w:t>Большемуртинского</w:t>
      </w:r>
      <w:proofErr w:type="spellEnd"/>
      <w:r w:rsidRPr="00F71AF1">
        <w:rPr>
          <w:sz w:val="28"/>
          <w:szCs w:val="28"/>
        </w:rPr>
        <w:t xml:space="preserve"> района; по технологическим причинам                                     в ЗАО «Сибирь-1» Шушенского района, ООО «</w:t>
      </w:r>
      <w:proofErr w:type="spellStart"/>
      <w:r w:rsidRPr="00F71AF1">
        <w:rPr>
          <w:sz w:val="28"/>
          <w:szCs w:val="28"/>
        </w:rPr>
        <w:t>Племзавод</w:t>
      </w:r>
      <w:proofErr w:type="spellEnd"/>
      <w:r w:rsidRPr="00F71AF1">
        <w:rPr>
          <w:sz w:val="28"/>
          <w:szCs w:val="28"/>
        </w:rPr>
        <w:t xml:space="preserve"> «Таежный» Сухобузимского района;</w:t>
      </w:r>
      <w:proofErr w:type="gramEnd"/>
      <w:r w:rsidRPr="00F71AF1">
        <w:rPr>
          <w:sz w:val="28"/>
          <w:szCs w:val="28"/>
        </w:rPr>
        <w:t xml:space="preserve"> в связи со сменой собственников                                         в АО «</w:t>
      </w:r>
      <w:proofErr w:type="spellStart"/>
      <w:r w:rsidRPr="00F71AF1">
        <w:rPr>
          <w:sz w:val="28"/>
          <w:szCs w:val="28"/>
        </w:rPr>
        <w:t>Интикульское</w:t>
      </w:r>
      <w:proofErr w:type="spellEnd"/>
      <w:r w:rsidRPr="00F71AF1">
        <w:rPr>
          <w:sz w:val="28"/>
          <w:szCs w:val="28"/>
        </w:rPr>
        <w:t xml:space="preserve">» </w:t>
      </w:r>
      <w:proofErr w:type="spellStart"/>
      <w:r w:rsidRPr="00F71AF1">
        <w:rPr>
          <w:sz w:val="28"/>
          <w:szCs w:val="28"/>
        </w:rPr>
        <w:t>Новосёловского</w:t>
      </w:r>
      <w:proofErr w:type="spellEnd"/>
      <w:r w:rsidRPr="00F71AF1">
        <w:rPr>
          <w:sz w:val="28"/>
          <w:szCs w:val="28"/>
        </w:rPr>
        <w:t xml:space="preserve"> района.               </w:t>
      </w:r>
    </w:p>
    <w:p w:rsidR="002C4C55" w:rsidRPr="000769AA" w:rsidRDefault="002C4C55" w:rsidP="002C4C5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769AA">
        <w:rPr>
          <w:sz w:val="28"/>
          <w:szCs w:val="28"/>
        </w:rPr>
        <w:t>Поголовье свиней в хозяйствах всех категорий снизилось на 5,9%                      к аналогичному периоду 2022 года и составило 458,6 тыс. голов, поголовье птицы увеличилось на 0,2% и составило 5 678,3 тыс. голов.                                           В сельскохозяйственных организациях поголовье свиней снизилось на 3,4%   и составило 367,1 тыс. голов, поголовье птицы увеличилось на 1,8%                                   и составило 4 697,2 тыс. голов.</w:t>
      </w:r>
    </w:p>
    <w:p w:rsidR="002C4C55" w:rsidRPr="00AC28B8" w:rsidRDefault="002C4C55" w:rsidP="002C4C5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769AA">
        <w:rPr>
          <w:sz w:val="28"/>
          <w:szCs w:val="28"/>
        </w:rPr>
        <w:t>Снижение поголовья свиней в хозяйствах всех категорий произошло                    в основном за счет хозяйств населения, а также крестьянских (фермерских) хозяйств, в связи с возросшими требованиями к свиноводческим хозяйствам по ветеринарно-санитарным мероприятиям и перевода таких хозяйств                        на альтернативные виды деятельности. Снижение поголовья свиней                                 в сельскохозяйственных организациях связано с убоем партии кондиционных свиней с откорма</w:t>
      </w:r>
      <w:r>
        <w:rPr>
          <w:sz w:val="28"/>
          <w:szCs w:val="28"/>
        </w:rPr>
        <w:t>,</w:t>
      </w:r>
      <w:r w:rsidRPr="00334379">
        <w:t xml:space="preserve"> </w:t>
      </w:r>
      <w:r w:rsidRPr="00334379">
        <w:rPr>
          <w:sz w:val="28"/>
          <w:szCs w:val="28"/>
        </w:rPr>
        <w:t xml:space="preserve">поголовье свиноматок увеличено на 3,7% к уровню </w:t>
      </w:r>
      <w:r w:rsidRPr="00AC28B8">
        <w:rPr>
          <w:sz w:val="28"/>
          <w:szCs w:val="28"/>
        </w:rPr>
        <w:t>прошлого года.</w:t>
      </w:r>
    </w:p>
    <w:p w:rsidR="002C4C55" w:rsidRPr="00AC28B8" w:rsidRDefault="002C4C55" w:rsidP="002C4C5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C28B8">
        <w:rPr>
          <w:sz w:val="28"/>
          <w:szCs w:val="28"/>
        </w:rPr>
        <w:t xml:space="preserve">Производство скота и птицы на убой (в живом весе) в хозяйствах всех категорий составило 134,5 тыс. тонн или 98,8% к аналогичному периоду прошлого года, в том числе: мяса КРС – 31,7 тыс. тонн в живом весе (97,6%), мяса свиней – 72,1 тыс. тонн (94,6%), мяса птицы – 28,1 тыс. тонн (113,3%). </w:t>
      </w:r>
    </w:p>
    <w:p w:rsidR="002C4C55" w:rsidRPr="00AC28B8" w:rsidRDefault="002C4C55" w:rsidP="002C4C5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C28B8">
        <w:rPr>
          <w:sz w:val="28"/>
          <w:szCs w:val="28"/>
        </w:rPr>
        <w:t>В сельскохозяйственных организациях производство мяса увеличилось на 5,2% и составило 103,5 тыс. тонн, в том числе: мяса КРС 19,1 тыс. тонн                   в живом весе (105,6%), мяса свиней 57,1 тыс. тонн (100,7%), мяса птицы                 26,7 тыс. тонн (114,8%).</w:t>
      </w:r>
    </w:p>
    <w:p w:rsidR="002C4C55" w:rsidRPr="00AC28B8" w:rsidRDefault="002C4C55" w:rsidP="002C4C5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C28B8">
        <w:rPr>
          <w:sz w:val="28"/>
          <w:szCs w:val="28"/>
        </w:rPr>
        <w:t>Снижение производства скота и птицы на убой (в живом весе)                                    в хозяйствах всех категорий связано со снижением поголовья скота                               в хозяйствах населения и  крестьянских (фермерских) хозяйствах.</w:t>
      </w:r>
    </w:p>
    <w:p w:rsidR="002C4C55" w:rsidRPr="00381275" w:rsidRDefault="002C4C55" w:rsidP="002C4C5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81275">
        <w:rPr>
          <w:sz w:val="28"/>
          <w:szCs w:val="28"/>
        </w:rPr>
        <w:t xml:space="preserve">Валовое производство молока в хозяйствах всех категорий составило 473,4 тыс. тонн (102,3%), в том числе в сельскохозяйственных организациях 308,4 тыс. тонн (105,1%). </w:t>
      </w:r>
    </w:p>
    <w:p w:rsidR="00050E49" w:rsidRDefault="00050E49" w:rsidP="002C4C5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16EAB">
        <w:rPr>
          <w:sz w:val="28"/>
          <w:szCs w:val="28"/>
        </w:rPr>
        <w:t>За счет совершенствования технологических процессов и реализации новых инвестиционных проектов  в молочном скотоводстве надой молока на 1 фуражную корову в сельскохозяйственных организациях, не относящихся               к субъектам малого предпринимательства, составил 5 644 кг молока,                          что выше уровня аналогичного периода 2022 года на 358 кг (106,8 %)</w:t>
      </w:r>
      <w:r>
        <w:rPr>
          <w:sz w:val="28"/>
          <w:szCs w:val="28"/>
        </w:rPr>
        <w:t>.</w:t>
      </w:r>
    </w:p>
    <w:p w:rsidR="002C4C55" w:rsidRPr="00A02EAA" w:rsidRDefault="002C4C55" w:rsidP="002C4C5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81275">
        <w:rPr>
          <w:sz w:val="28"/>
          <w:szCs w:val="28"/>
        </w:rPr>
        <w:t xml:space="preserve">Производство яиц в хозяйствах всех категорий в отчетном периоде составило 625,0 </w:t>
      </w:r>
      <w:proofErr w:type="gramStart"/>
      <w:r w:rsidRPr="00381275">
        <w:rPr>
          <w:sz w:val="28"/>
          <w:szCs w:val="28"/>
        </w:rPr>
        <w:t>млн</w:t>
      </w:r>
      <w:proofErr w:type="gramEnd"/>
      <w:r w:rsidRPr="00381275">
        <w:rPr>
          <w:sz w:val="28"/>
          <w:szCs w:val="28"/>
        </w:rPr>
        <w:t xml:space="preserve"> штук (107,3%), в сельскохозяйственных организациях – 559,4 млн штук (108,5%). Продуктивность на 1 курицу-несушку                                 </w:t>
      </w:r>
      <w:r w:rsidRPr="00381275">
        <w:rPr>
          <w:sz w:val="28"/>
          <w:szCs w:val="28"/>
        </w:rPr>
        <w:lastRenderedPageBreak/>
        <w:t xml:space="preserve">в сельскохозяйственных организациях, не относящихся к субъектам малого </w:t>
      </w:r>
      <w:r w:rsidRPr="00A02EAA">
        <w:rPr>
          <w:sz w:val="28"/>
          <w:szCs w:val="28"/>
        </w:rPr>
        <w:t>предпринимательства, составила 257 штук (2022 г. – 241шт.).</w:t>
      </w:r>
    </w:p>
    <w:p w:rsidR="00D523FE" w:rsidRPr="00A02EAA" w:rsidRDefault="00D523FE" w:rsidP="00D523F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02EAA">
        <w:rPr>
          <w:sz w:val="28"/>
          <w:szCs w:val="28"/>
        </w:rPr>
        <w:t xml:space="preserve">          В отчетном периоде сельскохозяйственными организациями  реализовано скота и птицы (в живом весе) в количестве </w:t>
      </w:r>
      <w:r w:rsidR="00A02EAA" w:rsidRPr="00A02EAA">
        <w:rPr>
          <w:sz w:val="28"/>
          <w:szCs w:val="28"/>
        </w:rPr>
        <w:t>101,3</w:t>
      </w:r>
      <w:r w:rsidRPr="00A02EAA">
        <w:rPr>
          <w:sz w:val="28"/>
          <w:szCs w:val="28"/>
        </w:rPr>
        <w:t xml:space="preserve"> тыс. тонн                       (</w:t>
      </w:r>
      <w:r w:rsidR="00A02EAA" w:rsidRPr="00A02EAA">
        <w:rPr>
          <w:sz w:val="28"/>
          <w:szCs w:val="28"/>
        </w:rPr>
        <w:t>105,0</w:t>
      </w:r>
      <w:r w:rsidRPr="00A02EAA">
        <w:rPr>
          <w:sz w:val="28"/>
          <w:szCs w:val="28"/>
        </w:rPr>
        <w:t xml:space="preserve">% к 2022 г.), молока – </w:t>
      </w:r>
      <w:r w:rsidR="00A02EAA" w:rsidRPr="00A02EAA">
        <w:rPr>
          <w:sz w:val="28"/>
          <w:szCs w:val="28"/>
        </w:rPr>
        <w:t>307,8</w:t>
      </w:r>
      <w:r w:rsidRPr="00A02EAA">
        <w:rPr>
          <w:sz w:val="28"/>
          <w:szCs w:val="28"/>
        </w:rPr>
        <w:t xml:space="preserve"> тыс. тонн (</w:t>
      </w:r>
      <w:r w:rsidR="00A02EAA" w:rsidRPr="00A02EAA">
        <w:rPr>
          <w:sz w:val="28"/>
          <w:szCs w:val="28"/>
        </w:rPr>
        <w:t>102,6</w:t>
      </w:r>
      <w:r w:rsidRPr="00A02EAA">
        <w:rPr>
          <w:sz w:val="28"/>
          <w:szCs w:val="28"/>
        </w:rPr>
        <w:t xml:space="preserve">%), яиц – </w:t>
      </w:r>
      <w:r w:rsidR="00A02EAA" w:rsidRPr="00A02EAA">
        <w:rPr>
          <w:sz w:val="28"/>
          <w:szCs w:val="28"/>
        </w:rPr>
        <w:t>543,5</w:t>
      </w:r>
      <w:r w:rsidRPr="00A02EAA">
        <w:rPr>
          <w:sz w:val="28"/>
          <w:szCs w:val="28"/>
        </w:rPr>
        <w:t xml:space="preserve"> </w:t>
      </w:r>
      <w:proofErr w:type="gramStart"/>
      <w:r w:rsidRPr="00A02EAA">
        <w:rPr>
          <w:sz w:val="28"/>
          <w:szCs w:val="28"/>
        </w:rPr>
        <w:t>млн</w:t>
      </w:r>
      <w:proofErr w:type="gramEnd"/>
      <w:r w:rsidRPr="00A02EAA">
        <w:rPr>
          <w:sz w:val="28"/>
          <w:szCs w:val="28"/>
        </w:rPr>
        <w:t xml:space="preserve"> штук (</w:t>
      </w:r>
      <w:r w:rsidR="00A02EAA" w:rsidRPr="00A02EAA">
        <w:rPr>
          <w:sz w:val="28"/>
          <w:szCs w:val="28"/>
        </w:rPr>
        <w:t>112,4</w:t>
      </w:r>
      <w:r w:rsidRPr="00A02EAA">
        <w:rPr>
          <w:sz w:val="28"/>
          <w:szCs w:val="28"/>
        </w:rPr>
        <w:t>%).</w:t>
      </w:r>
    </w:p>
    <w:p w:rsidR="00DF2F08" w:rsidRDefault="00DF2F08" w:rsidP="000F643C">
      <w:pPr>
        <w:autoSpaceDE w:val="0"/>
        <w:autoSpaceDN w:val="0"/>
        <w:adjustRightInd w:val="0"/>
        <w:jc w:val="center"/>
        <w:outlineLvl w:val="1"/>
        <w:rPr>
          <w:b/>
          <w:i/>
          <w:color w:val="FF0000"/>
          <w:sz w:val="28"/>
          <w:szCs w:val="28"/>
        </w:rPr>
      </w:pPr>
    </w:p>
    <w:p w:rsidR="00AC2CBA" w:rsidRPr="00DF2F08" w:rsidRDefault="00290945" w:rsidP="000F643C">
      <w:pPr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  <w:r w:rsidRPr="00DF2F08">
        <w:rPr>
          <w:b/>
          <w:i/>
          <w:sz w:val="28"/>
          <w:szCs w:val="28"/>
        </w:rPr>
        <w:t>Производство пищевых продуктов</w:t>
      </w:r>
    </w:p>
    <w:p w:rsidR="007613FE" w:rsidRPr="00DF2F08" w:rsidRDefault="00B06649" w:rsidP="00C82340">
      <w:pPr>
        <w:jc w:val="both"/>
        <w:rPr>
          <w:sz w:val="28"/>
          <w:szCs w:val="28"/>
        </w:rPr>
      </w:pPr>
      <w:r w:rsidRPr="00DF2F08">
        <w:rPr>
          <w:sz w:val="28"/>
          <w:szCs w:val="28"/>
        </w:rPr>
        <w:t xml:space="preserve">         </w:t>
      </w:r>
      <w:r w:rsidR="009F399E" w:rsidRPr="00DF2F08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пищевых продуктов составил </w:t>
      </w:r>
      <w:r w:rsidR="00DF2F08" w:rsidRPr="00DF2F08">
        <w:rPr>
          <w:sz w:val="28"/>
          <w:szCs w:val="28"/>
        </w:rPr>
        <w:t>57 397,2</w:t>
      </w:r>
      <w:r w:rsidR="009F399E" w:rsidRPr="00DF2F08">
        <w:rPr>
          <w:sz w:val="28"/>
          <w:szCs w:val="28"/>
        </w:rPr>
        <w:t xml:space="preserve"> </w:t>
      </w:r>
      <w:proofErr w:type="gramStart"/>
      <w:r w:rsidR="009F399E" w:rsidRPr="00DF2F08">
        <w:rPr>
          <w:sz w:val="28"/>
          <w:szCs w:val="28"/>
        </w:rPr>
        <w:t>млн</w:t>
      </w:r>
      <w:proofErr w:type="gramEnd"/>
      <w:r w:rsidR="009F399E" w:rsidRPr="00DF2F08">
        <w:rPr>
          <w:sz w:val="28"/>
          <w:szCs w:val="28"/>
        </w:rPr>
        <w:t xml:space="preserve"> рублей, индекс производства </w:t>
      </w:r>
      <w:r w:rsidR="00DF2F08" w:rsidRPr="00DF2F08">
        <w:rPr>
          <w:sz w:val="28"/>
          <w:szCs w:val="28"/>
        </w:rPr>
        <w:t>102,1</w:t>
      </w:r>
      <w:r w:rsidR="000C3D76" w:rsidRPr="00DF2F08">
        <w:rPr>
          <w:sz w:val="28"/>
          <w:szCs w:val="28"/>
        </w:rPr>
        <w:t>%</w:t>
      </w:r>
      <w:r w:rsidR="009F399E" w:rsidRPr="00DF2F08">
        <w:rPr>
          <w:sz w:val="28"/>
          <w:szCs w:val="28"/>
        </w:rPr>
        <w:t>.</w:t>
      </w:r>
      <w:r w:rsidR="00C82340" w:rsidRPr="00DF2F08">
        <w:rPr>
          <w:sz w:val="28"/>
          <w:szCs w:val="28"/>
        </w:rPr>
        <w:t xml:space="preserve"> </w:t>
      </w:r>
    </w:p>
    <w:p w:rsidR="002C4C55" w:rsidRPr="00C97B9F" w:rsidRDefault="002C4C55" w:rsidP="002C4C55">
      <w:pPr>
        <w:jc w:val="both"/>
        <w:rPr>
          <w:sz w:val="28"/>
          <w:szCs w:val="28"/>
        </w:rPr>
      </w:pPr>
      <w:r w:rsidRPr="00C97B9F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2C4C55" w:rsidRPr="00C97B9F" w:rsidRDefault="002C4C55" w:rsidP="002C4C55">
      <w:pPr>
        <w:ind w:firstLine="709"/>
        <w:jc w:val="center"/>
        <w:rPr>
          <w:sz w:val="28"/>
          <w:szCs w:val="28"/>
        </w:rPr>
      </w:pPr>
      <w:r w:rsidRPr="00C97B9F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890" w:type="dxa"/>
        <w:tblLayout w:type="fixed"/>
        <w:tblLook w:val="04A0" w:firstRow="1" w:lastRow="0" w:firstColumn="1" w:lastColumn="0" w:noHBand="0" w:noVBand="1"/>
      </w:tblPr>
      <w:tblGrid>
        <w:gridCol w:w="4503"/>
        <w:gridCol w:w="1276"/>
        <w:gridCol w:w="1984"/>
        <w:gridCol w:w="2127"/>
      </w:tblGrid>
      <w:tr w:rsidR="002C4C55" w:rsidRPr="00C97B9F" w:rsidTr="00E96B94">
        <w:trPr>
          <w:tblHeader/>
        </w:trPr>
        <w:tc>
          <w:tcPr>
            <w:tcW w:w="4503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ед. изм.</w:t>
            </w:r>
          </w:p>
        </w:tc>
        <w:tc>
          <w:tcPr>
            <w:tcW w:w="1984" w:type="dxa"/>
            <w:vAlign w:val="center"/>
          </w:tcPr>
          <w:p w:rsidR="002C4C55" w:rsidRPr="00C97B9F" w:rsidRDefault="002C4C55" w:rsidP="00E96B94">
            <w:pPr>
              <w:jc w:val="center"/>
            </w:pPr>
            <w:r>
              <w:t>я</w:t>
            </w:r>
            <w:r w:rsidRPr="00C97B9F">
              <w:t>нварь-сентябрь 2023 г.</w:t>
            </w:r>
          </w:p>
        </w:tc>
        <w:tc>
          <w:tcPr>
            <w:tcW w:w="2127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темп роста к                            январю-сентябрю                   2022 г., %</w:t>
            </w:r>
          </w:p>
        </w:tc>
      </w:tr>
      <w:tr w:rsidR="002C4C55" w:rsidRPr="00C97B9F" w:rsidTr="00E96B94">
        <w:tc>
          <w:tcPr>
            <w:tcW w:w="4503" w:type="dxa"/>
            <w:vAlign w:val="center"/>
          </w:tcPr>
          <w:p w:rsidR="002C4C55" w:rsidRPr="00C97B9F" w:rsidRDefault="002C4C55" w:rsidP="00E96B94">
            <w:r w:rsidRPr="00C97B9F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тонн</w:t>
            </w:r>
          </w:p>
        </w:tc>
        <w:tc>
          <w:tcPr>
            <w:tcW w:w="1984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42 709,8</w:t>
            </w:r>
          </w:p>
        </w:tc>
        <w:tc>
          <w:tcPr>
            <w:tcW w:w="2127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93,1</w:t>
            </w:r>
          </w:p>
        </w:tc>
      </w:tr>
      <w:tr w:rsidR="002C4C55" w:rsidRPr="00C97B9F" w:rsidTr="00E96B94">
        <w:tc>
          <w:tcPr>
            <w:tcW w:w="4503" w:type="dxa"/>
            <w:vAlign w:val="center"/>
          </w:tcPr>
          <w:p w:rsidR="002C4C55" w:rsidRPr="00C97B9F" w:rsidRDefault="002C4C55" w:rsidP="00E96B94">
            <w:r w:rsidRPr="00C97B9F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тонн</w:t>
            </w:r>
          </w:p>
        </w:tc>
        <w:tc>
          <w:tcPr>
            <w:tcW w:w="1984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21 730,5</w:t>
            </w:r>
          </w:p>
        </w:tc>
        <w:tc>
          <w:tcPr>
            <w:tcW w:w="2127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111,3</w:t>
            </w:r>
          </w:p>
        </w:tc>
      </w:tr>
      <w:tr w:rsidR="002C4C55" w:rsidRPr="00C97B9F" w:rsidTr="00E96B94">
        <w:tc>
          <w:tcPr>
            <w:tcW w:w="4503" w:type="dxa"/>
            <w:vAlign w:val="center"/>
          </w:tcPr>
          <w:p w:rsidR="002C4C55" w:rsidRPr="00C97B9F" w:rsidRDefault="002C4C55" w:rsidP="00E96B94">
            <w:r w:rsidRPr="00C97B9F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тонн</w:t>
            </w:r>
          </w:p>
        </w:tc>
        <w:tc>
          <w:tcPr>
            <w:tcW w:w="1984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29 604,4</w:t>
            </w:r>
          </w:p>
        </w:tc>
        <w:tc>
          <w:tcPr>
            <w:tcW w:w="2127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98,9</w:t>
            </w:r>
          </w:p>
        </w:tc>
      </w:tr>
      <w:tr w:rsidR="002C4C55" w:rsidRPr="00C97B9F" w:rsidTr="00E96B94">
        <w:tc>
          <w:tcPr>
            <w:tcW w:w="4503" w:type="dxa"/>
            <w:vAlign w:val="center"/>
          </w:tcPr>
          <w:p w:rsidR="002C4C55" w:rsidRPr="00C97B9F" w:rsidRDefault="002C4C55" w:rsidP="00E96B94">
            <w:proofErr w:type="gramStart"/>
            <w:r w:rsidRPr="00C97B9F">
              <w:t>Рыба</w:t>
            </w:r>
            <w:proofErr w:type="gramEnd"/>
            <w:r w:rsidRPr="00C97B9F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тонн</w:t>
            </w:r>
          </w:p>
        </w:tc>
        <w:tc>
          <w:tcPr>
            <w:tcW w:w="1984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8 231,8</w:t>
            </w:r>
          </w:p>
        </w:tc>
        <w:tc>
          <w:tcPr>
            <w:tcW w:w="2127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102,5</w:t>
            </w:r>
          </w:p>
        </w:tc>
      </w:tr>
      <w:tr w:rsidR="002C4C55" w:rsidRPr="00C97B9F" w:rsidTr="00E96B94">
        <w:tc>
          <w:tcPr>
            <w:tcW w:w="4503" w:type="dxa"/>
            <w:vAlign w:val="center"/>
          </w:tcPr>
          <w:p w:rsidR="002C4C55" w:rsidRPr="00C97B9F" w:rsidRDefault="002C4C55" w:rsidP="00E96B94">
            <w:r w:rsidRPr="00C97B9F">
              <w:t xml:space="preserve">Молоко, кроме </w:t>
            </w:r>
            <w:proofErr w:type="gramStart"/>
            <w:r w:rsidRPr="00C97B9F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2C4C55" w:rsidRPr="00C97B9F" w:rsidRDefault="002C4C55" w:rsidP="00E96B94">
            <w:r w:rsidRPr="00C97B9F">
              <w:t>тонн</w:t>
            </w:r>
          </w:p>
        </w:tc>
        <w:tc>
          <w:tcPr>
            <w:tcW w:w="1984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117 919,6</w:t>
            </w:r>
          </w:p>
        </w:tc>
        <w:tc>
          <w:tcPr>
            <w:tcW w:w="2127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86,2</w:t>
            </w:r>
          </w:p>
        </w:tc>
      </w:tr>
      <w:tr w:rsidR="002C4C55" w:rsidRPr="00C97B9F" w:rsidTr="00E96B94">
        <w:tc>
          <w:tcPr>
            <w:tcW w:w="4503" w:type="dxa"/>
            <w:vAlign w:val="center"/>
          </w:tcPr>
          <w:p w:rsidR="002C4C55" w:rsidRPr="00C97B9F" w:rsidRDefault="002C4C55" w:rsidP="00E96B94">
            <w:r w:rsidRPr="00C97B9F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2C4C55" w:rsidRPr="00C97B9F" w:rsidRDefault="002C4C55" w:rsidP="00E96B94">
            <w:r w:rsidRPr="00C97B9F">
              <w:t>тонн</w:t>
            </w:r>
          </w:p>
        </w:tc>
        <w:tc>
          <w:tcPr>
            <w:tcW w:w="1984" w:type="dxa"/>
            <w:vAlign w:val="center"/>
          </w:tcPr>
          <w:p w:rsidR="002C4C55" w:rsidRPr="00C97B9F" w:rsidRDefault="002C4C55" w:rsidP="00E96B94">
            <w:pPr>
              <w:jc w:val="center"/>
            </w:pPr>
          </w:p>
          <w:p w:rsidR="002C4C55" w:rsidRPr="00C97B9F" w:rsidRDefault="002C4C55" w:rsidP="00E96B94">
            <w:pPr>
              <w:jc w:val="center"/>
            </w:pPr>
            <w:r w:rsidRPr="00C97B9F">
              <w:t>143 020,4</w:t>
            </w:r>
          </w:p>
        </w:tc>
        <w:tc>
          <w:tcPr>
            <w:tcW w:w="2127" w:type="dxa"/>
            <w:vAlign w:val="center"/>
          </w:tcPr>
          <w:p w:rsidR="002C4C55" w:rsidRPr="00C97B9F" w:rsidRDefault="002C4C55" w:rsidP="00E96B94">
            <w:pPr>
              <w:jc w:val="center"/>
            </w:pPr>
          </w:p>
          <w:p w:rsidR="002C4C55" w:rsidRPr="00C97B9F" w:rsidRDefault="002C4C55" w:rsidP="00E96B94">
            <w:pPr>
              <w:jc w:val="center"/>
            </w:pPr>
            <w:r w:rsidRPr="00C97B9F">
              <w:t>93,8</w:t>
            </w:r>
          </w:p>
        </w:tc>
      </w:tr>
      <w:tr w:rsidR="002C4C55" w:rsidRPr="00C97B9F" w:rsidTr="00E96B94">
        <w:tc>
          <w:tcPr>
            <w:tcW w:w="4503" w:type="dxa"/>
            <w:vAlign w:val="center"/>
          </w:tcPr>
          <w:p w:rsidR="002C4C55" w:rsidRPr="00C97B9F" w:rsidRDefault="002C4C55" w:rsidP="00E96B94">
            <w:pPr>
              <w:rPr>
                <w:lang w:val="en-US"/>
              </w:rPr>
            </w:pPr>
            <w:r w:rsidRPr="00C97B9F">
              <w:t>Крупа</w:t>
            </w:r>
          </w:p>
        </w:tc>
        <w:tc>
          <w:tcPr>
            <w:tcW w:w="1276" w:type="dxa"/>
            <w:vAlign w:val="center"/>
          </w:tcPr>
          <w:p w:rsidR="002C4C55" w:rsidRPr="00C97B9F" w:rsidRDefault="002C4C55" w:rsidP="00E96B94">
            <w:r w:rsidRPr="00C97B9F">
              <w:t xml:space="preserve">тонн </w:t>
            </w:r>
          </w:p>
        </w:tc>
        <w:tc>
          <w:tcPr>
            <w:tcW w:w="1984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14 035,3</w:t>
            </w:r>
          </w:p>
        </w:tc>
        <w:tc>
          <w:tcPr>
            <w:tcW w:w="2127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118,8</w:t>
            </w:r>
          </w:p>
        </w:tc>
      </w:tr>
      <w:tr w:rsidR="002C4C55" w:rsidRPr="00C97B9F" w:rsidTr="00E96B94">
        <w:tc>
          <w:tcPr>
            <w:tcW w:w="4503" w:type="dxa"/>
            <w:vAlign w:val="center"/>
          </w:tcPr>
          <w:p w:rsidR="002C4C55" w:rsidRPr="00C97B9F" w:rsidRDefault="002C4C55" w:rsidP="00E96B94">
            <w:r w:rsidRPr="00C97B9F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2C4C55" w:rsidRPr="00C97B9F" w:rsidRDefault="002C4C55" w:rsidP="00E96B94">
            <w:r w:rsidRPr="00C97B9F">
              <w:t>тонн</w:t>
            </w:r>
          </w:p>
        </w:tc>
        <w:tc>
          <w:tcPr>
            <w:tcW w:w="1984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61 479,2</w:t>
            </w:r>
          </w:p>
        </w:tc>
        <w:tc>
          <w:tcPr>
            <w:tcW w:w="2127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100,9</w:t>
            </w:r>
          </w:p>
        </w:tc>
      </w:tr>
      <w:tr w:rsidR="002C4C55" w:rsidRPr="00C97B9F" w:rsidTr="00E96B94">
        <w:tc>
          <w:tcPr>
            <w:tcW w:w="4503" w:type="dxa"/>
            <w:vAlign w:val="center"/>
          </w:tcPr>
          <w:p w:rsidR="002C4C55" w:rsidRPr="00C97B9F" w:rsidRDefault="002C4C55" w:rsidP="00E96B94">
            <w:r w:rsidRPr="00C97B9F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2C4C55" w:rsidRPr="00C97B9F" w:rsidRDefault="002C4C55" w:rsidP="00E96B94">
            <w:r w:rsidRPr="00C97B9F">
              <w:t>тонн</w:t>
            </w:r>
          </w:p>
        </w:tc>
        <w:tc>
          <w:tcPr>
            <w:tcW w:w="1984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45 279,6</w:t>
            </w:r>
          </w:p>
        </w:tc>
        <w:tc>
          <w:tcPr>
            <w:tcW w:w="2127" w:type="dxa"/>
            <w:vAlign w:val="center"/>
          </w:tcPr>
          <w:p w:rsidR="002C4C55" w:rsidRPr="00C97B9F" w:rsidRDefault="002C4C55" w:rsidP="00E96B94">
            <w:pPr>
              <w:jc w:val="center"/>
            </w:pPr>
            <w:r w:rsidRPr="00C97B9F">
              <w:t>110,7</w:t>
            </w:r>
          </w:p>
        </w:tc>
      </w:tr>
    </w:tbl>
    <w:p w:rsidR="002C4C55" w:rsidRDefault="002C4C55" w:rsidP="002C4C55">
      <w:pPr>
        <w:jc w:val="both"/>
        <w:rPr>
          <w:sz w:val="28"/>
          <w:szCs w:val="28"/>
        </w:rPr>
      </w:pPr>
      <w:r w:rsidRPr="00C97B9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</w:p>
    <w:p w:rsidR="002C4C55" w:rsidRPr="00C97B9F" w:rsidRDefault="002C4C55" w:rsidP="002C4C55">
      <w:pPr>
        <w:ind w:firstLine="709"/>
        <w:jc w:val="both"/>
        <w:rPr>
          <w:sz w:val="28"/>
          <w:szCs w:val="28"/>
        </w:rPr>
      </w:pPr>
      <w:r w:rsidRPr="00C97B9F">
        <w:rPr>
          <w:sz w:val="28"/>
          <w:szCs w:val="28"/>
        </w:rPr>
        <w:t>К соответствующему периоду прошлого года снизилось производ</w:t>
      </w:r>
      <w:r>
        <w:rPr>
          <w:sz w:val="28"/>
          <w:szCs w:val="28"/>
        </w:rPr>
        <w:t xml:space="preserve">ство </w:t>
      </w:r>
      <w:r w:rsidRPr="00C97B9F">
        <w:rPr>
          <w:sz w:val="28"/>
          <w:szCs w:val="28"/>
        </w:rPr>
        <w:t>мяса крупного рогатого скота, свинины, баранины, козлятины, конины и мяса прочих животных семейства лошадиных, оленины и мяса прочих животных семейства оленьих (оленевых) парные, остывшие или охлажденные – на 6,9% по причине изменения покупательского спроса                          в сторону мяса птицы;</w:t>
      </w:r>
    </w:p>
    <w:p w:rsidR="002C4C55" w:rsidRPr="00BD3D35" w:rsidRDefault="002C4C55" w:rsidP="002C4C55">
      <w:pPr>
        <w:ind w:firstLine="708"/>
        <w:jc w:val="both"/>
        <w:rPr>
          <w:sz w:val="28"/>
          <w:szCs w:val="28"/>
        </w:rPr>
      </w:pPr>
      <w:r w:rsidRPr="00AE09B7">
        <w:rPr>
          <w:sz w:val="28"/>
          <w:szCs w:val="28"/>
        </w:rPr>
        <w:t xml:space="preserve"> </w:t>
      </w:r>
      <w:r w:rsidRPr="00C97B9F">
        <w:rPr>
          <w:sz w:val="28"/>
          <w:szCs w:val="28"/>
        </w:rPr>
        <w:t xml:space="preserve">изделий колбасных, включая изделия колбасные для детского питания – на 1,1% по </w:t>
      </w:r>
      <w:r w:rsidRPr="00BD3D35">
        <w:rPr>
          <w:sz w:val="28"/>
          <w:szCs w:val="28"/>
        </w:rPr>
        <w:t>причине снижения заявок от торговых организаций ввиду уменьшения покупательской активности;</w:t>
      </w:r>
    </w:p>
    <w:p w:rsidR="002C4C55" w:rsidRPr="00BD3D35" w:rsidRDefault="002C4C55" w:rsidP="002C4C55">
      <w:pPr>
        <w:jc w:val="both"/>
        <w:rPr>
          <w:sz w:val="28"/>
          <w:szCs w:val="28"/>
        </w:rPr>
      </w:pPr>
      <w:r w:rsidRPr="00AE09B7">
        <w:rPr>
          <w:sz w:val="28"/>
          <w:szCs w:val="28"/>
        </w:rPr>
        <w:lastRenderedPageBreak/>
        <w:t xml:space="preserve">          </w:t>
      </w:r>
      <w:r w:rsidRPr="00BD3D35">
        <w:rPr>
          <w:sz w:val="28"/>
          <w:szCs w:val="28"/>
        </w:rPr>
        <w:t xml:space="preserve">молока, кроме сырого – на 13,8% по причине изменения структуры покупательского спроса и снижения заявок от торговых организаций; </w:t>
      </w:r>
    </w:p>
    <w:p w:rsidR="002C4C55" w:rsidRPr="00BD3D35" w:rsidRDefault="002C4C55" w:rsidP="002C4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E09B7">
        <w:rPr>
          <w:sz w:val="28"/>
          <w:szCs w:val="28"/>
        </w:rPr>
        <w:t xml:space="preserve"> </w:t>
      </w:r>
      <w:r w:rsidRPr="00BD3D35">
        <w:rPr>
          <w:sz w:val="28"/>
          <w:szCs w:val="28"/>
        </w:rPr>
        <w:t>муки из зерновых культур, овощных и других растительных культур; смеси из них – на 6,2% по причине прекращения производства мук</w:t>
      </w:r>
      <w:proofErr w:type="gramStart"/>
      <w:r w:rsidRPr="00BD3D3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                    </w:t>
      </w:r>
      <w:r w:rsidRPr="00BD3D35">
        <w:rPr>
          <w:sz w:val="28"/>
          <w:szCs w:val="28"/>
        </w:rPr>
        <w:t>ООО</w:t>
      </w:r>
      <w:proofErr w:type="gramEnd"/>
      <w:r w:rsidRPr="00BD3D35">
        <w:rPr>
          <w:sz w:val="28"/>
          <w:szCs w:val="28"/>
        </w:rPr>
        <w:t xml:space="preserve"> «Хозяин» </w:t>
      </w:r>
      <w:r>
        <w:rPr>
          <w:sz w:val="28"/>
          <w:szCs w:val="28"/>
        </w:rPr>
        <w:t xml:space="preserve">г. Ачинск </w:t>
      </w:r>
      <w:r w:rsidRPr="00BD3D35">
        <w:rPr>
          <w:sz w:val="28"/>
          <w:szCs w:val="28"/>
        </w:rPr>
        <w:t xml:space="preserve">из-за смены собственника предприятия, а также </w:t>
      </w:r>
      <w:r>
        <w:rPr>
          <w:sz w:val="28"/>
          <w:szCs w:val="28"/>
        </w:rPr>
        <w:t>снижения</w:t>
      </w:r>
      <w:r w:rsidRPr="00BD3D35">
        <w:rPr>
          <w:sz w:val="28"/>
          <w:szCs w:val="28"/>
        </w:rPr>
        <w:t xml:space="preserve"> объемов выпуска муки ЗАО «</w:t>
      </w:r>
      <w:proofErr w:type="spellStart"/>
      <w:r w:rsidRPr="00BD3D35">
        <w:rPr>
          <w:sz w:val="28"/>
          <w:szCs w:val="28"/>
        </w:rPr>
        <w:t>Назаровское</w:t>
      </w:r>
      <w:proofErr w:type="spellEnd"/>
      <w:r w:rsidRPr="00BD3D35">
        <w:rPr>
          <w:sz w:val="28"/>
          <w:szCs w:val="28"/>
        </w:rPr>
        <w:t>»</w:t>
      </w:r>
      <w:r>
        <w:rPr>
          <w:sz w:val="28"/>
          <w:szCs w:val="28"/>
        </w:rPr>
        <w:t xml:space="preserve"> Назаровского района.</w:t>
      </w:r>
    </w:p>
    <w:p w:rsidR="00B45D05" w:rsidRPr="002C4C55" w:rsidRDefault="00DC1484" w:rsidP="00D073C6">
      <w:pPr>
        <w:jc w:val="both"/>
        <w:rPr>
          <w:color w:val="FF0000"/>
        </w:rPr>
      </w:pPr>
      <w:r w:rsidRPr="002C4C55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</w:t>
      </w:r>
      <w:r w:rsidR="00C82340" w:rsidRPr="002C4C55">
        <w:rPr>
          <w:color w:val="FF0000"/>
          <w:sz w:val="28"/>
          <w:szCs w:val="28"/>
        </w:rPr>
        <w:t xml:space="preserve">                                                                                                        </w:t>
      </w:r>
    </w:p>
    <w:p w:rsidR="002E2E0C" w:rsidRPr="00DF2F08" w:rsidRDefault="002E2E0C" w:rsidP="002E2E0C">
      <w:pPr>
        <w:jc w:val="center"/>
        <w:rPr>
          <w:b/>
          <w:i/>
          <w:sz w:val="28"/>
          <w:szCs w:val="28"/>
        </w:rPr>
      </w:pPr>
      <w:r w:rsidRPr="00DF2F08">
        <w:rPr>
          <w:b/>
          <w:i/>
          <w:sz w:val="28"/>
          <w:szCs w:val="28"/>
        </w:rPr>
        <w:t>Производство напитков</w:t>
      </w:r>
    </w:p>
    <w:p w:rsidR="009F399E" w:rsidRPr="00DF2F08" w:rsidRDefault="000A2A66" w:rsidP="009F399E">
      <w:pPr>
        <w:jc w:val="both"/>
        <w:rPr>
          <w:sz w:val="28"/>
          <w:szCs w:val="28"/>
        </w:rPr>
      </w:pPr>
      <w:r w:rsidRPr="00DF2F08">
        <w:rPr>
          <w:sz w:val="28"/>
          <w:szCs w:val="28"/>
        </w:rPr>
        <w:t xml:space="preserve">         </w:t>
      </w:r>
      <w:r w:rsidR="009F399E" w:rsidRPr="00DF2F08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напитков составил </w:t>
      </w:r>
      <w:r w:rsidR="00DF2F08" w:rsidRPr="00DF2F08">
        <w:rPr>
          <w:sz w:val="28"/>
          <w:szCs w:val="28"/>
        </w:rPr>
        <w:t>5 466,0</w:t>
      </w:r>
      <w:r w:rsidR="00CC4C91" w:rsidRPr="00DF2F08">
        <w:rPr>
          <w:sz w:val="28"/>
          <w:szCs w:val="28"/>
        </w:rPr>
        <w:t xml:space="preserve"> </w:t>
      </w:r>
      <w:proofErr w:type="gramStart"/>
      <w:r w:rsidR="009F399E" w:rsidRPr="00DF2F08">
        <w:rPr>
          <w:sz w:val="28"/>
          <w:szCs w:val="28"/>
        </w:rPr>
        <w:t>млн</w:t>
      </w:r>
      <w:proofErr w:type="gramEnd"/>
      <w:r w:rsidR="009F399E" w:rsidRPr="00DF2F08">
        <w:rPr>
          <w:sz w:val="28"/>
          <w:szCs w:val="28"/>
        </w:rPr>
        <w:t xml:space="preserve"> рублей,                   индекс производства </w:t>
      </w:r>
      <w:r w:rsidR="00DF2F08" w:rsidRPr="00DF2F08">
        <w:rPr>
          <w:sz w:val="28"/>
          <w:szCs w:val="28"/>
        </w:rPr>
        <w:t>105,1</w:t>
      </w:r>
      <w:r w:rsidR="00242498">
        <w:rPr>
          <w:sz w:val="28"/>
          <w:szCs w:val="28"/>
        </w:rPr>
        <w:t>%</w:t>
      </w:r>
      <w:r w:rsidR="009F399E" w:rsidRPr="00DF2F08">
        <w:rPr>
          <w:sz w:val="28"/>
          <w:szCs w:val="28"/>
        </w:rPr>
        <w:t>.</w:t>
      </w:r>
    </w:p>
    <w:p w:rsidR="002C4C55" w:rsidRPr="00DF2F08" w:rsidRDefault="002C4C55" w:rsidP="002C4C55">
      <w:pPr>
        <w:jc w:val="both"/>
        <w:rPr>
          <w:sz w:val="28"/>
          <w:szCs w:val="28"/>
        </w:rPr>
      </w:pPr>
      <w:r w:rsidRPr="00DF2F08">
        <w:rPr>
          <w:sz w:val="28"/>
          <w:szCs w:val="28"/>
        </w:rPr>
        <w:t xml:space="preserve">                                                                                                               Таблица 2</w:t>
      </w:r>
    </w:p>
    <w:p w:rsidR="002C4C55" w:rsidRPr="00BD3D35" w:rsidRDefault="002C4C55" w:rsidP="002C4C55">
      <w:pPr>
        <w:ind w:firstLine="709"/>
        <w:jc w:val="center"/>
        <w:rPr>
          <w:sz w:val="28"/>
          <w:szCs w:val="28"/>
        </w:rPr>
      </w:pPr>
      <w:r w:rsidRPr="00DF2F08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2C4C55" w:rsidRPr="00BD3D35" w:rsidTr="00E96B94">
        <w:trPr>
          <w:trHeight w:val="913"/>
          <w:tblHeader/>
        </w:trPr>
        <w:tc>
          <w:tcPr>
            <w:tcW w:w="4077" w:type="dxa"/>
            <w:vAlign w:val="center"/>
          </w:tcPr>
          <w:p w:rsidR="002C4C55" w:rsidRPr="00BD3D35" w:rsidRDefault="002C4C55" w:rsidP="00E96B94">
            <w:pPr>
              <w:jc w:val="center"/>
            </w:pPr>
            <w:r w:rsidRPr="00BD3D35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2C4C55" w:rsidRPr="00BD3D35" w:rsidRDefault="002C4C55" w:rsidP="00E96B94">
            <w:pPr>
              <w:jc w:val="center"/>
            </w:pPr>
            <w:r w:rsidRPr="00BD3D35">
              <w:t>ед. изм.</w:t>
            </w:r>
          </w:p>
        </w:tc>
        <w:tc>
          <w:tcPr>
            <w:tcW w:w="1985" w:type="dxa"/>
            <w:vAlign w:val="center"/>
          </w:tcPr>
          <w:p w:rsidR="002C4C55" w:rsidRPr="00BD3D35" w:rsidRDefault="002C4C55" w:rsidP="00E96B94">
            <w:pPr>
              <w:jc w:val="center"/>
            </w:pPr>
            <w:r>
              <w:t>я</w:t>
            </w:r>
            <w:r w:rsidRPr="00BD3D35">
              <w:t>нварь-сентябрь 2023 г.</w:t>
            </w:r>
          </w:p>
        </w:tc>
        <w:tc>
          <w:tcPr>
            <w:tcW w:w="2126" w:type="dxa"/>
          </w:tcPr>
          <w:p w:rsidR="002C4C55" w:rsidRPr="00BD3D35" w:rsidRDefault="002C4C55" w:rsidP="00E96B94">
            <w:pPr>
              <w:jc w:val="center"/>
            </w:pPr>
            <w:r w:rsidRPr="00BD3D35">
              <w:t>темп роста к                            январю-сентябрю</w:t>
            </w:r>
          </w:p>
          <w:p w:rsidR="002C4C55" w:rsidRPr="00BD3D35" w:rsidRDefault="002C4C55" w:rsidP="00E96B94">
            <w:pPr>
              <w:jc w:val="center"/>
            </w:pPr>
            <w:r w:rsidRPr="00BD3D35">
              <w:t xml:space="preserve"> 2022 г., %</w:t>
            </w:r>
          </w:p>
        </w:tc>
      </w:tr>
      <w:tr w:rsidR="002C4C55" w:rsidRPr="00BD3D35" w:rsidTr="00E96B94">
        <w:tc>
          <w:tcPr>
            <w:tcW w:w="4077" w:type="dxa"/>
            <w:vAlign w:val="center"/>
          </w:tcPr>
          <w:p w:rsidR="002C4C55" w:rsidRPr="00BD3D35" w:rsidRDefault="002C4C55" w:rsidP="00E96B94">
            <w:r w:rsidRPr="00BD3D35">
              <w:t>Водка</w:t>
            </w:r>
          </w:p>
        </w:tc>
        <w:tc>
          <w:tcPr>
            <w:tcW w:w="1276" w:type="dxa"/>
            <w:vAlign w:val="center"/>
          </w:tcPr>
          <w:p w:rsidR="002C4C55" w:rsidRPr="00BD3D35" w:rsidRDefault="002C4C55" w:rsidP="00E96B94">
            <w:pPr>
              <w:jc w:val="center"/>
            </w:pPr>
            <w:r w:rsidRPr="00BD3D35">
              <w:t xml:space="preserve">тыс. </w:t>
            </w:r>
            <w:proofErr w:type="spellStart"/>
            <w:r w:rsidRPr="00BD3D35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2C4C55" w:rsidRPr="00BD3D35" w:rsidRDefault="002C4C55" w:rsidP="00E96B94">
            <w:pPr>
              <w:jc w:val="center"/>
            </w:pPr>
            <w:r>
              <w:t>326,6</w:t>
            </w:r>
          </w:p>
        </w:tc>
        <w:tc>
          <w:tcPr>
            <w:tcW w:w="2126" w:type="dxa"/>
            <w:vAlign w:val="center"/>
          </w:tcPr>
          <w:p w:rsidR="002C4C55" w:rsidRPr="00BD3D35" w:rsidRDefault="005C6D81" w:rsidP="00E96B94">
            <w:pPr>
              <w:jc w:val="center"/>
            </w:pPr>
            <w:r>
              <w:t>87,7</w:t>
            </w:r>
          </w:p>
        </w:tc>
      </w:tr>
      <w:tr w:rsidR="002C4C55" w:rsidRPr="00BD3D35" w:rsidTr="00E96B94">
        <w:tc>
          <w:tcPr>
            <w:tcW w:w="4077" w:type="dxa"/>
            <w:vAlign w:val="center"/>
          </w:tcPr>
          <w:p w:rsidR="002C4C55" w:rsidRPr="00BD3D35" w:rsidRDefault="002C4C55" w:rsidP="00E96B94">
            <w:r w:rsidRPr="00BD3D35">
              <w:t>Пиво</w:t>
            </w:r>
          </w:p>
        </w:tc>
        <w:tc>
          <w:tcPr>
            <w:tcW w:w="1276" w:type="dxa"/>
            <w:vAlign w:val="center"/>
          </w:tcPr>
          <w:p w:rsidR="002C4C55" w:rsidRPr="00BD3D35" w:rsidRDefault="002C4C55" w:rsidP="00E96B94">
            <w:pPr>
              <w:jc w:val="center"/>
            </w:pPr>
            <w:r w:rsidRPr="00BD3D35">
              <w:t xml:space="preserve">тыс. </w:t>
            </w:r>
            <w:proofErr w:type="spellStart"/>
            <w:r w:rsidRPr="00BD3D35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2C4C55" w:rsidRPr="00BD3D35" w:rsidRDefault="002C4C55" w:rsidP="00E96B94">
            <w:pPr>
              <w:jc w:val="center"/>
            </w:pPr>
            <w:r w:rsidRPr="00BD3D35">
              <w:t>2 652,0</w:t>
            </w:r>
          </w:p>
        </w:tc>
        <w:tc>
          <w:tcPr>
            <w:tcW w:w="2126" w:type="dxa"/>
            <w:vAlign w:val="center"/>
          </w:tcPr>
          <w:p w:rsidR="002C4C55" w:rsidRPr="00BD3D35" w:rsidRDefault="002C4C55" w:rsidP="00E96B94">
            <w:pPr>
              <w:jc w:val="center"/>
            </w:pPr>
            <w:r w:rsidRPr="00BD3D35">
              <w:t>98,7</w:t>
            </w:r>
          </w:p>
        </w:tc>
      </w:tr>
      <w:tr w:rsidR="002C4C55" w:rsidRPr="00BD3D35" w:rsidTr="00E96B94">
        <w:tc>
          <w:tcPr>
            <w:tcW w:w="4077" w:type="dxa"/>
            <w:vAlign w:val="center"/>
          </w:tcPr>
          <w:p w:rsidR="002C4C55" w:rsidRPr="00BD3D35" w:rsidRDefault="002C4C55" w:rsidP="00E96B94">
            <w:r w:rsidRPr="00BD3D35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BD3D35">
              <w:t>вкусоароматических</w:t>
            </w:r>
            <w:proofErr w:type="spellEnd"/>
            <w:r w:rsidRPr="00BD3D35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2C4C55" w:rsidRPr="00BD3D35" w:rsidRDefault="002C4C55" w:rsidP="00E96B94">
            <w:pPr>
              <w:jc w:val="center"/>
            </w:pPr>
            <w:r w:rsidRPr="00BD3D35">
              <w:t>тыс. полулитров</w:t>
            </w:r>
          </w:p>
        </w:tc>
        <w:tc>
          <w:tcPr>
            <w:tcW w:w="1985" w:type="dxa"/>
            <w:vAlign w:val="center"/>
          </w:tcPr>
          <w:p w:rsidR="002C4C55" w:rsidRPr="00BD3D35" w:rsidRDefault="002C4C55" w:rsidP="00E96B94">
            <w:pPr>
              <w:jc w:val="center"/>
              <w:rPr>
                <w:lang w:val="en-US"/>
              </w:rPr>
            </w:pPr>
            <w:r w:rsidRPr="00BD3D35">
              <w:t>97 377,0</w:t>
            </w:r>
          </w:p>
        </w:tc>
        <w:tc>
          <w:tcPr>
            <w:tcW w:w="2126" w:type="dxa"/>
            <w:vAlign w:val="center"/>
          </w:tcPr>
          <w:p w:rsidR="002C4C55" w:rsidRPr="00BD3D35" w:rsidRDefault="002C4C55" w:rsidP="00E96B94">
            <w:pPr>
              <w:jc w:val="center"/>
            </w:pPr>
            <w:r w:rsidRPr="00BD3D35">
              <w:t>110,6</w:t>
            </w:r>
          </w:p>
        </w:tc>
      </w:tr>
      <w:tr w:rsidR="002C4C55" w:rsidRPr="00BD3D35" w:rsidTr="00E96B94">
        <w:tc>
          <w:tcPr>
            <w:tcW w:w="4077" w:type="dxa"/>
            <w:vAlign w:val="center"/>
          </w:tcPr>
          <w:p w:rsidR="002C4C55" w:rsidRPr="00BD3D35" w:rsidRDefault="002C4C55" w:rsidP="00E96B94">
            <w:r w:rsidRPr="00BD3D35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2C4C55" w:rsidRPr="00BD3D35" w:rsidRDefault="002C4C55" w:rsidP="00E96B94">
            <w:r w:rsidRPr="00BD3D35">
              <w:t xml:space="preserve">тыс. </w:t>
            </w:r>
            <w:proofErr w:type="spellStart"/>
            <w:r w:rsidRPr="00BD3D35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2C4C55" w:rsidRPr="00BD3D35" w:rsidRDefault="002C4C55" w:rsidP="00E96B94">
            <w:pPr>
              <w:jc w:val="center"/>
            </w:pPr>
            <w:r w:rsidRPr="00BD3D35">
              <w:t>7 675,9</w:t>
            </w:r>
          </w:p>
        </w:tc>
        <w:tc>
          <w:tcPr>
            <w:tcW w:w="2126" w:type="dxa"/>
            <w:vAlign w:val="center"/>
          </w:tcPr>
          <w:p w:rsidR="002C4C55" w:rsidRPr="00BD3D35" w:rsidRDefault="002C4C55" w:rsidP="00E96B94">
            <w:pPr>
              <w:jc w:val="center"/>
            </w:pPr>
            <w:r w:rsidRPr="00BD3D35">
              <w:t>106,8</w:t>
            </w:r>
          </w:p>
        </w:tc>
      </w:tr>
    </w:tbl>
    <w:p w:rsidR="002C4C55" w:rsidRPr="00BD3D35" w:rsidRDefault="002C4C55" w:rsidP="002C4C55">
      <w:pPr>
        <w:pStyle w:val="a7"/>
        <w:tabs>
          <w:tab w:val="left" w:pos="567"/>
        </w:tabs>
        <w:ind w:left="1069"/>
        <w:jc w:val="both"/>
        <w:rPr>
          <w:sz w:val="28"/>
          <w:szCs w:val="28"/>
        </w:rPr>
      </w:pPr>
    </w:p>
    <w:p w:rsidR="002C4C55" w:rsidRPr="00DB0463" w:rsidRDefault="002C4C55" w:rsidP="002C4C55">
      <w:pPr>
        <w:ind w:firstLine="708"/>
        <w:jc w:val="both"/>
        <w:rPr>
          <w:sz w:val="28"/>
          <w:szCs w:val="28"/>
        </w:rPr>
      </w:pPr>
      <w:r w:rsidRPr="008854D8">
        <w:rPr>
          <w:sz w:val="28"/>
          <w:szCs w:val="28"/>
        </w:rPr>
        <w:t xml:space="preserve">Снижение объемов производства водки на </w:t>
      </w:r>
      <w:r w:rsidR="005C6D81">
        <w:rPr>
          <w:sz w:val="28"/>
          <w:szCs w:val="28"/>
        </w:rPr>
        <w:t>12,3</w:t>
      </w:r>
      <w:r w:rsidRPr="008854D8">
        <w:rPr>
          <w:sz w:val="28"/>
          <w:szCs w:val="28"/>
        </w:rPr>
        <w:t xml:space="preserve">% к </w:t>
      </w:r>
      <w:r w:rsidRPr="00C97B9F">
        <w:rPr>
          <w:sz w:val="28"/>
          <w:szCs w:val="28"/>
        </w:rPr>
        <w:t xml:space="preserve">соответствующему периоду прошлого года </w:t>
      </w:r>
      <w:r w:rsidRPr="008854D8">
        <w:rPr>
          <w:sz w:val="28"/>
          <w:szCs w:val="28"/>
        </w:rPr>
        <w:t xml:space="preserve">связано с нарушением логистики поставок сырья, </w:t>
      </w:r>
      <w:r w:rsidRPr="00DB0463">
        <w:rPr>
          <w:sz w:val="28"/>
          <w:szCs w:val="28"/>
        </w:rPr>
        <w:t>изменением финансовых условий работы, ростом стоимости сырья и материалов.</w:t>
      </w:r>
    </w:p>
    <w:p w:rsidR="002C4C55" w:rsidRPr="008854D8" w:rsidRDefault="002C4C55" w:rsidP="002C4C55">
      <w:pPr>
        <w:ind w:firstLine="708"/>
        <w:jc w:val="both"/>
        <w:rPr>
          <w:sz w:val="28"/>
          <w:szCs w:val="28"/>
        </w:rPr>
      </w:pPr>
      <w:r w:rsidRPr="00DB0463">
        <w:rPr>
          <w:sz w:val="28"/>
          <w:szCs w:val="28"/>
        </w:rPr>
        <w:t xml:space="preserve">Снижение объемов производства пива на 1,3% к соответствующему периоду прошлого года связано с тем, что с 1 апреля 2023 года началась поэтапная маркировка пива и слабоалкогольных напитков. На отчетную дату три предприятия имели технические проблемы (монтаж линии розлива) </w:t>
      </w:r>
      <w:r>
        <w:rPr>
          <w:sz w:val="28"/>
          <w:szCs w:val="28"/>
        </w:rPr>
        <w:t xml:space="preserve">                        </w:t>
      </w:r>
      <w:r w:rsidRPr="00DB0463">
        <w:rPr>
          <w:sz w:val="28"/>
          <w:szCs w:val="28"/>
        </w:rPr>
        <w:t xml:space="preserve">и не были готовы к маркировке пива и пивных напитков, упакованных </w:t>
      </w:r>
      <w:r>
        <w:rPr>
          <w:sz w:val="28"/>
          <w:szCs w:val="28"/>
        </w:rPr>
        <w:t xml:space="preserve">                             </w:t>
      </w:r>
      <w:r w:rsidRPr="00DB0463">
        <w:rPr>
          <w:sz w:val="28"/>
          <w:szCs w:val="28"/>
        </w:rPr>
        <w:t xml:space="preserve">в стеклянную и ПЭТ-тару, в </w:t>
      </w:r>
      <w:proofErr w:type="gramStart"/>
      <w:r w:rsidRPr="00DB0463">
        <w:rPr>
          <w:sz w:val="28"/>
          <w:szCs w:val="28"/>
        </w:rPr>
        <w:t>связи</w:t>
      </w:r>
      <w:proofErr w:type="gramEnd"/>
      <w:r w:rsidRPr="00DB0463">
        <w:rPr>
          <w:sz w:val="28"/>
          <w:szCs w:val="28"/>
        </w:rPr>
        <w:t xml:space="preserve"> с чем </w:t>
      </w:r>
      <w:r>
        <w:rPr>
          <w:sz w:val="28"/>
          <w:szCs w:val="28"/>
        </w:rPr>
        <w:t>временно остановили свою деятельность</w:t>
      </w:r>
      <w:r w:rsidRPr="00DB0463">
        <w:rPr>
          <w:sz w:val="28"/>
          <w:szCs w:val="28"/>
        </w:rPr>
        <w:t>.</w:t>
      </w:r>
      <w:r w:rsidRPr="008854D8">
        <w:rPr>
          <w:sz w:val="28"/>
          <w:szCs w:val="28"/>
        </w:rPr>
        <w:t xml:space="preserve"> </w:t>
      </w:r>
    </w:p>
    <w:p w:rsidR="002C4C55" w:rsidRPr="008854D8" w:rsidRDefault="002C4C55" w:rsidP="002C4C55">
      <w:pPr>
        <w:jc w:val="both"/>
        <w:rPr>
          <w:sz w:val="28"/>
          <w:szCs w:val="28"/>
        </w:rPr>
      </w:pPr>
    </w:p>
    <w:p w:rsidR="00F81D43" w:rsidRPr="007F3D3B" w:rsidRDefault="00F81D43" w:rsidP="00B55832">
      <w:pPr>
        <w:jc w:val="center"/>
        <w:rPr>
          <w:b/>
          <w:i/>
          <w:sz w:val="28"/>
          <w:szCs w:val="28"/>
        </w:rPr>
      </w:pPr>
      <w:r w:rsidRPr="007F3D3B">
        <w:rPr>
          <w:b/>
          <w:i/>
          <w:sz w:val="28"/>
          <w:szCs w:val="28"/>
        </w:rPr>
        <w:t>Комплексное развитие сельских территорий</w:t>
      </w:r>
    </w:p>
    <w:p w:rsidR="002C4C55" w:rsidRPr="003D2523" w:rsidRDefault="002C4C55" w:rsidP="002C4C55">
      <w:pPr>
        <w:ind w:firstLine="709"/>
        <w:jc w:val="both"/>
        <w:rPr>
          <w:sz w:val="28"/>
          <w:szCs w:val="28"/>
        </w:rPr>
      </w:pPr>
      <w:r w:rsidRPr="007F3D3B">
        <w:rPr>
          <w:sz w:val="28"/>
          <w:szCs w:val="28"/>
        </w:rPr>
        <w:t>В целях создания организационно-экономических</w:t>
      </w:r>
      <w:r w:rsidRPr="003D2523">
        <w:rPr>
          <w:sz w:val="28"/>
          <w:szCs w:val="28"/>
        </w:rPr>
        <w:t xml:space="preserve">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3D2523">
        <w:rPr>
          <w:bCs/>
          <w:sz w:val="28"/>
          <w:szCs w:val="28"/>
        </w:rPr>
        <w:t xml:space="preserve"> </w:t>
      </w:r>
      <w:r w:rsidRPr="003D2523">
        <w:rPr>
          <w:sz w:val="28"/>
          <w:szCs w:val="28"/>
        </w:rPr>
        <w:t>подпрограммой «Комплексное развитие сельских территорий» Госпрограммы края.</w:t>
      </w:r>
    </w:p>
    <w:p w:rsidR="002C4C55" w:rsidRPr="003D2523" w:rsidRDefault="002C4C55" w:rsidP="002C4C55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D2523">
        <w:rPr>
          <w:b w:val="0"/>
          <w:sz w:val="28"/>
          <w:szCs w:val="28"/>
        </w:rPr>
        <w:t>На 2023 год на реализацию данных мероприятий предусмотрено финансирование в объеме 422 498,2 тыс. рублей, в том числе за счет сре</w:t>
      </w:r>
      <w:proofErr w:type="gramStart"/>
      <w:r w:rsidRPr="003D2523">
        <w:rPr>
          <w:b w:val="0"/>
          <w:sz w:val="28"/>
          <w:szCs w:val="28"/>
        </w:rPr>
        <w:t>дств кр</w:t>
      </w:r>
      <w:proofErr w:type="gramEnd"/>
      <w:r w:rsidRPr="003D2523">
        <w:rPr>
          <w:b w:val="0"/>
          <w:sz w:val="28"/>
          <w:szCs w:val="28"/>
        </w:rPr>
        <w:t xml:space="preserve">аевого бюджета – 419 780,3 тыс. рублей, за счет средств федерального </w:t>
      </w:r>
      <w:r w:rsidRPr="003D2523">
        <w:rPr>
          <w:b w:val="0"/>
          <w:sz w:val="28"/>
          <w:szCs w:val="28"/>
        </w:rPr>
        <w:lastRenderedPageBreak/>
        <w:t>бюджета – 2 717,9 тыс. рублей.</w:t>
      </w:r>
    </w:p>
    <w:p w:rsidR="002C4C55" w:rsidRPr="003D2523" w:rsidRDefault="002C4C55" w:rsidP="002C4C55">
      <w:pPr>
        <w:ind w:firstLine="709"/>
        <w:jc w:val="both"/>
        <w:rPr>
          <w:bCs/>
          <w:sz w:val="28"/>
          <w:szCs w:val="28"/>
        </w:rPr>
      </w:pPr>
      <w:r w:rsidRPr="003D2523">
        <w:rPr>
          <w:bCs/>
          <w:sz w:val="28"/>
          <w:szCs w:val="28"/>
        </w:rPr>
        <w:t xml:space="preserve">По состоянию на 01.10.2023 на реализацию мероприятий направлено 381 152,8 тыс. рублей (90,2%), в том числе: </w:t>
      </w:r>
    </w:p>
    <w:p w:rsidR="002C4C55" w:rsidRPr="003D2523" w:rsidRDefault="002C4C55" w:rsidP="002C4C55">
      <w:pPr>
        <w:ind w:firstLine="709"/>
        <w:jc w:val="both"/>
        <w:rPr>
          <w:bCs/>
          <w:sz w:val="28"/>
          <w:szCs w:val="28"/>
        </w:rPr>
      </w:pPr>
      <w:r w:rsidRPr="003D2523">
        <w:rPr>
          <w:bCs/>
          <w:sz w:val="28"/>
          <w:szCs w:val="28"/>
        </w:rPr>
        <w:t>социальные выплаты на компенсацию затрат, связанных с получением высшего образования, в объеме 502,6 тыс. рублей (50,5%) получили                             9 работников сельскохозяйственных товаропроизводителей, обучающихся заочно;</w:t>
      </w:r>
    </w:p>
    <w:p w:rsidR="002C4C55" w:rsidRPr="008854D8" w:rsidRDefault="002C4C55" w:rsidP="002C4C55">
      <w:pPr>
        <w:ind w:firstLine="709"/>
        <w:jc w:val="both"/>
        <w:rPr>
          <w:bCs/>
          <w:sz w:val="28"/>
          <w:szCs w:val="28"/>
        </w:rPr>
      </w:pPr>
      <w:r w:rsidRPr="008854D8">
        <w:rPr>
          <w:bCs/>
          <w:sz w:val="28"/>
          <w:szCs w:val="28"/>
        </w:rPr>
        <w:t xml:space="preserve">социальные выплаты на обустройство в объеме 135 000,0 тыс. рублей                                    (96,4%) были начислены 270 молодым специалистам, молодым рабочим, </w:t>
      </w:r>
      <w:proofErr w:type="gramStart"/>
      <w:r w:rsidRPr="008854D8">
        <w:rPr>
          <w:bCs/>
          <w:sz w:val="28"/>
          <w:szCs w:val="28"/>
        </w:rPr>
        <w:t>гражданам</w:t>
      </w:r>
      <w:proofErr w:type="gramEnd"/>
      <w:r w:rsidRPr="008854D8">
        <w:rPr>
          <w:bCs/>
          <w:sz w:val="28"/>
          <w:szCs w:val="28"/>
        </w:rPr>
        <w:t xml:space="preserve"> трудоустроившимся в сельскохозяйственные организации края,             из них первую часть социальной выплаты получили </w:t>
      </w:r>
      <w:r w:rsidRPr="008854D8">
        <w:rPr>
          <w:bCs/>
          <w:sz w:val="28"/>
          <w:szCs w:val="28"/>
        </w:rPr>
        <w:br/>
        <w:t xml:space="preserve">112 человек, из которых высшее образование имеют 35 человек, или 31,3%, среднее профессиональное образование – 77 человек, или 68,7%, вторую часть социальной выплаты получили 86 молодых специалистов, </w:t>
      </w:r>
      <w:r w:rsidRPr="008854D8">
        <w:rPr>
          <w:bCs/>
          <w:sz w:val="28"/>
          <w:szCs w:val="28"/>
        </w:rPr>
        <w:br/>
        <w:t>72 гражданина, трудоустроившихся к сельскохозяйственным товаропроизводителям, на отчетную дату 126</w:t>
      </w:r>
      <w:r>
        <w:rPr>
          <w:bCs/>
          <w:sz w:val="28"/>
          <w:szCs w:val="28"/>
        </w:rPr>
        <w:t> </w:t>
      </w:r>
      <w:r w:rsidRPr="008854D8">
        <w:rPr>
          <w:bCs/>
          <w:sz w:val="28"/>
          <w:szCs w:val="28"/>
        </w:rPr>
        <w:t>130</w:t>
      </w:r>
      <w:r>
        <w:rPr>
          <w:bCs/>
          <w:sz w:val="28"/>
          <w:szCs w:val="28"/>
        </w:rPr>
        <w:t>,0</w:t>
      </w:r>
      <w:r w:rsidRPr="008854D8">
        <w:rPr>
          <w:bCs/>
          <w:sz w:val="28"/>
          <w:szCs w:val="28"/>
        </w:rPr>
        <w:t xml:space="preserve"> тыс. рублей перечислено получателям;</w:t>
      </w:r>
    </w:p>
    <w:p w:rsidR="002C4C55" w:rsidRPr="00791729" w:rsidRDefault="002C4C55" w:rsidP="002C4C55">
      <w:pPr>
        <w:ind w:firstLine="709"/>
        <w:jc w:val="both"/>
        <w:rPr>
          <w:b/>
          <w:sz w:val="28"/>
          <w:szCs w:val="28"/>
        </w:rPr>
      </w:pPr>
      <w:proofErr w:type="gramStart"/>
      <w:r w:rsidRPr="008854D8">
        <w:rPr>
          <w:bCs/>
          <w:sz w:val="28"/>
          <w:szCs w:val="28"/>
        </w:rPr>
        <w:t>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</w:t>
      </w:r>
      <w:r w:rsidRPr="00791729">
        <w:rPr>
          <w:sz w:val="28"/>
          <w:szCs w:val="28"/>
        </w:rPr>
        <w:t xml:space="preserve"> в том числе производственной практики и практической подготовки                                           или осуществляющих трудовую деятельность не более 6 месяцев в размере 1 270,3 тыс. рублей, в том числе за счет средств краевого бюджета                             262,2 тыс. рублей, федерального – 1 008,1 тыс. рублей предоставлены</w:t>
      </w:r>
      <w:proofErr w:type="gramEnd"/>
      <w:r w:rsidRPr="00791729">
        <w:rPr>
          <w:sz w:val="28"/>
          <w:szCs w:val="28"/>
        </w:rPr>
        <w:t xml:space="preserve">                                 2 работодателям, которые возместили зарплату 34 студентам (60,8%);</w:t>
      </w:r>
    </w:p>
    <w:p w:rsidR="002C4C55" w:rsidRPr="00791729" w:rsidRDefault="00C30D4D" w:rsidP="00C30D4D">
      <w:pPr>
        <w:tabs>
          <w:tab w:val="left" w:pos="709"/>
          <w:tab w:val="left" w:pos="851"/>
        </w:tabs>
        <w:ind w:firstLine="709"/>
        <w:contextualSpacing/>
        <w:jc w:val="both"/>
      </w:pPr>
      <w:r>
        <w:rPr>
          <w:sz w:val="28"/>
          <w:szCs w:val="28"/>
        </w:rPr>
        <w:t xml:space="preserve"> </w:t>
      </w:r>
      <w:r w:rsidR="002C4C55">
        <w:rPr>
          <w:bCs/>
          <w:sz w:val="28"/>
          <w:szCs w:val="28"/>
        </w:rPr>
        <w:t>субсидии на компенсацию 70</w:t>
      </w:r>
      <w:r w:rsidR="002C4C55" w:rsidRPr="00791729">
        <w:rPr>
          <w:bCs/>
          <w:sz w:val="28"/>
          <w:szCs w:val="28"/>
        </w:rPr>
        <w:t>% затрат, связанных с выплатой заработной платы 268 молодым специалистам, студентам, предоставлены                                    73 сельскохозяйственным товаропроизводителям на общую сумму                   77 004,8 тыс. рублей (75,8%);</w:t>
      </w:r>
      <w:r w:rsidR="002C4C55" w:rsidRPr="00791729">
        <w:t xml:space="preserve"> </w:t>
      </w:r>
    </w:p>
    <w:p w:rsidR="002C4C55" w:rsidRPr="00791729" w:rsidRDefault="00C30D4D" w:rsidP="002C4C55">
      <w:pPr>
        <w:shd w:val="clear" w:color="auto" w:fill="FFFFFF" w:themeFill="background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2C4C55" w:rsidRPr="00791729">
        <w:rPr>
          <w:sz w:val="28"/>
          <w:szCs w:val="28"/>
        </w:rPr>
        <w:t xml:space="preserve">субсидии на возмещение части фактически понесенных затрат </w:t>
      </w:r>
      <w:r w:rsidR="002C4C55" w:rsidRPr="00791729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="002C4C55" w:rsidRPr="00791729">
        <w:rPr>
          <w:sz w:val="28"/>
          <w:szCs w:val="28"/>
        </w:rPr>
        <w:br/>
        <w:t>с обучающимися в образовательных организациях в размере                                1 245,2 тыс. рублей, в том числе за счет средств краевого бюджета                                   352,1 тыс. рублей, федерального – 893,1 тыс. рублей, предоставлены                              4 работодателям, которые возместили затраты по ученическим договорам                    9 студентов (84,2%);</w:t>
      </w:r>
      <w:proofErr w:type="gramEnd"/>
    </w:p>
    <w:p w:rsidR="002C4C55" w:rsidRPr="00791729" w:rsidRDefault="002C4C55" w:rsidP="002C4C55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791729">
        <w:rPr>
          <w:bCs/>
          <w:sz w:val="28"/>
          <w:szCs w:val="28"/>
        </w:rPr>
        <w:t xml:space="preserve">грант 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 в размере 175 000,0 (100,0%) тыс. рублей предоставлен одной образовательной организации. </w:t>
      </w:r>
    </w:p>
    <w:p w:rsidR="002C4C55" w:rsidRPr="002C26E9" w:rsidRDefault="002C4C55" w:rsidP="002C4C5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2C26E9">
        <w:rPr>
          <w:b w:val="0"/>
          <w:bCs w:val="0"/>
          <w:sz w:val="28"/>
          <w:szCs w:val="28"/>
        </w:rPr>
        <w:t xml:space="preserve">В отчетном году продолжилась реализация мероприятий, направленных на привлечение и закрепление молодых семей и молодых специалистов в сельской местности путем предоставления                                               </w:t>
      </w:r>
      <w:r w:rsidRPr="002C26E9">
        <w:rPr>
          <w:b w:val="0"/>
          <w:bCs w:val="0"/>
          <w:sz w:val="28"/>
          <w:szCs w:val="28"/>
        </w:rPr>
        <w:lastRenderedPageBreak/>
        <w:t xml:space="preserve">им государственной поддержки на улучшение жилищных условий. </w:t>
      </w:r>
    </w:p>
    <w:p w:rsidR="002C4C55" w:rsidRDefault="002C4C55" w:rsidP="002C4C5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2C26E9">
        <w:rPr>
          <w:b w:val="0"/>
          <w:bCs w:val="0"/>
          <w:sz w:val="28"/>
          <w:szCs w:val="28"/>
        </w:rPr>
        <w:t xml:space="preserve">  </w:t>
      </w:r>
      <w:proofErr w:type="gramStart"/>
      <w:r w:rsidRPr="002C26E9">
        <w:rPr>
          <w:b w:val="0"/>
          <w:bCs w:val="0"/>
          <w:sz w:val="28"/>
          <w:szCs w:val="28"/>
        </w:rPr>
        <w:t xml:space="preserve">Министерством был утвержден Сводный список участников мероприятий – получателей социальных выплат, в который </w:t>
      </w:r>
      <w:r>
        <w:rPr>
          <w:b w:val="0"/>
          <w:bCs w:val="0"/>
          <w:sz w:val="28"/>
          <w:szCs w:val="28"/>
        </w:rPr>
        <w:t xml:space="preserve">было </w:t>
      </w:r>
      <w:r w:rsidRPr="002C26E9">
        <w:rPr>
          <w:b w:val="0"/>
          <w:bCs w:val="0"/>
          <w:sz w:val="28"/>
          <w:szCs w:val="28"/>
        </w:rPr>
        <w:t xml:space="preserve">включено                          118 молодых семей и молодых специалистов. </w:t>
      </w:r>
      <w:proofErr w:type="gramEnd"/>
    </w:p>
    <w:p w:rsidR="002C4C55" w:rsidRPr="002C26E9" w:rsidRDefault="002C4C55" w:rsidP="002C4C5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2C26E9">
        <w:rPr>
          <w:b w:val="0"/>
          <w:bCs w:val="0"/>
          <w:sz w:val="28"/>
          <w:szCs w:val="28"/>
        </w:rPr>
        <w:t>На реализацию мероприятий по предоставлению субсиди</w:t>
      </w:r>
      <w:r>
        <w:rPr>
          <w:b w:val="0"/>
          <w:bCs w:val="0"/>
          <w:sz w:val="28"/>
          <w:szCs w:val="28"/>
        </w:rPr>
        <w:t xml:space="preserve">й </w:t>
      </w:r>
      <w:proofErr w:type="spellStart"/>
      <w:r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>
        <w:rPr>
          <w:b w:val="0"/>
          <w:bCs w:val="0"/>
          <w:sz w:val="28"/>
          <w:szCs w:val="28"/>
        </w:rPr>
        <w:t xml:space="preserve">, </w:t>
      </w:r>
      <w:r w:rsidRPr="002C26E9">
        <w:rPr>
          <w:b w:val="0"/>
          <w:bCs w:val="0"/>
          <w:sz w:val="28"/>
          <w:szCs w:val="28"/>
        </w:rPr>
        <w:t>за исключением граждан, ведущ</w:t>
      </w:r>
      <w:r>
        <w:rPr>
          <w:b w:val="0"/>
          <w:bCs w:val="0"/>
          <w:sz w:val="28"/>
          <w:szCs w:val="28"/>
        </w:rPr>
        <w:t xml:space="preserve">их личное подсобное хозяйство, </w:t>
      </w:r>
      <w:r w:rsidRPr="002C26E9">
        <w:rPr>
          <w:b w:val="0"/>
          <w:bCs w:val="0"/>
          <w:sz w:val="28"/>
          <w:szCs w:val="28"/>
        </w:rPr>
        <w:t xml:space="preserve">на строительство жилья, предоставляемого </w:t>
      </w:r>
      <w:r>
        <w:rPr>
          <w:b w:val="0"/>
          <w:bCs w:val="0"/>
          <w:sz w:val="28"/>
          <w:szCs w:val="28"/>
        </w:rPr>
        <w:t xml:space="preserve">                               </w:t>
      </w:r>
      <w:r w:rsidRPr="002C26E9">
        <w:rPr>
          <w:b w:val="0"/>
          <w:bCs w:val="0"/>
          <w:sz w:val="28"/>
          <w:szCs w:val="28"/>
        </w:rPr>
        <w:t xml:space="preserve"> по договору найма работникам предприятия</w:t>
      </w:r>
      <w:r>
        <w:rPr>
          <w:b w:val="0"/>
          <w:bCs w:val="0"/>
          <w:sz w:val="28"/>
          <w:szCs w:val="28"/>
        </w:rPr>
        <w:t>,</w:t>
      </w:r>
      <w:r w:rsidRPr="002C26E9">
        <w:rPr>
          <w:b w:val="0"/>
          <w:bCs w:val="0"/>
          <w:sz w:val="28"/>
          <w:szCs w:val="28"/>
        </w:rPr>
        <w:t xml:space="preserve"> было направлено 9 429,9 тыс. рублей 1 сельскохозяйственному товаропроизводителю, им построено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Pr="002C26E9">
        <w:rPr>
          <w:b w:val="0"/>
          <w:bCs w:val="0"/>
          <w:sz w:val="28"/>
          <w:szCs w:val="28"/>
        </w:rPr>
        <w:t xml:space="preserve"> 6 жилых помещений площадью не менее 432 кв. метров.                             </w:t>
      </w:r>
    </w:p>
    <w:p w:rsidR="002C4C55" w:rsidRPr="002C26E9" w:rsidRDefault="002C4C55" w:rsidP="002C4C5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2C26E9">
        <w:rPr>
          <w:b w:val="0"/>
          <w:bCs w:val="0"/>
          <w:sz w:val="28"/>
          <w:szCs w:val="28"/>
        </w:rPr>
        <w:t xml:space="preserve"> В рамках реализации мероприятия по предоставлению социальных выплат работникам ветеринарной службы на улучшение жилищных условий, государственную поддержку в сумме 10 240,6 тыс. рублей получили                          4 работника ветеринарной службы края, общая площадь построенного                            и приобретенного жилья составит не менее 153 кв. метров.</w:t>
      </w:r>
    </w:p>
    <w:p w:rsidR="00093BEE" w:rsidRPr="00A65721" w:rsidRDefault="00093BEE" w:rsidP="002E2E0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5A2129" w:rsidRPr="00A65721" w:rsidRDefault="005A2129" w:rsidP="005A2129">
      <w:pPr>
        <w:jc w:val="center"/>
        <w:rPr>
          <w:b/>
          <w:i/>
          <w:sz w:val="28"/>
          <w:szCs w:val="28"/>
        </w:rPr>
      </w:pPr>
      <w:r w:rsidRPr="00A65721">
        <w:rPr>
          <w:b/>
          <w:i/>
          <w:sz w:val="28"/>
          <w:szCs w:val="28"/>
        </w:rPr>
        <w:t>Развитие малых форм хозяйствования на территории края</w:t>
      </w:r>
    </w:p>
    <w:p w:rsidR="00332933" w:rsidRPr="00A65721" w:rsidRDefault="005A2129" w:rsidP="00332933">
      <w:pPr>
        <w:ind w:firstLine="709"/>
        <w:jc w:val="both"/>
        <w:rPr>
          <w:sz w:val="28"/>
          <w:szCs w:val="28"/>
        </w:rPr>
      </w:pPr>
      <w:r w:rsidRPr="00A65721">
        <w:rPr>
          <w:sz w:val="28"/>
          <w:szCs w:val="28"/>
        </w:rPr>
        <w:t>По состоянию на 01.</w:t>
      </w:r>
      <w:r w:rsidR="00A65721" w:rsidRPr="00A65721">
        <w:rPr>
          <w:sz w:val="28"/>
          <w:szCs w:val="28"/>
        </w:rPr>
        <w:t>10</w:t>
      </w:r>
      <w:r w:rsidRPr="00A65721">
        <w:rPr>
          <w:sz w:val="28"/>
          <w:szCs w:val="28"/>
        </w:rPr>
        <w:t>.20</w:t>
      </w:r>
      <w:r w:rsidR="001958FB" w:rsidRPr="00A65721">
        <w:rPr>
          <w:sz w:val="28"/>
          <w:szCs w:val="28"/>
        </w:rPr>
        <w:t>2</w:t>
      </w:r>
      <w:r w:rsidR="00583781" w:rsidRPr="00A65721">
        <w:rPr>
          <w:sz w:val="28"/>
          <w:szCs w:val="28"/>
        </w:rPr>
        <w:t>3</w:t>
      </w:r>
      <w:r w:rsidRPr="00A65721">
        <w:rPr>
          <w:sz w:val="28"/>
          <w:szCs w:val="28"/>
        </w:rPr>
        <w:t xml:space="preserve"> в реестре субъектов агропромы</w:t>
      </w:r>
      <w:r w:rsidR="003B7F30" w:rsidRPr="00A65721">
        <w:rPr>
          <w:sz w:val="28"/>
          <w:szCs w:val="28"/>
        </w:rPr>
        <w:t>шленного комплекса края состоял</w:t>
      </w:r>
      <w:r w:rsidR="00A65721" w:rsidRPr="00A65721">
        <w:rPr>
          <w:sz w:val="28"/>
          <w:szCs w:val="28"/>
        </w:rPr>
        <w:t>о</w:t>
      </w:r>
      <w:r w:rsidRPr="00A65721">
        <w:rPr>
          <w:sz w:val="28"/>
          <w:szCs w:val="28"/>
        </w:rPr>
        <w:t xml:space="preserve"> </w:t>
      </w:r>
      <w:r w:rsidR="00A65721" w:rsidRPr="00A65721">
        <w:rPr>
          <w:sz w:val="28"/>
          <w:szCs w:val="28"/>
        </w:rPr>
        <w:t>64</w:t>
      </w:r>
      <w:r w:rsidRPr="00A65721">
        <w:rPr>
          <w:sz w:val="28"/>
          <w:szCs w:val="28"/>
        </w:rPr>
        <w:t xml:space="preserve"> сельскохозяйственны</w:t>
      </w:r>
      <w:r w:rsidR="009D0B8E" w:rsidRPr="00A65721">
        <w:rPr>
          <w:sz w:val="28"/>
          <w:szCs w:val="28"/>
        </w:rPr>
        <w:t>х</w:t>
      </w:r>
      <w:r w:rsidRPr="00A65721">
        <w:rPr>
          <w:sz w:val="28"/>
          <w:szCs w:val="28"/>
        </w:rPr>
        <w:t xml:space="preserve"> потребительски</w:t>
      </w:r>
      <w:r w:rsidR="009D0B8E" w:rsidRPr="00A65721">
        <w:rPr>
          <w:sz w:val="28"/>
          <w:szCs w:val="28"/>
        </w:rPr>
        <w:t>х</w:t>
      </w:r>
      <w:r w:rsidR="003B7F30" w:rsidRPr="00A65721">
        <w:rPr>
          <w:sz w:val="28"/>
          <w:szCs w:val="28"/>
        </w:rPr>
        <w:t xml:space="preserve"> кооператив</w:t>
      </w:r>
      <w:r w:rsidR="009D0B8E" w:rsidRPr="00A65721">
        <w:rPr>
          <w:sz w:val="28"/>
          <w:szCs w:val="28"/>
        </w:rPr>
        <w:t>а</w:t>
      </w:r>
      <w:r w:rsidRPr="00A65721">
        <w:rPr>
          <w:sz w:val="28"/>
          <w:szCs w:val="28"/>
        </w:rPr>
        <w:t xml:space="preserve"> (на 01.</w:t>
      </w:r>
      <w:r w:rsidR="00A65721" w:rsidRPr="00A65721">
        <w:rPr>
          <w:sz w:val="28"/>
          <w:szCs w:val="28"/>
        </w:rPr>
        <w:t>10</w:t>
      </w:r>
      <w:r w:rsidRPr="00A65721">
        <w:rPr>
          <w:sz w:val="28"/>
          <w:szCs w:val="28"/>
        </w:rPr>
        <w:t>.20</w:t>
      </w:r>
      <w:r w:rsidR="00FF4C69" w:rsidRPr="00A65721">
        <w:rPr>
          <w:sz w:val="28"/>
          <w:szCs w:val="28"/>
        </w:rPr>
        <w:t>2</w:t>
      </w:r>
      <w:r w:rsidR="00583781" w:rsidRPr="00A65721">
        <w:rPr>
          <w:sz w:val="28"/>
          <w:szCs w:val="28"/>
        </w:rPr>
        <w:t>3</w:t>
      </w:r>
      <w:r w:rsidRPr="00A65721">
        <w:rPr>
          <w:sz w:val="28"/>
          <w:szCs w:val="28"/>
        </w:rPr>
        <w:t xml:space="preserve"> – </w:t>
      </w:r>
      <w:r w:rsidR="00653BB0" w:rsidRPr="00A65721">
        <w:rPr>
          <w:sz w:val="28"/>
          <w:szCs w:val="28"/>
        </w:rPr>
        <w:t>5</w:t>
      </w:r>
      <w:r w:rsidR="00A65721" w:rsidRPr="00A65721">
        <w:rPr>
          <w:sz w:val="28"/>
          <w:szCs w:val="28"/>
        </w:rPr>
        <w:t>8</w:t>
      </w:r>
      <w:r w:rsidRPr="00A65721">
        <w:rPr>
          <w:sz w:val="28"/>
          <w:szCs w:val="28"/>
        </w:rPr>
        <w:t>), в том числе перерабатывающих –</w:t>
      </w:r>
      <w:r w:rsidR="00332933" w:rsidRPr="00A65721">
        <w:rPr>
          <w:sz w:val="28"/>
          <w:szCs w:val="28"/>
        </w:rPr>
        <w:t xml:space="preserve"> </w:t>
      </w:r>
      <w:r w:rsidR="00673127" w:rsidRPr="00A65721">
        <w:rPr>
          <w:sz w:val="28"/>
          <w:szCs w:val="28"/>
        </w:rPr>
        <w:t xml:space="preserve">                        </w:t>
      </w:r>
      <w:r w:rsidR="009D0B8E" w:rsidRPr="00A65721">
        <w:rPr>
          <w:sz w:val="28"/>
          <w:szCs w:val="28"/>
        </w:rPr>
        <w:t>21</w:t>
      </w:r>
      <w:r w:rsidRPr="00A65721">
        <w:rPr>
          <w:sz w:val="28"/>
          <w:szCs w:val="28"/>
        </w:rPr>
        <w:t xml:space="preserve">, снабженческо-сбытовых – </w:t>
      </w:r>
      <w:r w:rsidR="00583781" w:rsidRPr="00A65721">
        <w:rPr>
          <w:sz w:val="28"/>
          <w:szCs w:val="28"/>
        </w:rPr>
        <w:t>3</w:t>
      </w:r>
      <w:r w:rsidR="00A65721" w:rsidRPr="00A65721">
        <w:rPr>
          <w:sz w:val="28"/>
          <w:szCs w:val="28"/>
        </w:rPr>
        <w:t>8</w:t>
      </w:r>
      <w:r w:rsidRPr="00A65721">
        <w:rPr>
          <w:sz w:val="28"/>
          <w:szCs w:val="28"/>
        </w:rPr>
        <w:t xml:space="preserve">, кредитных – </w:t>
      </w:r>
      <w:r w:rsidR="00332933" w:rsidRPr="00A65721">
        <w:rPr>
          <w:sz w:val="28"/>
          <w:szCs w:val="28"/>
        </w:rPr>
        <w:t>1</w:t>
      </w:r>
      <w:r w:rsidRPr="00A65721">
        <w:rPr>
          <w:sz w:val="28"/>
          <w:szCs w:val="28"/>
        </w:rPr>
        <w:t>, обслуживающих –</w:t>
      </w:r>
      <w:r w:rsidR="005D5815" w:rsidRPr="00A65721">
        <w:rPr>
          <w:sz w:val="28"/>
          <w:szCs w:val="28"/>
        </w:rPr>
        <w:t xml:space="preserve">                          </w:t>
      </w:r>
      <w:r w:rsidRPr="00A65721">
        <w:rPr>
          <w:sz w:val="28"/>
          <w:szCs w:val="28"/>
        </w:rPr>
        <w:t xml:space="preserve"> </w:t>
      </w:r>
      <w:r w:rsidR="009D0B8E" w:rsidRPr="00A65721">
        <w:rPr>
          <w:sz w:val="28"/>
          <w:szCs w:val="28"/>
        </w:rPr>
        <w:t>4</w:t>
      </w:r>
      <w:r w:rsidRPr="00A65721">
        <w:rPr>
          <w:sz w:val="28"/>
          <w:szCs w:val="28"/>
        </w:rPr>
        <w:t xml:space="preserve"> единиц</w:t>
      </w:r>
      <w:r w:rsidR="005D5815" w:rsidRPr="00A65721">
        <w:rPr>
          <w:sz w:val="28"/>
          <w:szCs w:val="28"/>
        </w:rPr>
        <w:t>ы</w:t>
      </w:r>
      <w:r w:rsidR="00FC28FF" w:rsidRPr="00A65721">
        <w:rPr>
          <w:sz w:val="28"/>
          <w:szCs w:val="28"/>
        </w:rPr>
        <w:t xml:space="preserve">, </w:t>
      </w:r>
      <w:r w:rsidR="009D0B8E" w:rsidRPr="00A65721">
        <w:rPr>
          <w:sz w:val="28"/>
          <w:szCs w:val="28"/>
        </w:rPr>
        <w:t>все кооперативы</w:t>
      </w:r>
      <w:r w:rsidR="00093080" w:rsidRPr="00A65721">
        <w:rPr>
          <w:sz w:val="28"/>
          <w:szCs w:val="28"/>
        </w:rPr>
        <w:t xml:space="preserve"> осуществляли </w:t>
      </w:r>
      <w:r w:rsidR="00332933" w:rsidRPr="00A65721">
        <w:rPr>
          <w:sz w:val="28"/>
          <w:szCs w:val="28"/>
        </w:rPr>
        <w:t>финан</w:t>
      </w:r>
      <w:r w:rsidR="00546ED9" w:rsidRPr="00A65721">
        <w:rPr>
          <w:sz w:val="28"/>
          <w:szCs w:val="28"/>
        </w:rPr>
        <w:t>с</w:t>
      </w:r>
      <w:r w:rsidR="00FC28FF" w:rsidRPr="00A65721">
        <w:rPr>
          <w:sz w:val="28"/>
          <w:szCs w:val="28"/>
        </w:rPr>
        <w:t>ово-хозяйственную деятельность</w:t>
      </w:r>
      <w:r w:rsidR="00546ED9" w:rsidRPr="00A65721">
        <w:rPr>
          <w:sz w:val="28"/>
          <w:szCs w:val="28"/>
        </w:rPr>
        <w:t>.</w:t>
      </w:r>
    </w:p>
    <w:p w:rsidR="005A2129" w:rsidRPr="00156614" w:rsidRDefault="009078D9" w:rsidP="005A2129">
      <w:pPr>
        <w:contextualSpacing/>
        <w:jc w:val="both"/>
        <w:rPr>
          <w:sz w:val="28"/>
          <w:szCs w:val="28"/>
        </w:rPr>
      </w:pPr>
      <w:r w:rsidRPr="00A65721">
        <w:rPr>
          <w:sz w:val="28"/>
          <w:szCs w:val="28"/>
        </w:rPr>
        <w:t xml:space="preserve">         </w:t>
      </w:r>
      <w:r w:rsidR="002E0B91" w:rsidRPr="00A65721">
        <w:rPr>
          <w:sz w:val="28"/>
          <w:szCs w:val="28"/>
        </w:rPr>
        <w:t>Кооперативы созданы в 2</w:t>
      </w:r>
      <w:r w:rsidR="009D0B8E" w:rsidRPr="00A65721">
        <w:rPr>
          <w:sz w:val="28"/>
          <w:szCs w:val="28"/>
        </w:rPr>
        <w:t>4</w:t>
      </w:r>
      <w:r w:rsidR="00B2681B" w:rsidRPr="00A65721">
        <w:rPr>
          <w:sz w:val="28"/>
          <w:szCs w:val="28"/>
        </w:rPr>
        <w:t xml:space="preserve"> муниципальных районах</w:t>
      </w:r>
      <w:r w:rsidR="00332933" w:rsidRPr="00A65721">
        <w:rPr>
          <w:sz w:val="28"/>
          <w:szCs w:val="28"/>
        </w:rPr>
        <w:t xml:space="preserve"> </w:t>
      </w:r>
      <w:r w:rsidR="009436BA" w:rsidRPr="00A65721">
        <w:rPr>
          <w:sz w:val="28"/>
          <w:szCs w:val="28"/>
        </w:rPr>
        <w:t xml:space="preserve">и </w:t>
      </w:r>
      <w:r w:rsidR="00332933" w:rsidRPr="00A65721">
        <w:rPr>
          <w:sz w:val="28"/>
          <w:szCs w:val="28"/>
        </w:rPr>
        <w:t>1 муниципальном округе</w:t>
      </w:r>
      <w:r w:rsidR="00CF1DED" w:rsidRPr="00A65721">
        <w:rPr>
          <w:sz w:val="28"/>
          <w:szCs w:val="28"/>
        </w:rPr>
        <w:t xml:space="preserve"> края, </w:t>
      </w:r>
      <w:r w:rsidR="005A2129" w:rsidRPr="00A65721">
        <w:rPr>
          <w:sz w:val="28"/>
          <w:szCs w:val="28"/>
        </w:rPr>
        <w:t xml:space="preserve">объединяют </w:t>
      </w:r>
      <w:r w:rsidR="005A2984" w:rsidRPr="00A65721">
        <w:rPr>
          <w:sz w:val="28"/>
          <w:szCs w:val="28"/>
        </w:rPr>
        <w:t xml:space="preserve">5 </w:t>
      </w:r>
      <w:r w:rsidR="00A65721" w:rsidRPr="00A65721">
        <w:rPr>
          <w:sz w:val="28"/>
          <w:szCs w:val="28"/>
        </w:rPr>
        <w:t>718</w:t>
      </w:r>
      <w:r w:rsidR="005A2129" w:rsidRPr="00A65721">
        <w:rPr>
          <w:sz w:val="28"/>
          <w:szCs w:val="28"/>
        </w:rPr>
        <w:t xml:space="preserve"> граждан, ведущих личное подсобное хозяйство</w:t>
      </w:r>
      <w:r w:rsidR="00CF1DED" w:rsidRPr="00A65721">
        <w:rPr>
          <w:sz w:val="28"/>
          <w:szCs w:val="28"/>
        </w:rPr>
        <w:t xml:space="preserve"> (далее – ЛПХ)</w:t>
      </w:r>
      <w:r w:rsidR="005A2129" w:rsidRPr="00A65721">
        <w:rPr>
          <w:sz w:val="28"/>
          <w:szCs w:val="28"/>
        </w:rPr>
        <w:t xml:space="preserve">, </w:t>
      </w:r>
      <w:r w:rsidR="00A65721" w:rsidRPr="00A65721">
        <w:rPr>
          <w:sz w:val="28"/>
          <w:szCs w:val="28"/>
        </w:rPr>
        <w:t>199</w:t>
      </w:r>
      <w:r w:rsidR="005A2129" w:rsidRPr="00A65721">
        <w:rPr>
          <w:sz w:val="28"/>
          <w:szCs w:val="28"/>
        </w:rPr>
        <w:t xml:space="preserve"> крестья</w:t>
      </w:r>
      <w:r w:rsidR="003E1975" w:rsidRPr="00A65721">
        <w:rPr>
          <w:sz w:val="28"/>
          <w:szCs w:val="28"/>
        </w:rPr>
        <w:t xml:space="preserve">нских (фермерских) хозяйств </w:t>
      </w:r>
      <w:r w:rsidR="00CF1DED" w:rsidRPr="00A65721">
        <w:rPr>
          <w:sz w:val="28"/>
          <w:szCs w:val="28"/>
        </w:rPr>
        <w:t xml:space="preserve">                               </w:t>
      </w:r>
      <w:r w:rsidR="003E1975" w:rsidRPr="00A65721">
        <w:rPr>
          <w:sz w:val="28"/>
          <w:szCs w:val="28"/>
        </w:rPr>
        <w:t>и</w:t>
      </w:r>
      <w:r w:rsidR="00FF4C69" w:rsidRPr="00A65721">
        <w:rPr>
          <w:sz w:val="28"/>
          <w:szCs w:val="28"/>
        </w:rPr>
        <w:t xml:space="preserve"> </w:t>
      </w:r>
      <w:r w:rsidR="00FF4C69" w:rsidRPr="00EC5C1A">
        <w:rPr>
          <w:sz w:val="28"/>
          <w:szCs w:val="28"/>
        </w:rPr>
        <w:t xml:space="preserve">индивидуальных предпринимателей </w:t>
      </w:r>
      <w:r w:rsidR="00CF1DED" w:rsidRPr="00EC5C1A">
        <w:rPr>
          <w:sz w:val="28"/>
          <w:szCs w:val="28"/>
        </w:rPr>
        <w:t>(далее – КФХ)</w:t>
      </w:r>
      <w:r w:rsidR="00AA00CA" w:rsidRPr="00EC5C1A">
        <w:rPr>
          <w:sz w:val="28"/>
          <w:szCs w:val="28"/>
        </w:rPr>
        <w:t xml:space="preserve"> </w:t>
      </w:r>
      <w:r w:rsidR="00FF4C69" w:rsidRPr="00EC5C1A">
        <w:rPr>
          <w:sz w:val="28"/>
          <w:szCs w:val="28"/>
        </w:rPr>
        <w:t>и</w:t>
      </w:r>
      <w:r w:rsidR="003E1975" w:rsidRPr="00EC5C1A">
        <w:rPr>
          <w:sz w:val="28"/>
          <w:szCs w:val="28"/>
        </w:rPr>
        <w:t xml:space="preserve"> </w:t>
      </w:r>
      <w:r w:rsidR="00A65721" w:rsidRPr="00EC5C1A">
        <w:rPr>
          <w:sz w:val="28"/>
          <w:szCs w:val="28"/>
        </w:rPr>
        <w:t>79</w:t>
      </w:r>
      <w:r w:rsidR="00B2681B" w:rsidRPr="00EC5C1A">
        <w:rPr>
          <w:sz w:val="28"/>
          <w:szCs w:val="28"/>
        </w:rPr>
        <w:t xml:space="preserve"> </w:t>
      </w:r>
      <w:r w:rsidR="00CF1DED" w:rsidRPr="00EC5C1A">
        <w:rPr>
          <w:sz w:val="28"/>
          <w:szCs w:val="28"/>
        </w:rPr>
        <w:t xml:space="preserve">иных субъектов </w:t>
      </w:r>
      <w:r w:rsidR="00CF1DED" w:rsidRPr="00156614">
        <w:rPr>
          <w:sz w:val="28"/>
          <w:szCs w:val="28"/>
        </w:rPr>
        <w:t>малого и среднего предпринимательства (далее – субъекты МСП)</w:t>
      </w:r>
      <w:r w:rsidR="005A2129" w:rsidRPr="00156614">
        <w:rPr>
          <w:sz w:val="28"/>
          <w:szCs w:val="28"/>
        </w:rPr>
        <w:t>.</w:t>
      </w:r>
      <w:r w:rsidR="00B2681B" w:rsidRPr="00156614">
        <w:rPr>
          <w:sz w:val="28"/>
          <w:szCs w:val="28"/>
        </w:rPr>
        <w:t xml:space="preserve"> </w:t>
      </w:r>
      <w:r w:rsidR="005A2129" w:rsidRPr="00156614">
        <w:rPr>
          <w:sz w:val="28"/>
          <w:szCs w:val="28"/>
        </w:rPr>
        <w:t xml:space="preserve">Количество работающих в кооперативах составляет </w:t>
      </w:r>
      <w:r w:rsidR="005A2984" w:rsidRPr="00156614">
        <w:rPr>
          <w:sz w:val="28"/>
          <w:szCs w:val="28"/>
        </w:rPr>
        <w:t>4</w:t>
      </w:r>
      <w:r w:rsidR="00A65721" w:rsidRPr="00156614">
        <w:rPr>
          <w:sz w:val="28"/>
          <w:szCs w:val="28"/>
        </w:rPr>
        <w:t>39</w:t>
      </w:r>
      <w:r w:rsidR="005A2129" w:rsidRPr="00156614">
        <w:rPr>
          <w:sz w:val="28"/>
          <w:szCs w:val="28"/>
        </w:rPr>
        <w:t xml:space="preserve"> человек, с</w:t>
      </w:r>
      <w:r w:rsidR="005929A8" w:rsidRPr="00156614">
        <w:rPr>
          <w:sz w:val="28"/>
          <w:szCs w:val="28"/>
        </w:rPr>
        <w:t xml:space="preserve">реднемесячная заработная плата </w:t>
      </w:r>
      <w:r w:rsidR="009D0B8E" w:rsidRPr="00156614">
        <w:rPr>
          <w:sz w:val="28"/>
          <w:szCs w:val="28"/>
        </w:rPr>
        <w:t>24,</w:t>
      </w:r>
      <w:r w:rsidR="00EC5C1A" w:rsidRPr="00156614">
        <w:rPr>
          <w:sz w:val="28"/>
          <w:szCs w:val="28"/>
        </w:rPr>
        <w:t>6</w:t>
      </w:r>
      <w:r w:rsidR="005A2129" w:rsidRPr="00156614">
        <w:rPr>
          <w:sz w:val="28"/>
          <w:szCs w:val="28"/>
        </w:rPr>
        <w:t xml:space="preserve"> тыс. рублей.</w:t>
      </w:r>
    </w:p>
    <w:p w:rsidR="00451099" w:rsidRPr="00156614" w:rsidRDefault="00451099" w:rsidP="00451099">
      <w:pPr>
        <w:ind w:firstLine="709"/>
        <w:jc w:val="both"/>
        <w:rPr>
          <w:sz w:val="28"/>
          <w:szCs w:val="28"/>
        </w:rPr>
      </w:pPr>
      <w:r w:rsidRPr="00156614">
        <w:rPr>
          <w:sz w:val="28"/>
          <w:szCs w:val="28"/>
        </w:rPr>
        <w:t>Основные виды деятельности, которые осуществляют потребительские кооперативы края – это закуп молока, мяса, зерна</w:t>
      </w:r>
      <w:r w:rsidR="00156614">
        <w:rPr>
          <w:sz w:val="28"/>
          <w:szCs w:val="28"/>
        </w:rPr>
        <w:t xml:space="preserve"> и масличных культур, картофеля и овощей </w:t>
      </w:r>
      <w:r w:rsidRPr="00156614">
        <w:rPr>
          <w:sz w:val="28"/>
          <w:szCs w:val="28"/>
        </w:rPr>
        <w:t xml:space="preserve">у ЛПХ, КФХ и субъектов МСП, сбыт сельскохозяйственного сырья, оказание транспортных услуг и услуг </w:t>
      </w:r>
      <w:r w:rsidR="00156614">
        <w:rPr>
          <w:sz w:val="28"/>
          <w:szCs w:val="28"/>
        </w:rPr>
        <w:t xml:space="preserve">                                  </w:t>
      </w:r>
      <w:r w:rsidRPr="00156614">
        <w:rPr>
          <w:sz w:val="28"/>
          <w:szCs w:val="28"/>
        </w:rPr>
        <w:t>по проведению полевых работ.</w:t>
      </w:r>
    </w:p>
    <w:p w:rsidR="00227A2B" w:rsidRPr="00156614" w:rsidRDefault="005A2129" w:rsidP="00451099">
      <w:pPr>
        <w:ind w:firstLine="709"/>
        <w:jc w:val="both"/>
        <w:rPr>
          <w:sz w:val="28"/>
          <w:szCs w:val="28"/>
        </w:rPr>
      </w:pPr>
      <w:proofErr w:type="gramStart"/>
      <w:r w:rsidRPr="00390B93">
        <w:rPr>
          <w:sz w:val="28"/>
          <w:szCs w:val="28"/>
        </w:rPr>
        <w:t>По оперативным данным сельскохозяйственными потребительскими кооперативами края в отчетном периоде закуплено, переработано                                 и реализовано: молока –</w:t>
      </w:r>
      <w:r w:rsidR="00FF4C69" w:rsidRPr="00390B93">
        <w:rPr>
          <w:sz w:val="28"/>
          <w:szCs w:val="28"/>
        </w:rPr>
        <w:t xml:space="preserve"> </w:t>
      </w:r>
      <w:r w:rsidR="00EC5C1A" w:rsidRPr="00390B93">
        <w:rPr>
          <w:sz w:val="28"/>
          <w:szCs w:val="28"/>
        </w:rPr>
        <w:t>27 860,6</w:t>
      </w:r>
      <w:r w:rsidR="00FF4C69" w:rsidRPr="00390B93">
        <w:rPr>
          <w:sz w:val="28"/>
          <w:szCs w:val="28"/>
        </w:rPr>
        <w:t xml:space="preserve"> </w:t>
      </w:r>
      <w:r w:rsidRPr="00390B93">
        <w:rPr>
          <w:sz w:val="28"/>
          <w:szCs w:val="28"/>
        </w:rPr>
        <w:t>тонн (</w:t>
      </w:r>
      <w:r w:rsidR="00EC5C1A" w:rsidRPr="00390B93">
        <w:rPr>
          <w:sz w:val="28"/>
          <w:szCs w:val="28"/>
        </w:rPr>
        <w:t>92,9</w:t>
      </w:r>
      <w:r w:rsidRPr="00390B93">
        <w:rPr>
          <w:sz w:val="28"/>
          <w:szCs w:val="28"/>
        </w:rPr>
        <w:t>% к уровню 20</w:t>
      </w:r>
      <w:r w:rsidR="00332933" w:rsidRPr="00390B93">
        <w:rPr>
          <w:sz w:val="28"/>
          <w:szCs w:val="28"/>
        </w:rPr>
        <w:t>2</w:t>
      </w:r>
      <w:r w:rsidR="00653BB0" w:rsidRPr="00390B93">
        <w:rPr>
          <w:sz w:val="28"/>
          <w:szCs w:val="28"/>
        </w:rPr>
        <w:t>2</w:t>
      </w:r>
      <w:r w:rsidRPr="00390B93">
        <w:rPr>
          <w:sz w:val="28"/>
          <w:szCs w:val="28"/>
        </w:rPr>
        <w:t xml:space="preserve"> г.), мяса –                         </w:t>
      </w:r>
      <w:r w:rsidR="00495F76" w:rsidRPr="00390B93">
        <w:rPr>
          <w:sz w:val="28"/>
          <w:szCs w:val="28"/>
        </w:rPr>
        <w:t>3 403,0</w:t>
      </w:r>
      <w:r w:rsidR="005711F5" w:rsidRPr="00390B93">
        <w:rPr>
          <w:sz w:val="28"/>
          <w:szCs w:val="28"/>
        </w:rPr>
        <w:t xml:space="preserve"> </w:t>
      </w:r>
      <w:r w:rsidRPr="00390B93">
        <w:rPr>
          <w:sz w:val="28"/>
          <w:szCs w:val="28"/>
        </w:rPr>
        <w:t>тонн (</w:t>
      </w:r>
      <w:r w:rsidR="00495F76" w:rsidRPr="00390B93">
        <w:rPr>
          <w:sz w:val="28"/>
          <w:szCs w:val="28"/>
        </w:rPr>
        <w:t>100,2</w:t>
      </w:r>
      <w:r w:rsidRPr="00390B93">
        <w:rPr>
          <w:sz w:val="28"/>
          <w:szCs w:val="28"/>
        </w:rPr>
        <w:t>%), зерн</w:t>
      </w:r>
      <w:r w:rsidR="00BC6B81" w:rsidRPr="00390B93">
        <w:rPr>
          <w:sz w:val="28"/>
          <w:szCs w:val="28"/>
        </w:rPr>
        <w:t xml:space="preserve">овых и </w:t>
      </w:r>
      <w:r w:rsidR="00242498" w:rsidRPr="00390B93">
        <w:rPr>
          <w:sz w:val="28"/>
          <w:szCs w:val="28"/>
        </w:rPr>
        <w:t>масличных</w:t>
      </w:r>
      <w:r w:rsidR="00BC6B81" w:rsidRPr="00390B93">
        <w:rPr>
          <w:sz w:val="28"/>
          <w:szCs w:val="28"/>
        </w:rPr>
        <w:t xml:space="preserve"> культур</w:t>
      </w:r>
      <w:r w:rsidRPr="00390B93">
        <w:rPr>
          <w:sz w:val="28"/>
          <w:szCs w:val="28"/>
        </w:rPr>
        <w:t xml:space="preserve"> – </w:t>
      </w:r>
      <w:r w:rsidR="00495F76" w:rsidRPr="00390B93">
        <w:rPr>
          <w:sz w:val="28"/>
          <w:szCs w:val="28"/>
        </w:rPr>
        <w:t>43 559,4</w:t>
      </w:r>
      <w:r w:rsidRPr="00390B93">
        <w:rPr>
          <w:sz w:val="28"/>
          <w:szCs w:val="28"/>
        </w:rPr>
        <w:t xml:space="preserve"> тонн (</w:t>
      </w:r>
      <w:r w:rsidR="00495F76" w:rsidRPr="00390B93">
        <w:rPr>
          <w:sz w:val="28"/>
          <w:szCs w:val="28"/>
        </w:rPr>
        <w:t>86,7</w:t>
      </w:r>
      <w:r w:rsidRPr="00390B93">
        <w:rPr>
          <w:sz w:val="28"/>
          <w:szCs w:val="28"/>
        </w:rPr>
        <w:t xml:space="preserve">%), картофеля и овощей – </w:t>
      </w:r>
      <w:r w:rsidR="00495F76" w:rsidRPr="00390B93">
        <w:rPr>
          <w:sz w:val="28"/>
          <w:szCs w:val="28"/>
        </w:rPr>
        <w:t>6 375,2</w:t>
      </w:r>
      <w:r w:rsidRPr="00390B93">
        <w:rPr>
          <w:sz w:val="28"/>
          <w:szCs w:val="28"/>
        </w:rPr>
        <w:t xml:space="preserve"> тонн (</w:t>
      </w:r>
      <w:r w:rsidR="00495F76" w:rsidRPr="00390B93">
        <w:rPr>
          <w:sz w:val="28"/>
          <w:szCs w:val="28"/>
        </w:rPr>
        <w:t>130,3</w:t>
      </w:r>
      <w:r w:rsidR="002E0B91" w:rsidRPr="00390B93">
        <w:rPr>
          <w:sz w:val="28"/>
          <w:szCs w:val="28"/>
        </w:rPr>
        <w:t>%</w:t>
      </w:r>
      <w:r w:rsidR="00227A2B" w:rsidRPr="00390B93">
        <w:rPr>
          <w:sz w:val="28"/>
          <w:szCs w:val="28"/>
        </w:rPr>
        <w:t xml:space="preserve">), произведено молочной продукции в объеме </w:t>
      </w:r>
      <w:r w:rsidR="00495F76" w:rsidRPr="00390B93">
        <w:rPr>
          <w:sz w:val="28"/>
          <w:szCs w:val="28"/>
        </w:rPr>
        <w:t>448,6</w:t>
      </w:r>
      <w:r w:rsidR="00227A2B" w:rsidRPr="00390B93">
        <w:rPr>
          <w:sz w:val="28"/>
          <w:szCs w:val="28"/>
        </w:rPr>
        <w:t xml:space="preserve"> тонн (</w:t>
      </w:r>
      <w:r w:rsidR="00653BB0" w:rsidRPr="00390B93">
        <w:rPr>
          <w:sz w:val="28"/>
          <w:szCs w:val="28"/>
        </w:rPr>
        <w:t xml:space="preserve">снижение </w:t>
      </w:r>
      <w:r w:rsidR="003539C6" w:rsidRPr="00390B93">
        <w:rPr>
          <w:sz w:val="28"/>
          <w:szCs w:val="28"/>
        </w:rPr>
        <w:t xml:space="preserve">на </w:t>
      </w:r>
      <w:r w:rsidR="00BC6B81" w:rsidRPr="00390B93">
        <w:rPr>
          <w:sz w:val="28"/>
          <w:szCs w:val="28"/>
        </w:rPr>
        <w:t>40,9</w:t>
      </w:r>
      <w:r w:rsidR="003539C6" w:rsidRPr="00390B93">
        <w:rPr>
          <w:sz w:val="28"/>
          <w:szCs w:val="28"/>
        </w:rPr>
        <w:t>%</w:t>
      </w:r>
      <w:r w:rsidR="00227A2B" w:rsidRPr="00390B93">
        <w:rPr>
          <w:sz w:val="28"/>
          <w:szCs w:val="28"/>
        </w:rPr>
        <w:t xml:space="preserve">), мясной продукции – </w:t>
      </w:r>
      <w:r w:rsidR="00BC6B81" w:rsidRPr="00390B93">
        <w:rPr>
          <w:sz w:val="28"/>
          <w:szCs w:val="28"/>
        </w:rPr>
        <w:t>1 087,2</w:t>
      </w:r>
      <w:r w:rsidR="00227A2B" w:rsidRPr="00390B93">
        <w:rPr>
          <w:sz w:val="28"/>
          <w:szCs w:val="28"/>
        </w:rPr>
        <w:t xml:space="preserve"> тонн (</w:t>
      </w:r>
      <w:r w:rsidR="00BC6B81" w:rsidRPr="00390B93">
        <w:rPr>
          <w:sz w:val="28"/>
          <w:szCs w:val="28"/>
        </w:rPr>
        <w:t>108,0</w:t>
      </w:r>
      <w:r w:rsidR="00653BB0" w:rsidRPr="00390B93">
        <w:rPr>
          <w:sz w:val="28"/>
          <w:szCs w:val="28"/>
        </w:rPr>
        <w:t>%)</w:t>
      </w:r>
      <w:r w:rsidR="003539C6" w:rsidRPr="00390B93">
        <w:rPr>
          <w:sz w:val="28"/>
          <w:szCs w:val="28"/>
        </w:rPr>
        <w:t xml:space="preserve">, </w:t>
      </w:r>
      <w:r w:rsidR="00BC6B81" w:rsidRPr="00390B93">
        <w:rPr>
          <w:sz w:val="28"/>
          <w:szCs w:val="28"/>
        </w:rPr>
        <w:t>хлебобулочных</w:t>
      </w:r>
      <w:proofErr w:type="gramEnd"/>
      <w:r w:rsidR="00BC6B81" w:rsidRPr="00390B93">
        <w:rPr>
          <w:sz w:val="28"/>
          <w:szCs w:val="28"/>
        </w:rPr>
        <w:t xml:space="preserve"> изделий – 130,9 тонн (105,0%), </w:t>
      </w:r>
      <w:r w:rsidR="003539C6" w:rsidRPr="00156614">
        <w:rPr>
          <w:sz w:val="28"/>
          <w:szCs w:val="28"/>
        </w:rPr>
        <w:t xml:space="preserve">комбикорма – </w:t>
      </w:r>
      <w:r w:rsidR="00BC6B81" w:rsidRPr="00156614">
        <w:rPr>
          <w:sz w:val="28"/>
          <w:szCs w:val="28"/>
        </w:rPr>
        <w:t>3 125,7</w:t>
      </w:r>
      <w:r w:rsidR="003539C6" w:rsidRPr="00156614">
        <w:rPr>
          <w:sz w:val="28"/>
          <w:szCs w:val="28"/>
        </w:rPr>
        <w:t xml:space="preserve"> тонн (</w:t>
      </w:r>
      <w:r w:rsidR="00BC6B81" w:rsidRPr="00156614">
        <w:rPr>
          <w:sz w:val="28"/>
          <w:szCs w:val="28"/>
        </w:rPr>
        <w:t>106,6</w:t>
      </w:r>
      <w:r w:rsidR="003539C6" w:rsidRPr="00156614">
        <w:rPr>
          <w:sz w:val="28"/>
          <w:szCs w:val="28"/>
        </w:rPr>
        <w:t>%)</w:t>
      </w:r>
      <w:r w:rsidR="00653BB0" w:rsidRPr="00156614">
        <w:rPr>
          <w:sz w:val="28"/>
          <w:szCs w:val="28"/>
        </w:rPr>
        <w:t>.</w:t>
      </w:r>
    </w:p>
    <w:p w:rsidR="0055288A" w:rsidRPr="00156614" w:rsidRDefault="0055288A" w:rsidP="005E2E1D">
      <w:pPr>
        <w:ind w:firstLine="709"/>
        <w:jc w:val="both"/>
        <w:rPr>
          <w:sz w:val="28"/>
          <w:szCs w:val="28"/>
        </w:rPr>
      </w:pPr>
      <w:r w:rsidRPr="00156614">
        <w:rPr>
          <w:sz w:val="28"/>
          <w:szCs w:val="28"/>
        </w:rPr>
        <w:t>Снижение объемов закупа обусловлено:</w:t>
      </w:r>
    </w:p>
    <w:p w:rsidR="0055288A" w:rsidRPr="00156614" w:rsidRDefault="00532D3F" w:rsidP="00390B9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56614">
        <w:rPr>
          <w:sz w:val="28"/>
          <w:szCs w:val="28"/>
        </w:rPr>
        <w:lastRenderedPageBreak/>
        <w:t xml:space="preserve"> </w:t>
      </w:r>
      <w:r w:rsidR="0055288A" w:rsidRPr="00156614">
        <w:rPr>
          <w:sz w:val="28"/>
          <w:szCs w:val="28"/>
        </w:rPr>
        <w:t>молока –</w:t>
      </w:r>
      <w:r w:rsidR="00156614" w:rsidRPr="00156614">
        <w:rPr>
          <w:sz w:val="28"/>
          <w:szCs w:val="28"/>
        </w:rPr>
        <w:t xml:space="preserve"> </w:t>
      </w:r>
      <w:r w:rsidR="00390B93" w:rsidRPr="00156614">
        <w:rPr>
          <w:sz w:val="28"/>
          <w:szCs w:val="28"/>
        </w:rPr>
        <w:t>остановкой</w:t>
      </w:r>
      <w:r w:rsidR="00A970D5" w:rsidRPr="00156614">
        <w:rPr>
          <w:sz w:val="28"/>
          <w:szCs w:val="28"/>
        </w:rPr>
        <w:t xml:space="preserve"> деятельности СППК «Марусино детство» Енисейског</w:t>
      </w:r>
      <w:r w:rsidRPr="00156614">
        <w:rPr>
          <w:sz w:val="28"/>
          <w:szCs w:val="28"/>
        </w:rPr>
        <w:t>о района</w:t>
      </w:r>
      <w:r w:rsidR="00156614" w:rsidRPr="00156614">
        <w:rPr>
          <w:sz w:val="28"/>
          <w:szCs w:val="28"/>
        </w:rPr>
        <w:t>,</w:t>
      </w:r>
      <w:r w:rsidR="00390B93" w:rsidRPr="00156614">
        <w:rPr>
          <w:sz w:val="28"/>
          <w:szCs w:val="28"/>
        </w:rPr>
        <w:t xml:space="preserve"> также с прекращением деятельности по закупу молока ССПК «Развитие Красноярья» Сухобузимского района в связи</w:t>
      </w:r>
      <w:r w:rsidR="00156614" w:rsidRPr="00156614">
        <w:rPr>
          <w:sz w:val="28"/>
          <w:szCs w:val="28"/>
        </w:rPr>
        <w:t xml:space="preserve"> </w:t>
      </w:r>
      <w:r w:rsidR="00390B93" w:rsidRPr="00156614">
        <w:rPr>
          <w:sz w:val="28"/>
          <w:szCs w:val="28"/>
        </w:rPr>
        <w:t>с отсутствием спроса на услуги кооператива</w:t>
      </w:r>
      <w:r w:rsidR="0055288A" w:rsidRPr="00156614">
        <w:rPr>
          <w:sz w:val="28"/>
          <w:szCs w:val="28"/>
        </w:rPr>
        <w:t>;</w:t>
      </w:r>
    </w:p>
    <w:p w:rsidR="00390B93" w:rsidRPr="00156614" w:rsidRDefault="00532D3F" w:rsidP="00390B9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56614">
        <w:rPr>
          <w:sz w:val="28"/>
          <w:szCs w:val="28"/>
        </w:rPr>
        <w:t xml:space="preserve"> </w:t>
      </w:r>
      <w:proofErr w:type="gramStart"/>
      <w:r w:rsidR="00390B93" w:rsidRPr="00156614">
        <w:rPr>
          <w:sz w:val="28"/>
          <w:szCs w:val="28"/>
        </w:rPr>
        <w:t>зерновых и масличных культур</w:t>
      </w:r>
      <w:r w:rsidR="0055288A" w:rsidRPr="00156614">
        <w:rPr>
          <w:sz w:val="28"/>
          <w:szCs w:val="28"/>
        </w:rPr>
        <w:t xml:space="preserve"> –</w:t>
      </w:r>
      <w:bookmarkStart w:id="0" w:name="_GoBack"/>
      <w:bookmarkEnd w:id="0"/>
      <w:r w:rsidR="0055288A" w:rsidRPr="00156614">
        <w:rPr>
          <w:sz w:val="28"/>
          <w:szCs w:val="28"/>
        </w:rPr>
        <w:t xml:space="preserve"> </w:t>
      </w:r>
      <w:r w:rsidR="00390B93" w:rsidRPr="00156614">
        <w:rPr>
          <w:sz w:val="28"/>
          <w:szCs w:val="28"/>
        </w:rPr>
        <w:t>снижением объемов закупа данного вида сельхозпродукции кооперативами Сухобузимского района (СКПК «Зерно», ССПК «Развитие Красноярья» и СПССПК «</w:t>
      </w:r>
      <w:proofErr w:type="spellStart"/>
      <w:r w:rsidR="00390B93" w:rsidRPr="00156614">
        <w:rPr>
          <w:sz w:val="28"/>
          <w:szCs w:val="28"/>
        </w:rPr>
        <w:t>Линум</w:t>
      </w:r>
      <w:proofErr w:type="spellEnd"/>
      <w:r w:rsidR="00390B93" w:rsidRPr="00156614">
        <w:rPr>
          <w:sz w:val="28"/>
          <w:szCs w:val="28"/>
        </w:rPr>
        <w:t>»)</w:t>
      </w:r>
      <w:r w:rsidR="00156614">
        <w:rPr>
          <w:sz w:val="28"/>
          <w:szCs w:val="28"/>
        </w:rPr>
        <w:t xml:space="preserve">                                        </w:t>
      </w:r>
      <w:r w:rsidR="00390B93" w:rsidRPr="00156614">
        <w:rPr>
          <w:sz w:val="28"/>
          <w:szCs w:val="28"/>
        </w:rPr>
        <w:t xml:space="preserve"> и кооперативом СПК «Успех» </w:t>
      </w:r>
      <w:proofErr w:type="spellStart"/>
      <w:r w:rsidR="00390B93" w:rsidRPr="00156614">
        <w:rPr>
          <w:sz w:val="28"/>
          <w:szCs w:val="28"/>
        </w:rPr>
        <w:t>Канского</w:t>
      </w:r>
      <w:proofErr w:type="spellEnd"/>
      <w:r w:rsidR="00390B93" w:rsidRPr="00156614">
        <w:rPr>
          <w:sz w:val="28"/>
          <w:szCs w:val="28"/>
        </w:rPr>
        <w:t xml:space="preserve"> района в связи с тем, что вследствие снижения цены на зерно </w:t>
      </w:r>
      <w:proofErr w:type="spellStart"/>
      <w:r w:rsidR="00390B93" w:rsidRPr="00156614">
        <w:rPr>
          <w:sz w:val="28"/>
          <w:szCs w:val="28"/>
        </w:rPr>
        <w:t>сельхозтоваропроизводители</w:t>
      </w:r>
      <w:proofErr w:type="spellEnd"/>
      <w:r w:rsidR="00390B93" w:rsidRPr="00156614">
        <w:rPr>
          <w:sz w:val="28"/>
          <w:szCs w:val="28"/>
        </w:rPr>
        <w:t xml:space="preserve"> не реализуют его</w:t>
      </w:r>
      <w:r w:rsidR="00156614">
        <w:rPr>
          <w:sz w:val="28"/>
          <w:szCs w:val="28"/>
        </w:rPr>
        <w:t xml:space="preserve">                         </w:t>
      </w:r>
      <w:r w:rsidR="00390B93" w:rsidRPr="00156614">
        <w:rPr>
          <w:sz w:val="28"/>
          <w:szCs w:val="28"/>
        </w:rPr>
        <w:t xml:space="preserve"> в полном объеме, при этом по окончании года кооперативы прогнозируют сравнять объем закупа зерна</w:t>
      </w:r>
      <w:r w:rsidR="00156614">
        <w:rPr>
          <w:sz w:val="28"/>
          <w:szCs w:val="28"/>
        </w:rPr>
        <w:t xml:space="preserve"> </w:t>
      </w:r>
      <w:r w:rsidR="00390B93" w:rsidRPr="00156614">
        <w:rPr>
          <w:sz w:val="28"/>
          <w:szCs w:val="28"/>
        </w:rPr>
        <w:t>в сравнении с объемом закупа</w:t>
      </w:r>
      <w:proofErr w:type="gramEnd"/>
      <w:r w:rsidR="00390B93" w:rsidRPr="00156614">
        <w:rPr>
          <w:sz w:val="28"/>
          <w:szCs w:val="28"/>
        </w:rPr>
        <w:t xml:space="preserve"> зерновых </w:t>
      </w:r>
      <w:r w:rsidR="00156614">
        <w:rPr>
          <w:sz w:val="28"/>
          <w:szCs w:val="28"/>
        </w:rPr>
        <w:t xml:space="preserve">                         </w:t>
      </w:r>
      <w:r w:rsidR="00390B93" w:rsidRPr="00156614">
        <w:rPr>
          <w:sz w:val="28"/>
          <w:szCs w:val="28"/>
        </w:rPr>
        <w:t>и масличных культур в 2022 году. Кроме того, СПССК «Исток», закупавший ранее зерно и производящий белковую добавку, остановил свою деятельность.</w:t>
      </w:r>
    </w:p>
    <w:p w:rsidR="00F7685A" w:rsidRPr="00156614" w:rsidRDefault="00F7685A" w:rsidP="00F7685A">
      <w:pPr>
        <w:ind w:firstLine="708"/>
        <w:jc w:val="both"/>
        <w:rPr>
          <w:sz w:val="28"/>
          <w:szCs w:val="28"/>
        </w:rPr>
      </w:pPr>
      <w:r w:rsidRPr="00156614">
        <w:rPr>
          <w:sz w:val="28"/>
          <w:szCs w:val="28"/>
        </w:rPr>
        <w:t xml:space="preserve">Снижение объемов производства молочной продукции вызвано остановкой деятельности СППК «Марусино детство» Енисейского района </w:t>
      </w:r>
      <w:r w:rsidR="00390B93" w:rsidRPr="00156614">
        <w:rPr>
          <w:sz w:val="28"/>
          <w:szCs w:val="28"/>
        </w:rPr>
        <w:t xml:space="preserve">                  </w:t>
      </w:r>
      <w:r w:rsidRPr="00156614">
        <w:rPr>
          <w:sz w:val="28"/>
          <w:szCs w:val="28"/>
        </w:rPr>
        <w:t>в связи с банкротством.</w:t>
      </w:r>
    </w:p>
    <w:p w:rsidR="0055288A" w:rsidRPr="00B41C9A" w:rsidRDefault="0055288A" w:rsidP="002F479C">
      <w:pPr>
        <w:ind w:firstLine="708"/>
        <w:jc w:val="both"/>
        <w:rPr>
          <w:sz w:val="28"/>
          <w:szCs w:val="28"/>
        </w:rPr>
      </w:pPr>
    </w:p>
    <w:p w:rsidR="00477701" w:rsidRPr="00B41C9A" w:rsidRDefault="00477701" w:rsidP="00D50AAC">
      <w:pPr>
        <w:ind w:firstLine="709"/>
        <w:jc w:val="center"/>
        <w:rPr>
          <w:b/>
          <w:i/>
          <w:sz w:val="28"/>
          <w:szCs w:val="28"/>
        </w:rPr>
      </w:pPr>
      <w:r w:rsidRPr="00B41C9A">
        <w:rPr>
          <w:b/>
          <w:i/>
          <w:sz w:val="28"/>
          <w:szCs w:val="28"/>
        </w:rPr>
        <w:t>Крупные инвестицио</w:t>
      </w:r>
      <w:r w:rsidR="00666E0F" w:rsidRPr="00B41C9A">
        <w:rPr>
          <w:b/>
          <w:i/>
          <w:sz w:val="28"/>
          <w:szCs w:val="28"/>
        </w:rPr>
        <w:t>нные проекты, реализуемые в АПК</w:t>
      </w:r>
    </w:p>
    <w:p w:rsidR="00B41C9A" w:rsidRPr="0092624B" w:rsidRDefault="00B41C9A" w:rsidP="00B41C9A">
      <w:pPr>
        <w:ind w:firstLine="708"/>
        <w:jc w:val="both"/>
        <w:rPr>
          <w:sz w:val="28"/>
          <w:szCs w:val="28"/>
        </w:rPr>
      </w:pPr>
      <w:r w:rsidRPr="00B41C9A">
        <w:rPr>
          <w:sz w:val="28"/>
          <w:szCs w:val="28"/>
        </w:rPr>
        <w:t xml:space="preserve">По состоянию на 01.10.2023 </w:t>
      </w:r>
      <w:r w:rsidRPr="00B41C9A">
        <w:rPr>
          <w:rFonts w:eastAsia="Calibri"/>
          <w:sz w:val="28"/>
          <w:szCs w:val="28"/>
        </w:rPr>
        <w:t xml:space="preserve">в крае </w:t>
      </w:r>
      <w:r w:rsidRPr="00B41C9A">
        <w:rPr>
          <w:sz w:val="28"/>
          <w:szCs w:val="28"/>
        </w:rPr>
        <w:t xml:space="preserve">осуществлялась реализация </w:t>
      </w:r>
      <w:r w:rsidRPr="00B41C9A">
        <w:rPr>
          <w:sz w:val="28"/>
          <w:szCs w:val="28"/>
        </w:rPr>
        <w:br/>
      </w:r>
      <w:r w:rsidRPr="00B41C9A">
        <w:rPr>
          <w:rFonts w:eastAsia="Calibri"/>
          <w:sz w:val="28"/>
          <w:szCs w:val="28"/>
        </w:rPr>
        <w:t>28 инвестиционных проектов</w:t>
      </w:r>
      <w:r w:rsidRPr="00B41C9A">
        <w:rPr>
          <w:sz w:val="28"/>
          <w:szCs w:val="28"/>
        </w:rPr>
        <w:t xml:space="preserve"> на общую сумму инвестиций 111 086,4 </w:t>
      </w:r>
      <w:proofErr w:type="gramStart"/>
      <w:r w:rsidRPr="00B41C9A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в том числе 9 наиболее крупных приоритетных проектов (в отрасли животноводства – 5 проектов, в отрасли растениеводства – 2 проекта, </w:t>
      </w:r>
      <w:r w:rsidRPr="0092624B">
        <w:rPr>
          <w:sz w:val="28"/>
          <w:szCs w:val="28"/>
        </w:rPr>
        <w:br/>
        <w:t xml:space="preserve">в отрасли пищевой и перерабатывающей промышленности – 2 проекта) </w:t>
      </w:r>
      <w:r w:rsidRPr="0092624B">
        <w:rPr>
          <w:sz w:val="28"/>
          <w:szCs w:val="28"/>
        </w:rPr>
        <w:br/>
        <w:t>с общим объемом инвестиций 86 778,5 млн рублей:</w:t>
      </w:r>
    </w:p>
    <w:p w:rsidR="00B41C9A" w:rsidRPr="0092624B" w:rsidRDefault="00B41C9A" w:rsidP="00B41C9A">
      <w:pPr>
        <w:ind w:firstLine="708"/>
        <w:jc w:val="both"/>
        <w:rPr>
          <w:color w:val="FF0000"/>
          <w:sz w:val="28"/>
          <w:szCs w:val="28"/>
        </w:rPr>
      </w:pPr>
      <w:r w:rsidRPr="0092624B">
        <w:rPr>
          <w:sz w:val="28"/>
          <w:szCs w:val="28"/>
          <w:u w:val="single"/>
        </w:rPr>
        <w:t xml:space="preserve">ЗАО «Искра Ленина», Минусинский район </w:t>
      </w:r>
      <w:r w:rsidRPr="0092624B">
        <w:rPr>
          <w:rFonts w:eastAsia="Calibri"/>
          <w:sz w:val="28"/>
          <w:szCs w:val="28"/>
          <w:u w:val="single"/>
        </w:rPr>
        <w:t>–</w:t>
      </w:r>
      <w:r w:rsidRPr="0092624B">
        <w:rPr>
          <w:sz w:val="28"/>
          <w:szCs w:val="28"/>
          <w:u w:val="single"/>
        </w:rPr>
        <w:t xml:space="preserve"> «Строительство животноводческого комплекса на 2658 голов»,</w:t>
      </w:r>
      <w:r w:rsidRPr="0092624B">
        <w:rPr>
          <w:sz w:val="28"/>
          <w:szCs w:val="28"/>
        </w:rPr>
        <w:t xml:space="preserve"> плановый объем инвестиций по проекту 3 519,3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проектная мощность производства молока 23,9 тыс. тонн в год. Плановый срок ввода объекта в эксплуатацию 2024 год. На отчетную дату объем инвестиций составил 1 308,1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рублей;</w:t>
      </w:r>
    </w:p>
    <w:p w:rsidR="00B41C9A" w:rsidRPr="0092624B" w:rsidRDefault="00B41C9A" w:rsidP="00B41C9A">
      <w:pPr>
        <w:ind w:firstLine="708"/>
        <w:jc w:val="both"/>
        <w:rPr>
          <w:sz w:val="28"/>
          <w:szCs w:val="28"/>
        </w:rPr>
      </w:pPr>
      <w:r w:rsidRPr="0092624B">
        <w:rPr>
          <w:sz w:val="28"/>
          <w:szCs w:val="28"/>
          <w:u w:val="single"/>
        </w:rPr>
        <w:t xml:space="preserve">АО «Березовское», Курагинский район </w:t>
      </w:r>
      <w:r w:rsidRPr="0092624B">
        <w:rPr>
          <w:rFonts w:eastAsia="Calibri"/>
          <w:sz w:val="28"/>
          <w:szCs w:val="28"/>
          <w:u w:val="single"/>
        </w:rPr>
        <w:t>–</w:t>
      </w:r>
      <w:r w:rsidRPr="0092624B">
        <w:rPr>
          <w:sz w:val="28"/>
          <w:szCs w:val="28"/>
          <w:u w:val="single"/>
        </w:rPr>
        <w:t xml:space="preserve"> «Строительство животноводческого комплекса на 2300 голов»</w:t>
      </w:r>
      <w:r w:rsidRPr="0092624B">
        <w:rPr>
          <w:sz w:val="28"/>
          <w:szCs w:val="28"/>
        </w:rPr>
        <w:t xml:space="preserve">, плановый объем инвестиций по проекту 2 783,4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проектная мощность производства молока 20,7 тыс. тонн в год. Ввод объекта в эксплуатацию сентябрь 2023 года. </w:t>
      </w:r>
      <w:r w:rsidRPr="0092624B">
        <w:rPr>
          <w:sz w:val="28"/>
          <w:szCs w:val="28"/>
        </w:rPr>
        <w:br/>
        <w:t xml:space="preserve">На отчетную дату объем инвестиций составил 2 178,1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рублей;</w:t>
      </w:r>
    </w:p>
    <w:p w:rsidR="00B41C9A" w:rsidRPr="0092624B" w:rsidRDefault="00B41C9A" w:rsidP="00B41C9A">
      <w:pPr>
        <w:ind w:firstLine="708"/>
        <w:jc w:val="both"/>
        <w:rPr>
          <w:color w:val="FF0000"/>
          <w:sz w:val="28"/>
          <w:szCs w:val="28"/>
        </w:rPr>
      </w:pPr>
      <w:r w:rsidRPr="0092624B">
        <w:rPr>
          <w:sz w:val="28"/>
          <w:szCs w:val="28"/>
          <w:u w:val="single"/>
        </w:rPr>
        <w:t xml:space="preserve">ООО ТК «Солнечный», Емельяновский район </w:t>
      </w:r>
      <w:r w:rsidRPr="0092624B">
        <w:rPr>
          <w:rFonts w:eastAsia="Calibri"/>
          <w:sz w:val="28"/>
          <w:szCs w:val="28"/>
          <w:u w:val="single"/>
        </w:rPr>
        <w:t>–</w:t>
      </w:r>
      <w:r w:rsidRPr="0092624B">
        <w:rPr>
          <w:sz w:val="28"/>
          <w:szCs w:val="28"/>
          <w:u w:val="single"/>
        </w:rPr>
        <w:t xml:space="preserve"> «Тепличный комбинат для производства овощей и зеленых культур в защищенном грунте, </w:t>
      </w:r>
      <w:r w:rsidRPr="0092624B">
        <w:rPr>
          <w:sz w:val="28"/>
          <w:szCs w:val="28"/>
          <w:u w:val="single"/>
        </w:rPr>
        <w:br/>
        <w:t xml:space="preserve">с инженерными коммуникациями в </w:t>
      </w:r>
      <w:proofErr w:type="spellStart"/>
      <w:r w:rsidRPr="0092624B">
        <w:rPr>
          <w:sz w:val="28"/>
          <w:szCs w:val="28"/>
          <w:u w:val="single"/>
        </w:rPr>
        <w:t>Емельяновском</w:t>
      </w:r>
      <w:proofErr w:type="spellEnd"/>
      <w:r w:rsidRPr="0092624B">
        <w:rPr>
          <w:sz w:val="28"/>
          <w:szCs w:val="28"/>
          <w:u w:val="single"/>
        </w:rPr>
        <w:t xml:space="preserve"> районе Красноярского края»</w:t>
      </w:r>
      <w:r w:rsidRPr="0092624B">
        <w:rPr>
          <w:sz w:val="28"/>
          <w:szCs w:val="28"/>
        </w:rPr>
        <w:t>, объем инвестиций 14 600,</w:t>
      </w:r>
      <w:r>
        <w:rPr>
          <w:sz w:val="28"/>
          <w:szCs w:val="28"/>
        </w:rPr>
        <w:t>8</w:t>
      </w:r>
      <w:r w:rsidRPr="0092624B">
        <w:rPr>
          <w:sz w:val="28"/>
          <w:szCs w:val="28"/>
        </w:rPr>
        <w:t xml:space="preserve">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ввод мощностей </w:t>
      </w:r>
      <w:r w:rsidRPr="0092624B">
        <w:rPr>
          <w:sz w:val="28"/>
          <w:szCs w:val="28"/>
        </w:rPr>
        <w:br/>
        <w:t xml:space="preserve">по производству овощей – 20,3 тыс. тонн в год (в том числе: огурец – 6,8 тыс. тонн в год, томат – 13,5 тыс. тонн в год). Плановый срок ввода объекта </w:t>
      </w:r>
      <w:r w:rsidRPr="0092624B">
        <w:rPr>
          <w:sz w:val="28"/>
          <w:szCs w:val="28"/>
        </w:rPr>
        <w:br/>
        <w:t xml:space="preserve">в эксплуатацию: 1-ой очереди – 2024 год, 2-ой очереди – 2025 год, 3-ей очереди – 2026 год. На отчетную дату объем инвестиций составил 130,9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рублей;</w:t>
      </w:r>
    </w:p>
    <w:p w:rsidR="00B41C9A" w:rsidRPr="0092624B" w:rsidRDefault="00B41C9A" w:rsidP="00B41C9A">
      <w:pPr>
        <w:ind w:firstLine="708"/>
        <w:jc w:val="both"/>
        <w:rPr>
          <w:sz w:val="28"/>
          <w:szCs w:val="28"/>
        </w:rPr>
      </w:pPr>
      <w:r w:rsidRPr="0092624B">
        <w:rPr>
          <w:sz w:val="28"/>
          <w:szCs w:val="28"/>
          <w:u w:val="single"/>
        </w:rPr>
        <w:lastRenderedPageBreak/>
        <w:t xml:space="preserve">АО «СИБАГРО БИОТЕХ», Шарыповский район </w:t>
      </w:r>
      <w:r w:rsidRPr="0092624B">
        <w:rPr>
          <w:rFonts w:eastAsia="Calibri"/>
          <w:sz w:val="28"/>
          <w:szCs w:val="28"/>
          <w:u w:val="single"/>
        </w:rPr>
        <w:t>–</w:t>
      </w:r>
      <w:r w:rsidRPr="0092624B">
        <w:rPr>
          <w:sz w:val="28"/>
          <w:szCs w:val="28"/>
          <w:u w:val="single"/>
        </w:rPr>
        <w:t xml:space="preserve"> «Строительство завода по глубокой переработке зерна мощностью 275 тысяч тонн зерна пшеницы в год»,</w:t>
      </w:r>
      <w:r w:rsidRPr="0092624B">
        <w:rPr>
          <w:sz w:val="28"/>
          <w:szCs w:val="28"/>
        </w:rPr>
        <w:t xml:space="preserve"> плановый объем инвестиций 58 533,0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проектная мощность производства </w:t>
      </w:r>
      <w:r w:rsidRPr="0092624B">
        <w:rPr>
          <w:sz w:val="28"/>
          <w:szCs w:val="28"/>
          <w:u w:val="single"/>
        </w:rPr>
        <w:t>1 этап:</w:t>
      </w:r>
      <w:r w:rsidRPr="0092624B">
        <w:rPr>
          <w:sz w:val="28"/>
          <w:szCs w:val="28"/>
        </w:rPr>
        <w:t xml:space="preserve"> клейковина до 22,0 тыс. тонн в год, </w:t>
      </w:r>
      <w:proofErr w:type="spellStart"/>
      <w:r w:rsidRPr="0092624B">
        <w:rPr>
          <w:sz w:val="28"/>
          <w:szCs w:val="28"/>
        </w:rPr>
        <w:t>треонин</w:t>
      </w:r>
      <w:proofErr w:type="spellEnd"/>
      <w:r w:rsidRPr="0092624B">
        <w:rPr>
          <w:sz w:val="28"/>
          <w:szCs w:val="28"/>
        </w:rPr>
        <w:t xml:space="preserve"> до 30,0 тыс. тонн в год, триптофан до 2,0 тыс. тонн в год, </w:t>
      </w:r>
      <w:proofErr w:type="spellStart"/>
      <w:r w:rsidRPr="0092624B">
        <w:rPr>
          <w:sz w:val="28"/>
          <w:szCs w:val="28"/>
        </w:rPr>
        <w:t>валин</w:t>
      </w:r>
      <w:proofErr w:type="spellEnd"/>
      <w:r w:rsidRPr="0092624B">
        <w:rPr>
          <w:sz w:val="28"/>
          <w:szCs w:val="28"/>
        </w:rPr>
        <w:t xml:space="preserve"> </w:t>
      </w:r>
      <w:r w:rsidRPr="0092624B">
        <w:rPr>
          <w:sz w:val="28"/>
          <w:szCs w:val="28"/>
        </w:rPr>
        <w:br/>
        <w:t xml:space="preserve">до 2,5 тыс. тонн, лимонная кислота до 50,6 тыс. тонн в год,  </w:t>
      </w:r>
      <w:proofErr w:type="spellStart"/>
      <w:r w:rsidRPr="0092624B">
        <w:rPr>
          <w:sz w:val="28"/>
          <w:szCs w:val="28"/>
        </w:rPr>
        <w:t>кормопродукт</w:t>
      </w:r>
      <w:proofErr w:type="spellEnd"/>
      <w:r w:rsidRPr="0092624B">
        <w:rPr>
          <w:sz w:val="28"/>
          <w:szCs w:val="28"/>
        </w:rPr>
        <w:t xml:space="preserve"> </w:t>
      </w:r>
      <w:r w:rsidRPr="0092624B">
        <w:rPr>
          <w:sz w:val="28"/>
          <w:szCs w:val="28"/>
        </w:rPr>
        <w:br/>
        <w:t>до 120,5 тыс. тонн</w:t>
      </w:r>
      <w:r>
        <w:rPr>
          <w:sz w:val="28"/>
          <w:szCs w:val="28"/>
        </w:rPr>
        <w:t xml:space="preserve"> </w:t>
      </w:r>
      <w:r w:rsidRPr="0092624B">
        <w:rPr>
          <w:sz w:val="28"/>
          <w:szCs w:val="28"/>
        </w:rPr>
        <w:t xml:space="preserve">в год; </w:t>
      </w:r>
      <w:proofErr w:type="gramStart"/>
      <w:r w:rsidRPr="0092624B">
        <w:rPr>
          <w:sz w:val="28"/>
          <w:szCs w:val="28"/>
          <w:u w:val="single"/>
        </w:rPr>
        <w:t xml:space="preserve">2 этап: </w:t>
      </w:r>
      <w:r w:rsidRPr="0092624B">
        <w:rPr>
          <w:sz w:val="28"/>
          <w:szCs w:val="28"/>
        </w:rPr>
        <w:t xml:space="preserve">клейковина до 32,0 тыс. тонн в год, </w:t>
      </w:r>
      <w:proofErr w:type="spellStart"/>
      <w:r w:rsidRPr="0092624B">
        <w:rPr>
          <w:sz w:val="28"/>
          <w:szCs w:val="28"/>
        </w:rPr>
        <w:t>треонин</w:t>
      </w:r>
      <w:proofErr w:type="spellEnd"/>
      <w:r w:rsidRPr="0092624B">
        <w:rPr>
          <w:sz w:val="28"/>
          <w:szCs w:val="28"/>
        </w:rPr>
        <w:t xml:space="preserve"> до 30,0 тыс. тонн в год, триптофан до 2,0 тыс. тонн в год, </w:t>
      </w:r>
      <w:proofErr w:type="spellStart"/>
      <w:r w:rsidRPr="0092624B">
        <w:rPr>
          <w:sz w:val="28"/>
          <w:szCs w:val="28"/>
        </w:rPr>
        <w:t>валин</w:t>
      </w:r>
      <w:proofErr w:type="spellEnd"/>
      <w:r w:rsidRPr="0092624B">
        <w:rPr>
          <w:sz w:val="28"/>
          <w:szCs w:val="28"/>
        </w:rPr>
        <w:t xml:space="preserve"> до 2,5 тыс. тонн в год, лимонная кислота до 50,6 тыс. тонн в год, </w:t>
      </w:r>
      <w:proofErr w:type="spellStart"/>
      <w:r w:rsidRPr="0092624B">
        <w:rPr>
          <w:sz w:val="28"/>
          <w:szCs w:val="28"/>
        </w:rPr>
        <w:t>кормопродукт</w:t>
      </w:r>
      <w:proofErr w:type="spellEnd"/>
      <w:r w:rsidRPr="0092624B">
        <w:rPr>
          <w:sz w:val="28"/>
          <w:szCs w:val="28"/>
        </w:rPr>
        <w:t xml:space="preserve"> </w:t>
      </w:r>
      <w:r w:rsidRPr="00B41C9A">
        <w:rPr>
          <w:sz w:val="28"/>
          <w:szCs w:val="28"/>
        </w:rPr>
        <w:t xml:space="preserve">                                 </w:t>
      </w:r>
      <w:r w:rsidRPr="0092624B">
        <w:rPr>
          <w:sz w:val="28"/>
          <w:szCs w:val="28"/>
        </w:rPr>
        <w:t xml:space="preserve">до 170,5 тыс. тонн в год, </w:t>
      </w:r>
      <w:proofErr w:type="spellStart"/>
      <w:r w:rsidRPr="0092624B">
        <w:rPr>
          <w:sz w:val="28"/>
          <w:szCs w:val="28"/>
        </w:rPr>
        <w:t>полилактид</w:t>
      </w:r>
      <w:proofErr w:type="spellEnd"/>
      <w:r w:rsidRPr="0092624B">
        <w:rPr>
          <w:sz w:val="28"/>
          <w:szCs w:val="28"/>
        </w:rPr>
        <w:t xml:space="preserve"> до 50,0 тыс. тонн в год.</w:t>
      </w:r>
      <w:proofErr w:type="gramEnd"/>
      <w:r w:rsidRPr="0092624B">
        <w:rPr>
          <w:sz w:val="28"/>
          <w:szCs w:val="28"/>
        </w:rPr>
        <w:t xml:space="preserve"> Плановый срок ввода объекта в эксплуатацию 2026-2027 год. На отчетную дату объем инвестиций составил 719,1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рублей;</w:t>
      </w:r>
    </w:p>
    <w:p w:rsidR="00B41C9A" w:rsidRPr="0092624B" w:rsidRDefault="00B41C9A" w:rsidP="00B41C9A">
      <w:pPr>
        <w:ind w:firstLine="708"/>
        <w:jc w:val="both"/>
        <w:rPr>
          <w:sz w:val="28"/>
          <w:szCs w:val="28"/>
        </w:rPr>
      </w:pPr>
      <w:r w:rsidRPr="0092624B">
        <w:rPr>
          <w:sz w:val="28"/>
          <w:szCs w:val="28"/>
          <w:u w:val="single"/>
        </w:rPr>
        <w:t xml:space="preserve">АО </w:t>
      </w:r>
      <w:proofErr w:type="spellStart"/>
      <w:r w:rsidRPr="0092624B">
        <w:rPr>
          <w:sz w:val="28"/>
          <w:szCs w:val="28"/>
          <w:u w:val="single"/>
        </w:rPr>
        <w:t>Племзавод</w:t>
      </w:r>
      <w:proofErr w:type="spellEnd"/>
      <w:r w:rsidRPr="0092624B">
        <w:rPr>
          <w:sz w:val="28"/>
          <w:szCs w:val="28"/>
          <w:u w:val="single"/>
        </w:rPr>
        <w:t xml:space="preserve"> «</w:t>
      </w:r>
      <w:proofErr w:type="spellStart"/>
      <w:r w:rsidRPr="0092624B">
        <w:rPr>
          <w:sz w:val="28"/>
          <w:szCs w:val="28"/>
          <w:u w:val="single"/>
        </w:rPr>
        <w:t>Краснотуранский</w:t>
      </w:r>
      <w:proofErr w:type="spellEnd"/>
      <w:r w:rsidRPr="0092624B">
        <w:rPr>
          <w:sz w:val="28"/>
          <w:szCs w:val="28"/>
          <w:u w:val="single"/>
        </w:rPr>
        <w:t xml:space="preserve">», </w:t>
      </w:r>
      <w:proofErr w:type="spellStart"/>
      <w:r w:rsidRPr="0092624B">
        <w:rPr>
          <w:sz w:val="28"/>
          <w:szCs w:val="28"/>
          <w:u w:val="single"/>
        </w:rPr>
        <w:t>Краснотуранский</w:t>
      </w:r>
      <w:proofErr w:type="spellEnd"/>
      <w:r w:rsidRPr="0092624B">
        <w:rPr>
          <w:sz w:val="28"/>
          <w:szCs w:val="28"/>
          <w:u w:val="single"/>
        </w:rPr>
        <w:t xml:space="preserve"> район – «Строительство животноводческого комплекса на 2658 голов»</w:t>
      </w:r>
      <w:r w:rsidRPr="0092624B">
        <w:rPr>
          <w:sz w:val="28"/>
          <w:szCs w:val="28"/>
        </w:rPr>
        <w:t xml:space="preserve">, плановый объем инвестиций по проекту 4 163,0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проектная мощность производства молока 23,9 тыс. тонн в год. Плановый срок ввода объекта </w:t>
      </w:r>
      <w:r w:rsidRPr="0092624B">
        <w:rPr>
          <w:sz w:val="28"/>
          <w:szCs w:val="28"/>
        </w:rPr>
        <w:br/>
        <w:t xml:space="preserve">в эксплуатацию 2026 год. На отчетную дату объем инвестиций составил </w:t>
      </w:r>
      <w:r w:rsidRPr="0092624B">
        <w:rPr>
          <w:sz w:val="28"/>
          <w:szCs w:val="28"/>
        </w:rPr>
        <w:br/>
        <w:t>0 рублей;</w:t>
      </w:r>
    </w:p>
    <w:p w:rsidR="00B41C9A" w:rsidRPr="0092624B" w:rsidRDefault="00B41C9A" w:rsidP="00B41C9A">
      <w:pPr>
        <w:ind w:firstLine="708"/>
        <w:jc w:val="both"/>
        <w:rPr>
          <w:sz w:val="28"/>
          <w:szCs w:val="28"/>
        </w:rPr>
      </w:pPr>
      <w:r w:rsidRPr="0092624B">
        <w:rPr>
          <w:sz w:val="28"/>
          <w:szCs w:val="28"/>
          <w:u w:val="single"/>
        </w:rPr>
        <w:t>АО «</w:t>
      </w:r>
      <w:proofErr w:type="spellStart"/>
      <w:r w:rsidRPr="0092624B">
        <w:rPr>
          <w:sz w:val="28"/>
          <w:szCs w:val="28"/>
          <w:u w:val="single"/>
        </w:rPr>
        <w:t>ЕнисейАгроСоюз</w:t>
      </w:r>
      <w:proofErr w:type="spellEnd"/>
      <w:r w:rsidRPr="0092624B">
        <w:rPr>
          <w:sz w:val="28"/>
          <w:szCs w:val="28"/>
          <w:u w:val="single"/>
        </w:rPr>
        <w:t xml:space="preserve">», </w:t>
      </w:r>
      <w:proofErr w:type="spellStart"/>
      <w:r w:rsidRPr="0092624B">
        <w:rPr>
          <w:sz w:val="28"/>
          <w:szCs w:val="28"/>
          <w:u w:val="single"/>
        </w:rPr>
        <w:t>Сухобузимский</w:t>
      </w:r>
      <w:proofErr w:type="spellEnd"/>
      <w:r w:rsidRPr="0092624B">
        <w:rPr>
          <w:sz w:val="28"/>
          <w:szCs w:val="28"/>
          <w:u w:val="single"/>
        </w:rPr>
        <w:t xml:space="preserve"> район – «Развитие предприятия АО «</w:t>
      </w:r>
      <w:proofErr w:type="spellStart"/>
      <w:r w:rsidRPr="0092624B">
        <w:rPr>
          <w:sz w:val="28"/>
          <w:szCs w:val="28"/>
          <w:u w:val="single"/>
        </w:rPr>
        <w:t>ЕнисейАгроСоюз</w:t>
      </w:r>
      <w:proofErr w:type="spellEnd"/>
      <w:r w:rsidRPr="0092624B">
        <w:rPr>
          <w:sz w:val="28"/>
          <w:szCs w:val="28"/>
          <w:u w:val="single"/>
        </w:rPr>
        <w:t xml:space="preserve">»», </w:t>
      </w:r>
      <w:r w:rsidRPr="0092624B">
        <w:rPr>
          <w:sz w:val="28"/>
          <w:szCs w:val="28"/>
        </w:rPr>
        <w:t xml:space="preserve">плановый объем инвестиций </w:t>
      </w:r>
      <w:r w:rsidRPr="0092624B">
        <w:rPr>
          <w:sz w:val="28"/>
          <w:szCs w:val="28"/>
        </w:rPr>
        <w:br/>
        <w:t xml:space="preserve">по проекту 1 127,9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 проектная мощность производства мяса бройлера (в живом весе) 22,4 тыс. тонн в год. Плановый срок ввода объекта </w:t>
      </w:r>
      <w:r>
        <w:rPr>
          <w:sz w:val="28"/>
          <w:szCs w:val="28"/>
          <w:lang w:val="en-US"/>
        </w:rPr>
        <w:t xml:space="preserve">            </w:t>
      </w:r>
      <w:r w:rsidRPr="0092624B">
        <w:rPr>
          <w:sz w:val="28"/>
          <w:szCs w:val="28"/>
        </w:rPr>
        <w:t xml:space="preserve">в эксплуатацию 2023-2025 год. На отчетную дату объем инвестиций составил 287, 2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рублей;</w:t>
      </w:r>
    </w:p>
    <w:p w:rsidR="00B41C9A" w:rsidRPr="0092624B" w:rsidRDefault="00B41C9A" w:rsidP="00B41C9A">
      <w:pPr>
        <w:ind w:firstLine="708"/>
        <w:jc w:val="both"/>
        <w:rPr>
          <w:sz w:val="28"/>
          <w:szCs w:val="28"/>
        </w:rPr>
      </w:pPr>
      <w:r w:rsidRPr="0092624B">
        <w:rPr>
          <w:sz w:val="28"/>
          <w:szCs w:val="28"/>
          <w:u w:val="single"/>
        </w:rPr>
        <w:t>АО «</w:t>
      </w:r>
      <w:proofErr w:type="spellStart"/>
      <w:r w:rsidRPr="0092624B">
        <w:rPr>
          <w:sz w:val="28"/>
          <w:szCs w:val="28"/>
          <w:u w:val="single"/>
        </w:rPr>
        <w:t>Шушенская</w:t>
      </w:r>
      <w:proofErr w:type="spellEnd"/>
      <w:r w:rsidRPr="0092624B">
        <w:rPr>
          <w:sz w:val="28"/>
          <w:szCs w:val="28"/>
          <w:u w:val="single"/>
        </w:rPr>
        <w:t xml:space="preserve"> птицефабрика», </w:t>
      </w:r>
      <w:proofErr w:type="spellStart"/>
      <w:r w:rsidRPr="0092624B">
        <w:rPr>
          <w:sz w:val="28"/>
          <w:szCs w:val="28"/>
          <w:u w:val="single"/>
        </w:rPr>
        <w:t>Шушенский</w:t>
      </w:r>
      <w:proofErr w:type="spellEnd"/>
      <w:r w:rsidRPr="0092624B">
        <w:rPr>
          <w:sz w:val="28"/>
          <w:szCs w:val="28"/>
          <w:u w:val="single"/>
        </w:rPr>
        <w:t xml:space="preserve"> район – «Развитие предприятия АО «</w:t>
      </w:r>
      <w:proofErr w:type="spellStart"/>
      <w:r w:rsidRPr="0092624B">
        <w:rPr>
          <w:sz w:val="28"/>
          <w:szCs w:val="28"/>
          <w:u w:val="single"/>
        </w:rPr>
        <w:t>Шушенская</w:t>
      </w:r>
      <w:proofErr w:type="spellEnd"/>
      <w:r w:rsidRPr="0092624B">
        <w:rPr>
          <w:sz w:val="28"/>
          <w:szCs w:val="28"/>
          <w:u w:val="single"/>
        </w:rPr>
        <w:t xml:space="preserve"> птицефабрика»», </w:t>
      </w:r>
      <w:r w:rsidRPr="0092624B">
        <w:rPr>
          <w:sz w:val="28"/>
          <w:szCs w:val="28"/>
        </w:rPr>
        <w:t xml:space="preserve">плановый объем инвестиций по проекту 577,0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проектная мощность производства мяса птицы (в живом весе) 14,6 тыс. тонн в год. Плановый срок ввода объекта </w:t>
      </w:r>
      <w:r w:rsidRPr="0092624B">
        <w:rPr>
          <w:sz w:val="28"/>
          <w:szCs w:val="28"/>
        </w:rPr>
        <w:br/>
        <w:t>в эксплуатацию 2026 год. На отчетную дату объем инвестиций составил</w:t>
      </w:r>
      <w:r w:rsidRPr="00A65721">
        <w:rPr>
          <w:sz w:val="28"/>
          <w:szCs w:val="28"/>
        </w:rPr>
        <w:t xml:space="preserve">                   </w:t>
      </w:r>
      <w:r w:rsidRPr="0092624B">
        <w:rPr>
          <w:sz w:val="28"/>
          <w:szCs w:val="28"/>
        </w:rPr>
        <w:t xml:space="preserve"> 15,3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рублей;</w:t>
      </w:r>
    </w:p>
    <w:p w:rsidR="00B41C9A" w:rsidRPr="0092624B" w:rsidRDefault="00B41C9A" w:rsidP="00B41C9A">
      <w:pPr>
        <w:ind w:firstLine="708"/>
        <w:jc w:val="both"/>
        <w:rPr>
          <w:sz w:val="28"/>
          <w:szCs w:val="28"/>
        </w:rPr>
      </w:pPr>
      <w:r w:rsidRPr="0092624B">
        <w:rPr>
          <w:sz w:val="28"/>
          <w:szCs w:val="28"/>
          <w:u w:val="single"/>
        </w:rPr>
        <w:t>ООО «Агро Капитал», Ирбейский район – «</w:t>
      </w:r>
      <w:proofErr w:type="spellStart"/>
      <w:r w:rsidRPr="0092624B">
        <w:rPr>
          <w:sz w:val="28"/>
          <w:szCs w:val="28"/>
          <w:u w:val="single"/>
        </w:rPr>
        <w:t>Селекционно</w:t>
      </w:r>
      <w:proofErr w:type="spellEnd"/>
      <w:r w:rsidRPr="0092624B">
        <w:rPr>
          <w:sz w:val="28"/>
          <w:szCs w:val="28"/>
          <w:u w:val="single"/>
        </w:rPr>
        <w:t xml:space="preserve"> – семеноводческий центр комплексного производства семян до 5 тыс. тонн семян в год», </w:t>
      </w:r>
      <w:r w:rsidRPr="0092624B">
        <w:rPr>
          <w:sz w:val="28"/>
          <w:szCs w:val="28"/>
        </w:rPr>
        <w:t xml:space="preserve">плановый объем инвестиций по проекту 210,0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проектная мощность производства семян – 5,0 тыс. тонн в год, хранение – 15,0 тыс. тонн в год. Плановый срок ввода объекта в эксплуатацию 2024 год. На отчетную дату объем инвестиций составил 90,0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рублей;</w:t>
      </w:r>
    </w:p>
    <w:p w:rsidR="00B41C9A" w:rsidRDefault="00B41C9A" w:rsidP="00B41C9A">
      <w:pPr>
        <w:ind w:firstLine="708"/>
        <w:jc w:val="both"/>
        <w:rPr>
          <w:sz w:val="28"/>
          <w:szCs w:val="28"/>
        </w:rPr>
      </w:pPr>
      <w:r w:rsidRPr="0092624B">
        <w:rPr>
          <w:sz w:val="28"/>
          <w:szCs w:val="28"/>
          <w:u w:val="single"/>
        </w:rPr>
        <w:t>АО «</w:t>
      </w:r>
      <w:proofErr w:type="spellStart"/>
      <w:r w:rsidRPr="0092624B">
        <w:rPr>
          <w:sz w:val="28"/>
          <w:szCs w:val="28"/>
          <w:u w:val="single"/>
        </w:rPr>
        <w:t>Свинокомплекс</w:t>
      </w:r>
      <w:proofErr w:type="spellEnd"/>
      <w:r w:rsidRPr="0092624B">
        <w:rPr>
          <w:sz w:val="28"/>
          <w:szCs w:val="28"/>
          <w:u w:val="single"/>
        </w:rPr>
        <w:t xml:space="preserve"> «Красноярский», </w:t>
      </w:r>
      <w:proofErr w:type="spellStart"/>
      <w:r w:rsidRPr="0092624B">
        <w:rPr>
          <w:sz w:val="28"/>
          <w:szCs w:val="28"/>
          <w:u w:val="single"/>
        </w:rPr>
        <w:t>Большемуртинский</w:t>
      </w:r>
      <w:proofErr w:type="spellEnd"/>
      <w:r w:rsidRPr="0092624B">
        <w:rPr>
          <w:sz w:val="28"/>
          <w:szCs w:val="28"/>
          <w:u w:val="single"/>
        </w:rPr>
        <w:t xml:space="preserve"> район – «Цех обвалки мяса и производства полуфабрикатов», </w:t>
      </w:r>
      <w:r w:rsidRPr="0092624B">
        <w:rPr>
          <w:sz w:val="28"/>
          <w:szCs w:val="28"/>
        </w:rPr>
        <w:t>фактическ</w:t>
      </w:r>
      <w:r>
        <w:rPr>
          <w:sz w:val="28"/>
          <w:szCs w:val="28"/>
        </w:rPr>
        <w:t>и</w:t>
      </w:r>
      <w:r w:rsidRPr="0092624B">
        <w:rPr>
          <w:sz w:val="28"/>
          <w:szCs w:val="28"/>
        </w:rPr>
        <w:t xml:space="preserve">й объем инвестиций по проекту 1 264,9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проектная мощность производства продукции обвалки: грудинка свиная, лопаточная часть свиная; карбоната свиного, шейки свиной, </w:t>
      </w:r>
      <w:proofErr w:type="spellStart"/>
      <w:r w:rsidRPr="0092624B">
        <w:rPr>
          <w:sz w:val="28"/>
          <w:szCs w:val="28"/>
        </w:rPr>
        <w:t>рульки</w:t>
      </w:r>
      <w:proofErr w:type="spellEnd"/>
      <w:r w:rsidRPr="0092624B">
        <w:rPr>
          <w:sz w:val="28"/>
          <w:szCs w:val="28"/>
        </w:rPr>
        <w:t xml:space="preserve"> свиной, шпика: 1 этап – 21,8 тыс. тонн в год; 2 этап – 42,0 тыс.</w:t>
      </w:r>
      <w:r>
        <w:rPr>
          <w:sz w:val="28"/>
          <w:szCs w:val="28"/>
        </w:rPr>
        <w:t xml:space="preserve"> </w:t>
      </w:r>
      <w:r w:rsidRPr="0092624B">
        <w:rPr>
          <w:sz w:val="28"/>
          <w:szCs w:val="28"/>
        </w:rPr>
        <w:t xml:space="preserve">тонн в год. Объект введен </w:t>
      </w:r>
      <w:r w:rsidRPr="0092624B">
        <w:rPr>
          <w:sz w:val="28"/>
          <w:szCs w:val="28"/>
        </w:rPr>
        <w:br/>
        <w:t>в эксплуатацию в марте 2023 года.</w:t>
      </w:r>
      <w:r w:rsidRPr="00AA7D84">
        <w:rPr>
          <w:sz w:val="28"/>
          <w:szCs w:val="28"/>
        </w:rPr>
        <w:t xml:space="preserve"> </w:t>
      </w:r>
    </w:p>
    <w:p w:rsidR="005E2E1D" w:rsidRPr="002C4C55" w:rsidRDefault="000541B6" w:rsidP="00100347">
      <w:pPr>
        <w:contextualSpacing/>
        <w:jc w:val="both"/>
        <w:rPr>
          <w:color w:val="FF0000"/>
          <w:sz w:val="28"/>
          <w:szCs w:val="28"/>
        </w:rPr>
      </w:pPr>
      <w:r w:rsidRPr="002C4C55">
        <w:rPr>
          <w:color w:val="FF0000"/>
          <w:sz w:val="28"/>
          <w:szCs w:val="28"/>
        </w:rPr>
        <w:t xml:space="preserve">                                                </w:t>
      </w:r>
    </w:p>
    <w:p w:rsidR="00AD2041" w:rsidRPr="007F3D3B" w:rsidRDefault="005E2E1D" w:rsidP="00100347">
      <w:pPr>
        <w:contextualSpacing/>
        <w:jc w:val="both"/>
        <w:rPr>
          <w:b/>
          <w:i/>
          <w:sz w:val="28"/>
          <w:szCs w:val="28"/>
        </w:rPr>
      </w:pPr>
      <w:r w:rsidRPr="007F3D3B">
        <w:rPr>
          <w:sz w:val="28"/>
          <w:szCs w:val="28"/>
        </w:rPr>
        <w:lastRenderedPageBreak/>
        <w:t xml:space="preserve">                                                 </w:t>
      </w:r>
      <w:r w:rsidR="00557552" w:rsidRPr="007F3D3B">
        <w:rPr>
          <w:sz w:val="28"/>
          <w:szCs w:val="28"/>
        </w:rPr>
        <w:t xml:space="preserve"> </w:t>
      </w:r>
      <w:r w:rsidR="00AD2041" w:rsidRPr="007F3D3B">
        <w:rPr>
          <w:b/>
          <w:i/>
          <w:sz w:val="28"/>
          <w:szCs w:val="28"/>
        </w:rPr>
        <w:t>Финансирование</w:t>
      </w:r>
    </w:p>
    <w:p w:rsidR="002C4C55" w:rsidRPr="00B8745E" w:rsidRDefault="00B41C9A" w:rsidP="002C4C5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41C9A">
        <w:rPr>
          <w:b w:val="0"/>
          <w:bCs w:val="0"/>
          <w:sz w:val="28"/>
          <w:szCs w:val="28"/>
        </w:rPr>
        <w:t xml:space="preserve"> </w:t>
      </w:r>
      <w:r w:rsidR="002C4C55" w:rsidRPr="00B8745E">
        <w:rPr>
          <w:b w:val="0"/>
          <w:bCs w:val="0"/>
          <w:sz w:val="28"/>
          <w:szCs w:val="28"/>
        </w:rPr>
        <w:t xml:space="preserve">За январь-сентябрь 2023 года субъектам агропромышленного комплекса </w:t>
      </w:r>
      <w:r w:rsidR="002C4C55">
        <w:rPr>
          <w:b w:val="0"/>
          <w:bCs w:val="0"/>
          <w:sz w:val="28"/>
          <w:szCs w:val="28"/>
        </w:rPr>
        <w:t xml:space="preserve">края </w:t>
      </w:r>
      <w:r w:rsidR="002C4C55" w:rsidRPr="00B8745E">
        <w:rPr>
          <w:b w:val="0"/>
          <w:bCs w:val="0"/>
          <w:sz w:val="28"/>
          <w:szCs w:val="28"/>
        </w:rPr>
        <w:t>оказана государственная поддержка  в сумме 5 502 975,</w:t>
      </w:r>
      <w:r w:rsidR="002C4C55">
        <w:rPr>
          <w:b w:val="0"/>
          <w:bCs w:val="0"/>
          <w:sz w:val="28"/>
          <w:szCs w:val="28"/>
        </w:rPr>
        <w:t>5</w:t>
      </w:r>
      <w:r w:rsidR="002C4C55" w:rsidRPr="00B8745E">
        <w:t xml:space="preserve"> </w:t>
      </w:r>
      <w:r w:rsidR="002C4C55" w:rsidRPr="00B8745E">
        <w:rPr>
          <w:b w:val="0"/>
          <w:bCs w:val="0"/>
          <w:sz w:val="28"/>
          <w:szCs w:val="28"/>
        </w:rPr>
        <w:t xml:space="preserve">тыс. рублей. За аналогичный период прошлого года бюджетные средства перечислены в сумме 5 488 670,8 тыс. рублей. </w:t>
      </w:r>
    </w:p>
    <w:p w:rsidR="002C4C55" w:rsidRPr="00B8745E" w:rsidRDefault="00B41C9A" w:rsidP="002C4C5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41C9A">
        <w:rPr>
          <w:b w:val="0"/>
          <w:bCs w:val="0"/>
          <w:sz w:val="28"/>
          <w:szCs w:val="28"/>
        </w:rPr>
        <w:t xml:space="preserve"> </w:t>
      </w:r>
      <w:r w:rsidR="002C4C55" w:rsidRPr="00B8745E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2C4C55" w:rsidRPr="00B8745E" w:rsidRDefault="002C4C55" w:rsidP="002C4C55">
      <w:pPr>
        <w:jc w:val="both"/>
        <w:rPr>
          <w:sz w:val="28"/>
          <w:szCs w:val="28"/>
        </w:rPr>
      </w:pPr>
      <w:r w:rsidRPr="00B8745E">
        <w:rPr>
          <w:sz w:val="28"/>
          <w:szCs w:val="28"/>
        </w:rPr>
        <w:t xml:space="preserve">           на поддержку развития отраслей агропромышленного комплекса –                          3 051 178,7 тыс. рублей, в том числе за счет сре</w:t>
      </w:r>
      <w:proofErr w:type="gramStart"/>
      <w:r w:rsidRPr="00B8745E">
        <w:rPr>
          <w:sz w:val="28"/>
          <w:szCs w:val="28"/>
        </w:rPr>
        <w:t>дств кр</w:t>
      </w:r>
      <w:proofErr w:type="gramEnd"/>
      <w:r w:rsidRPr="00B8745E">
        <w:rPr>
          <w:sz w:val="28"/>
          <w:szCs w:val="28"/>
        </w:rPr>
        <w:t xml:space="preserve">аевого бюджета                           </w:t>
      </w:r>
      <w:r>
        <w:rPr>
          <w:sz w:val="28"/>
          <w:szCs w:val="28"/>
        </w:rPr>
        <w:t xml:space="preserve"> 2 076 078,5</w:t>
      </w:r>
      <w:r w:rsidRPr="00B8745E">
        <w:rPr>
          <w:sz w:val="28"/>
          <w:szCs w:val="28"/>
        </w:rPr>
        <w:t xml:space="preserve"> тыс. рублей, федерального – </w:t>
      </w:r>
      <w:r>
        <w:rPr>
          <w:sz w:val="28"/>
          <w:szCs w:val="28"/>
        </w:rPr>
        <w:t>975 100,2</w:t>
      </w:r>
      <w:r w:rsidRPr="00B8745E">
        <w:rPr>
          <w:sz w:val="28"/>
          <w:szCs w:val="28"/>
        </w:rPr>
        <w:t xml:space="preserve"> тыс. рублей;</w:t>
      </w:r>
    </w:p>
    <w:p w:rsidR="002C4C55" w:rsidRPr="00B8745E" w:rsidRDefault="002C4C55" w:rsidP="002C4C55">
      <w:pPr>
        <w:jc w:val="both"/>
        <w:rPr>
          <w:sz w:val="28"/>
          <w:szCs w:val="28"/>
        </w:rPr>
      </w:pPr>
      <w:r w:rsidRPr="00B8745E">
        <w:rPr>
          <w:sz w:val="28"/>
          <w:szCs w:val="28"/>
        </w:rPr>
        <w:t xml:space="preserve">           на развитие малых форм хозяйствования и сельскохозяйственной кооперации – 1 258 095,1 тыс. рублей, в том числе за счет сре</w:t>
      </w:r>
      <w:proofErr w:type="gramStart"/>
      <w:r w:rsidRPr="00B8745E">
        <w:rPr>
          <w:sz w:val="28"/>
          <w:szCs w:val="28"/>
        </w:rPr>
        <w:t>дств кр</w:t>
      </w:r>
      <w:proofErr w:type="gramEnd"/>
      <w:r w:rsidRPr="00B8745E">
        <w:rPr>
          <w:sz w:val="28"/>
          <w:szCs w:val="28"/>
        </w:rPr>
        <w:t xml:space="preserve">аевого бюджета 932 014,9 тыс. рублей, федерального – 326 080,2 тыс. рублей; </w:t>
      </w:r>
    </w:p>
    <w:p w:rsidR="002C4C55" w:rsidRPr="00B8745E" w:rsidRDefault="002C4C55" w:rsidP="002C4C55">
      <w:pPr>
        <w:jc w:val="both"/>
        <w:rPr>
          <w:sz w:val="28"/>
          <w:szCs w:val="28"/>
        </w:rPr>
      </w:pPr>
      <w:r w:rsidRPr="00B8745E">
        <w:rPr>
          <w:sz w:val="28"/>
          <w:szCs w:val="28"/>
        </w:rPr>
        <w:t xml:space="preserve">          на поддержку стимулирования инвестиционной деятельности                                в агропромышленном комплексе – 93 159,7 тыс. рублей, в том числе за счет сре</w:t>
      </w:r>
      <w:proofErr w:type="gramStart"/>
      <w:r w:rsidRPr="00B8745E">
        <w:rPr>
          <w:sz w:val="28"/>
          <w:szCs w:val="28"/>
        </w:rPr>
        <w:t>дств кр</w:t>
      </w:r>
      <w:proofErr w:type="gramEnd"/>
      <w:r w:rsidRPr="00B8745E">
        <w:rPr>
          <w:sz w:val="28"/>
          <w:szCs w:val="28"/>
        </w:rPr>
        <w:t>аевого бюджета 87 468,6 тыс. рублей, федерального – 5 691,1 тыс. рублей;</w:t>
      </w:r>
    </w:p>
    <w:p w:rsidR="002C4C55" w:rsidRPr="00B8745E" w:rsidRDefault="002C4C55" w:rsidP="002C4C55">
      <w:pPr>
        <w:jc w:val="both"/>
        <w:rPr>
          <w:sz w:val="28"/>
          <w:szCs w:val="28"/>
        </w:rPr>
      </w:pPr>
      <w:r w:rsidRPr="00B8745E">
        <w:rPr>
          <w:sz w:val="28"/>
          <w:szCs w:val="28"/>
        </w:rPr>
        <w:t xml:space="preserve">           на поддержку подпрограммы  «Развитие мелиорации земель сельскохозяйственного назначения» - 208,4 тыс. рублей, в том числе за счет сре</w:t>
      </w:r>
      <w:proofErr w:type="gramStart"/>
      <w:r w:rsidRPr="00B8745E">
        <w:rPr>
          <w:sz w:val="28"/>
          <w:szCs w:val="28"/>
        </w:rPr>
        <w:t>дств кр</w:t>
      </w:r>
      <w:proofErr w:type="gramEnd"/>
      <w:r w:rsidRPr="00B8745E">
        <w:rPr>
          <w:sz w:val="28"/>
          <w:szCs w:val="28"/>
        </w:rPr>
        <w:t xml:space="preserve">аевого бюджета 60,4 тыс. рублей, федерального – 148,0 тыс. рублей;  </w:t>
      </w:r>
    </w:p>
    <w:p w:rsidR="002C4C55" w:rsidRPr="00B8745E" w:rsidRDefault="002C4C55" w:rsidP="002C4C55">
      <w:pPr>
        <w:jc w:val="both"/>
        <w:rPr>
          <w:sz w:val="28"/>
          <w:szCs w:val="28"/>
        </w:rPr>
      </w:pPr>
      <w:r w:rsidRPr="00B8745E">
        <w:rPr>
          <w:sz w:val="28"/>
          <w:szCs w:val="28"/>
        </w:rPr>
        <w:t xml:space="preserve">          на поддержку подпрограммы «Комплексное развитие с</w:t>
      </w:r>
      <w:r>
        <w:rPr>
          <w:sz w:val="28"/>
          <w:szCs w:val="28"/>
        </w:rPr>
        <w:t>ельских территорий» – 937 089,0</w:t>
      </w:r>
      <w:r w:rsidRPr="00B8745E">
        <w:rPr>
          <w:sz w:val="28"/>
          <w:szCs w:val="28"/>
        </w:rPr>
        <w:t xml:space="preserve"> тыс. рублей, в том числе за счет сре</w:t>
      </w:r>
      <w:proofErr w:type="gramStart"/>
      <w:r w:rsidRPr="00B8745E">
        <w:rPr>
          <w:sz w:val="28"/>
          <w:szCs w:val="28"/>
        </w:rPr>
        <w:t>дств кр</w:t>
      </w:r>
      <w:proofErr w:type="gramEnd"/>
      <w:r w:rsidRPr="00B8745E">
        <w:rPr>
          <w:sz w:val="28"/>
          <w:szCs w:val="28"/>
        </w:rPr>
        <w:t>аевого бюджета 927 963,2 тыс. рублей, федерального –  9 125,8 тыс. рублей;</w:t>
      </w:r>
    </w:p>
    <w:p w:rsidR="002C4C55" w:rsidRPr="00B8745E" w:rsidRDefault="002C4C55" w:rsidP="002C4C55">
      <w:pPr>
        <w:jc w:val="both"/>
        <w:rPr>
          <w:sz w:val="28"/>
          <w:szCs w:val="28"/>
        </w:rPr>
      </w:pPr>
      <w:r w:rsidRPr="00B8745E">
        <w:rPr>
          <w:sz w:val="28"/>
          <w:szCs w:val="28"/>
        </w:rPr>
        <w:t xml:space="preserve">           на поддержку подпрограммы  «Поддержка садоводства                                    и огородничества» – 130 426,8 тыс. рублей перечислены за счет сре</w:t>
      </w:r>
      <w:proofErr w:type="gramStart"/>
      <w:r w:rsidRPr="00B8745E">
        <w:rPr>
          <w:sz w:val="28"/>
          <w:szCs w:val="28"/>
        </w:rPr>
        <w:t>дств кр</w:t>
      </w:r>
      <w:proofErr w:type="gramEnd"/>
      <w:r w:rsidRPr="00B8745E">
        <w:rPr>
          <w:sz w:val="28"/>
          <w:szCs w:val="28"/>
        </w:rPr>
        <w:t>аевого бюджета.</w:t>
      </w:r>
    </w:p>
    <w:p w:rsidR="002C4C55" w:rsidRPr="00B8745E" w:rsidRDefault="002C4C55" w:rsidP="002C4C55">
      <w:pPr>
        <w:ind w:firstLine="709"/>
        <w:contextualSpacing/>
        <w:jc w:val="both"/>
        <w:rPr>
          <w:bCs/>
          <w:sz w:val="28"/>
          <w:szCs w:val="28"/>
        </w:rPr>
      </w:pPr>
      <w:r w:rsidRPr="00B8745E">
        <w:rPr>
          <w:bCs/>
          <w:sz w:val="28"/>
          <w:szCs w:val="28"/>
        </w:rPr>
        <w:t xml:space="preserve">Расходы на проведение мероприятий по предупреждению                                  и ликвидации болезней животных, их лечению, защите населения </w:t>
      </w:r>
      <w:r>
        <w:rPr>
          <w:bCs/>
          <w:sz w:val="28"/>
          <w:szCs w:val="28"/>
        </w:rPr>
        <w:t xml:space="preserve">                            </w:t>
      </w:r>
      <w:r w:rsidRPr="00B8745E">
        <w:rPr>
          <w:bCs/>
          <w:sz w:val="28"/>
          <w:szCs w:val="28"/>
        </w:rPr>
        <w:t>от болезней, общих для человека и животных перечислены за счет сре</w:t>
      </w:r>
      <w:proofErr w:type="gramStart"/>
      <w:r w:rsidRPr="00B8745E">
        <w:rPr>
          <w:bCs/>
          <w:sz w:val="28"/>
          <w:szCs w:val="28"/>
        </w:rPr>
        <w:t>дств кр</w:t>
      </w:r>
      <w:proofErr w:type="gramEnd"/>
      <w:r w:rsidRPr="00B8745E">
        <w:rPr>
          <w:bCs/>
          <w:sz w:val="28"/>
          <w:szCs w:val="28"/>
        </w:rPr>
        <w:t>аевого бюджета в сумме 32 817,8 тыс. рублей.</w:t>
      </w:r>
    </w:p>
    <w:p w:rsidR="00A60C18" w:rsidRPr="002C4C55" w:rsidRDefault="00A60C18" w:rsidP="00F81D43">
      <w:pPr>
        <w:pStyle w:val="ConsPlusTitle"/>
        <w:ind w:firstLine="709"/>
        <w:jc w:val="both"/>
        <w:rPr>
          <w:color w:val="FF0000"/>
          <w:sz w:val="28"/>
          <w:szCs w:val="28"/>
        </w:rPr>
      </w:pPr>
    </w:p>
    <w:sectPr w:rsidR="00A60C18" w:rsidRPr="002C4C55" w:rsidSect="00D77B8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EE" w:rsidRDefault="00AA71EE" w:rsidP="004F1429">
      <w:r>
        <w:separator/>
      </w:r>
    </w:p>
  </w:endnote>
  <w:endnote w:type="continuationSeparator" w:id="0">
    <w:p w:rsidR="00AA71EE" w:rsidRDefault="00AA71E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EE" w:rsidRDefault="00AA71EE" w:rsidP="004F1429">
      <w:r>
        <w:separator/>
      </w:r>
    </w:p>
  </w:footnote>
  <w:footnote w:type="continuationSeparator" w:id="0">
    <w:p w:rsidR="00AA71EE" w:rsidRDefault="00AA71E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5203"/>
      <w:docPartObj>
        <w:docPartGallery w:val="Page Numbers (Top of Page)"/>
        <w:docPartUnique/>
      </w:docPartObj>
    </w:sdtPr>
    <w:sdtEndPr/>
    <w:sdtContent>
      <w:p w:rsidR="00E7450A" w:rsidRDefault="0088251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52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7450A" w:rsidRDefault="00E745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0D2"/>
    <w:rsid w:val="00002446"/>
    <w:rsid w:val="00002784"/>
    <w:rsid w:val="00002A29"/>
    <w:rsid w:val="0000300E"/>
    <w:rsid w:val="000066AA"/>
    <w:rsid w:val="00006B36"/>
    <w:rsid w:val="00011173"/>
    <w:rsid w:val="000127F2"/>
    <w:rsid w:val="00012FA4"/>
    <w:rsid w:val="00013A3A"/>
    <w:rsid w:val="00013BD7"/>
    <w:rsid w:val="00016AF0"/>
    <w:rsid w:val="00017E29"/>
    <w:rsid w:val="00020911"/>
    <w:rsid w:val="00020A31"/>
    <w:rsid w:val="00021623"/>
    <w:rsid w:val="000229E5"/>
    <w:rsid w:val="0002383D"/>
    <w:rsid w:val="000238DB"/>
    <w:rsid w:val="00023A62"/>
    <w:rsid w:val="0002436F"/>
    <w:rsid w:val="00024801"/>
    <w:rsid w:val="00024D6A"/>
    <w:rsid w:val="00024D73"/>
    <w:rsid w:val="00025C8C"/>
    <w:rsid w:val="00026366"/>
    <w:rsid w:val="0002666F"/>
    <w:rsid w:val="00026C89"/>
    <w:rsid w:val="00027B97"/>
    <w:rsid w:val="00027BEE"/>
    <w:rsid w:val="00030B1D"/>
    <w:rsid w:val="00031E39"/>
    <w:rsid w:val="000335AD"/>
    <w:rsid w:val="000369C5"/>
    <w:rsid w:val="00037B1B"/>
    <w:rsid w:val="00040DBC"/>
    <w:rsid w:val="00042156"/>
    <w:rsid w:val="00043751"/>
    <w:rsid w:val="00045876"/>
    <w:rsid w:val="000458B1"/>
    <w:rsid w:val="000460E9"/>
    <w:rsid w:val="00046BFB"/>
    <w:rsid w:val="00046E60"/>
    <w:rsid w:val="00047A25"/>
    <w:rsid w:val="00047EE5"/>
    <w:rsid w:val="000502D1"/>
    <w:rsid w:val="00050DC0"/>
    <w:rsid w:val="00050E49"/>
    <w:rsid w:val="000531D4"/>
    <w:rsid w:val="000541B6"/>
    <w:rsid w:val="00055C53"/>
    <w:rsid w:val="000561A2"/>
    <w:rsid w:val="000570E8"/>
    <w:rsid w:val="000573BF"/>
    <w:rsid w:val="000576AD"/>
    <w:rsid w:val="00057F8B"/>
    <w:rsid w:val="00060326"/>
    <w:rsid w:val="000607AC"/>
    <w:rsid w:val="000622B2"/>
    <w:rsid w:val="00062476"/>
    <w:rsid w:val="00062A7A"/>
    <w:rsid w:val="000630F2"/>
    <w:rsid w:val="00065918"/>
    <w:rsid w:val="000672DE"/>
    <w:rsid w:val="00071E32"/>
    <w:rsid w:val="000721C3"/>
    <w:rsid w:val="00072915"/>
    <w:rsid w:val="00072D92"/>
    <w:rsid w:val="000733CE"/>
    <w:rsid w:val="0007359E"/>
    <w:rsid w:val="00073BA6"/>
    <w:rsid w:val="00073D9D"/>
    <w:rsid w:val="00075EBF"/>
    <w:rsid w:val="0008457B"/>
    <w:rsid w:val="00084FEB"/>
    <w:rsid w:val="00085843"/>
    <w:rsid w:val="00085B16"/>
    <w:rsid w:val="00085D04"/>
    <w:rsid w:val="000863FD"/>
    <w:rsid w:val="00086542"/>
    <w:rsid w:val="0008655B"/>
    <w:rsid w:val="000867D8"/>
    <w:rsid w:val="0008770C"/>
    <w:rsid w:val="00087745"/>
    <w:rsid w:val="00087B62"/>
    <w:rsid w:val="00090719"/>
    <w:rsid w:val="00090EB1"/>
    <w:rsid w:val="00093080"/>
    <w:rsid w:val="00093463"/>
    <w:rsid w:val="00093BEE"/>
    <w:rsid w:val="00094047"/>
    <w:rsid w:val="00095984"/>
    <w:rsid w:val="00095E5B"/>
    <w:rsid w:val="00095F55"/>
    <w:rsid w:val="000974C0"/>
    <w:rsid w:val="000A0ABA"/>
    <w:rsid w:val="000A1E28"/>
    <w:rsid w:val="000A2A66"/>
    <w:rsid w:val="000A625C"/>
    <w:rsid w:val="000B17D2"/>
    <w:rsid w:val="000B2026"/>
    <w:rsid w:val="000B548D"/>
    <w:rsid w:val="000B6CC4"/>
    <w:rsid w:val="000B6F4E"/>
    <w:rsid w:val="000B7E9A"/>
    <w:rsid w:val="000C082B"/>
    <w:rsid w:val="000C13EB"/>
    <w:rsid w:val="000C177E"/>
    <w:rsid w:val="000C2214"/>
    <w:rsid w:val="000C2E55"/>
    <w:rsid w:val="000C3620"/>
    <w:rsid w:val="000C3B6C"/>
    <w:rsid w:val="000C3D76"/>
    <w:rsid w:val="000C489D"/>
    <w:rsid w:val="000C4B03"/>
    <w:rsid w:val="000C4E76"/>
    <w:rsid w:val="000C593A"/>
    <w:rsid w:val="000C6B4B"/>
    <w:rsid w:val="000C760E"/>
    <w:rsid w:val="000D041C"/>
    <w:rsid w:val="000D0556"/>
    <w:rsid w:val="000D0670"/>
    <w:rsid w:val="000D113A"/>
    <w:rsid w:val="000D1FDC"/>
    <w:rsid w:val="000D270A"/>
    <w:rsid w:val="000D3833"/>
    <w:rsid w:val="000D6C7F"/>
    <w:rsid w:val="000D7078"/>
    <w:rsid w:val="000D74B8"/>
    <w:rsid w:val="000E036F"/>
    <w:rsid w:val="000E20A0"/>
    <w:rsid w:val="000E2BA3"/>
    <w:rsid w:val="000E3934"/>
    <w:rsid w:val="000E549A"/>
    <w:rsid w:val="000E5923"/>
    <w:rsid w:val="000E5DAA"/>
    <w:rsid w:val="000E6287"/>
    <w:rsid w:val="000E6CDC"/>
    <w:rsid w:val="000E7928"/>
    <w:rsid w:val="000E7E33"/>
    <w:rsid w:val="000F0C6B"/>
    <w:rsid w:val="000F12D8"/>
    <w:rsid w:val="000F13F6"/>
    <w:rsid w:val="000F2F5B"/>
    <w:rsid w:val="000F3738"/>
    <w:rsid w:val="000F4528"/>
    <w:rsid w:val="000F643C"/>
    <w:rsid w:val="000F6A6D"/>
    <w:rsid w:val="000F6D3A"/>
    <w:rsid w:val="000F74C6"/>
    <w:rsid w:val="00100347"/>
    <w:rsid w:val="00100D7C"/>
    <w:rsid w:val="00101388"/>
    <w:rsid w:val="00107445"/>
    <w:rsid w:val="00107886"/>
    <w:rsid w:val="00110812"/>
    <w:rsid w:val="00110EC0"/>
    <w:rsid w:val="00111715"/>
    <w:rsid w:val="00111760"/>
    <w:rsid w:val="00113D3B"/>
    <w:rsid w:val="00114FAD"/>
    <w:rsid w:val="0011533A"/>
    <w:rsid w:val="001155AD"/>
    <w:rsid w:val="00115792"/>
    <w:rsid w:val="00115C83"/>
    <w:rsid w:val="00115F52"/>
    <w:rsid w:val="00116086"/>
    <w:rsid w:val="00116185"/>
    <w:rsid w:val="00117A3B"/>
    <w:rsid w:val="00120524"/>
    <w:rsid w:val="00120711"/>
    <w:rsid w:val="00122D44"/>
    <w:rsid w:val="001230DB"/>
    <w:rsid w:val="00123C39"/>
    <w:rsid w:val="00123C76"/>
    <w:rsid w:val="00123E31"/>
    <w:rsid w:val="00124417"/>
    <w:rsid w:val="00125E0D"/>
    <w:rsid w:val="00126944"/>
    <w:rsid w:val="00127A3F"/>
    <w:rsid w:val="00130AC4"/>
    <w:rsid w:val="00131ED4"/>
    <w:rsid w:val="00132658"/>
    <w:rsid w:val="001329ED"/>
    <w:rsid w:val="001341A2"/>
    <w:rsid w:val="001347CD"/>
    <w:rsid w:val="00135D8A"/>
    <w:rsid w:val="00135E76"/>
    <w:rsid w:val="00135F13"/>
    <w:rsid w:val="00136025"/>
    <w:rsid w:val="00136B5F"/>
    <w:rsid w:val="00140CA2"/>
    <w:rsid w:val="001410C9"/>
    <w:rsid w:val="00141946"/>
    <w:rsid w:val="0014247F"/>
    <w:rsid w:val="001432B7"/>
    <w:rsid w:val="0014524E"/>
    <w:rsid w:val="00146AAC"/>
    <w:rsid w:val="001476A5"/>
    <w:rsid w:val="001477E2"/>
    <w:rsid w:val="00151793"/>
    <w:rsid w:val="00151918"/>
    <w:rsid w:val="00151C3C"/>
    <w:rsid w:val="00154CC1"/>
    <w:rsid w:val="00155B44"/>
    <w:rsid w:val="00156614"/>
    <w:rsid w:val="001606FF"/>
    <w:rsid w:val="001619CC"/>
    <w:rsid w:val="001627B1"/>
    <w:rsid w:val="00162F2C"/>
    <w:rsid w:val="001636F0"/>
    <w:rsid w:val="001637BA"/>
    <w:rsid w:val="00163C6D"/>
    <w:rsid w:val="00164980"/>
    <w:rsid w:val="00165304"/>
    <w:rsid w:val="00166139"/>
    <w:rsid w:val="00166528"/>
    <w:rsid w:val="001666AB"/>
    <w:rsid w:val="00167263"/>
    <w:rsid w:val="00167B16"/>
    <w:rsid w:val="00170714"/>
    <w:rsid w:val="001730D7"/>
    <w:rsid w:val="00173558"/>
    <w:rsid w:val="001735EA"/>
    <w:rsid w:val="001741E4"/>
    <w:rsid w:val="001744BE"/>
    <w:rsid w:val="00174B1B"/>
    <w:rsid w:val="0017692C"/>
    <w:rsid w:val="00176C1E"/>
    <w:rsid w:val="0017799A"/>
    <w:rsid w:val="001808C2"/>
    <w:rsid w:val="0018134E"/>
    <w:rsid w:val="00183DE6"/>
    <w:rsid w:val="00184937"/>
    <w:rsid w:val="00184A64"/>
    <w:rsid w:val="0018584F"/>
    <w:rsid w:val="00185A9D"/>
    <w:rsid w:val="001860D7"/>
    <w:rsid w:val="0018756A"/>
    <w:rsid w:val="00187FBD"/>
    <w:rsid w:val="00190986"/>
    <w:rsid w:val="00190CD0"/>
    <w:rsid w:val="00191BFD"/>
    <w:rsid w:val="001920A9"/>
    <w:rsid w:val="0019246E"/>
    <w:rsid w:val="001930C1"/>
    <w:rsid w:val="001938AC"/>
    <w:rsid w:val="00193953"/>
    <w:rsid w:val="0019401D"/>
    <w:rsid w:val="001949E5"/>
    <w:rsid w:val="00195086"/>
    <w:rsid w:val="001958FB"/>
    <w:rsid w:val="00197F68"/>
    <w:rsid w:val="001A0019"/>
    <w:rsid w:val="001A04D5"/>
    <w:rsid w:val="001A0C6E"/>
    <w:rsid w:val="001A0EB4"/>
    <w:rsid w:val="001A1ABC"/>
    <w:rsid w:val="001A1FB5"/>
    <w:rsid w:val="001A2028"/>
    <w:rsid w:val="001A2918"/>
    <w:rsid w:val="001A4E40"/>
    <w:rsid w:val="001A5D10"/>
    <w:rsid w:val="001A6496"/>
    <w:rsid w:val="001A7356"/>
    <w:rsid w:val="001B15AB"/>
    <w:rsid w:val="001B2632"/>
    <w:rsid w:val="001B26E1"/>
    <w:rsid w:val="001B54E2"/>
    <w:rsid w:val="001B69A7"/>
    <w:rsid w:val="001B6DE5"/>
    <w:rsid w:val="001B786F"/>
    <w:rsid w:val="001C09C6"/>
    <w:rsid w:val="001C2CAE"/>
    <w:rsid w:val="001C2D59"/>
    <w:rsid w:val="001C7121"/>
    <w:rsid w:val="001C7992"/>
    <w:rsid w:val="001D00CB"/>
    <w:rsid w:val="001D06A8"/>
    <w:rsid w:val="001D1D13"/>
    <w:rsid w:val="001D3C96"/>
    <w:rsid w:val="001D3D8A"/>
    <w:rsid w:val="001D41B6"/>
    <w:rsid w:val="001D448B"/>
    <w:rsid w:val="001D4B78"/>
    <w:rsid w:val="001D75C9"/>
    <w:rsid w:val="001E0CAC"/>
    <w:rsid w:val="001E140D"/>
    <w:rsid w:val="001E1AE0"/>
    <w:rsid w:val="001E3E2F"/>
    <w:rsid w:val="001E4620"/>
    <w:rsid w:val="001E6041"/>
    <w:rsid w:val="001E6EDB"/>
    <w:rsid w:val="001E72C2"/>
    <w:rsid w:val="001E7680"/>
    <w:rsid w:val="001F0173"/>
    <w:rsid w:val="001F1E61"/>
    <w:rsid w:val="001F26C6"/>
    <w:rsid w:val="001F35BC"/>
    <w:rsid w:val="001F40C8"/>
    <w:rsid w:val="001F5CE9"/>
    <w:rsid w:val="00200EBC"/>
    <w:rsid w:val="00201200"/>
    <w:rsid w:val="0020136D"/>
    <w:rsid w:val="00202E5D"/>
    <w:rsid w:val="00202F82"/>
    <w:rsid w:val="00203308"/>
    <w:rsid w:val="002036D3"/>
    <w:rsid w:val="00204199"/>
    <w:rsid w:val="002063FA"/>
    <w:rsid w:val="00207614"/>
    <w:rsid w:val="002079B6"/>
    <w:rsid w:val="00207A69"/>
    <w:rsid w:val="00210A7A"/>
    <w:rsid w:val="002112CD"/>
    <w:rsid w:val="00213AD9"/>
    <w:rsid w:val="00213F3E"/>
    <w:rsid w:val="00214112"/>
    <w:rsid w:val="0021440E"/>
    <w:rsid w:val="00214C59"/>
    <w:rsid w:val="00217607"/>
    <w:rsid w:val="002179BD"/>
    <w:rsid w:val="00220AB4"/>
    <w:rsid w:val="00223333"/>
    <w:rsid w:val="00225DEB"/>
    <w:rsid w:val="0022770D"/>
    <w:rsid w:val="00227A2B"/>
    <w:rsid w:val="00227BEB"/>
    <w:rsid w:val="002313A8"/>
    <w:rsid w:val="0023253A"/>
    <w:rsid w:val="00233A85"/>
    <w:rsid w:val="00234219"/>
    <w:rsid w:val="00234EEC"/>
    <w:rsid w:val="002351FE"/>
    <w:rsid w:val="00235463"/>
    <w:rsid w:val="00235677"/>
    <w:rsid w:val="00235A19"/>
    <w:rsid w:val="002376B6"/>
    <w:rsid w:val="002377FC"/>
    <w:rsid w:val="002379F9"/>
    <w:rsid w:val="00241E33"/>
    <w:rsid w:val="00242498"/>
    <w:rsid w:val="002472DF"/>
    <w:rsid w:val="00247B21"/>
    <w:rsid w:val="00247C2A"/>
    <w:rsid w:val="00251804"/>
    <w:rsid w:val="00251890"/>
    <w:rsid w:val="00253B57"/>
    <w:rsid w:val="002545D8"/>
    <w:rsid w:val="00255096"/>
    <w:rsid w:val="00255494"/>
    <w:rsid w:val="00257E38"/>
    <w:rsid w:val="0026194E"/>
    <w:rsid w:val="00261A31"/>
    <w:rsid w:val="00261BD0"/>
    <w:rsid w:val="00261DBD"/>
    <w:rsid w:val="002620DD"/>
    <w:rsid w:val="00262219"/>
    <w:rsid w:val="002629F7"/>
    <w:rsid w:val="00263E47"/>
    <w:rsid w:val="00264EDA"/>
    <w:rsid w:val="00265B2C"/>
    <w:rsid w:val="0026613A"/>
    <w:rsid w:val="002705B9"/>
    <w:rsid w:val="00270907"/>
    <w:rsid w:val="00271D97"/>
    <w:rsid w:val="0027257D"/>
    <w:rsid w:val="00273D45"/>
    <w:rsid w:val="0027502E"/>
    <w:rsid w:val="002763C0"/>
    <w:rsid w:val="0027690D"/>
    <w:rsid w:val="00280ED7"/>
    <w:rsid w:val="002826DA"/>
    <w:rsid w:val="0028274C"/>
    <w:rsid w:val="0028281A"/>
    <w:rsid w:val="00282E85"/>
    <w:rsid w:val="0028344E"/>
    <w:rsid w:val="00284182"/>
    <w:rsid w:val="00285A75"/>
    <w:rsid w:val="00285DDE"/>
    <w:rsid w:val="00286425"/>
    <w:rsid w:val="002904A6"/>
    <w:rsid w:val="00290945"/>
    <w:rsid w:val="00291084"/>
    <w:rsid w:val="00291194"/>
    <w:rsid w:val="0029154C"/>
    <w:rsid w:val="002922C7"/>
    <w:rsid w:val="00297302"/>
    <w:rsid w:val="00297855"/>
    <w:rsid w:val="00297B7C"/>
    <w:rsid w:val="002A16C2"/>
    <w:rsid w:val="002A30D1"/>
    <w:rsid w:val="002A34DC"/>
    <w:rsid w:val="002A5D51"/>
    <w:rsid w:val="002A5DC8"/>
    <w:rsid w:val="002A5FE6"/>
    <w:rsid w:val="002A63D6"/>
    <w:rsid w:val="002A666C"/>
    <w:rsid w:val="002A66C4"/>
    <w:rsid w:val="002A7418"/>
    <w:rsid w:val="002B0383"/>
    <w:rsid w:val="002B060E"/>
    <w:rsid w:val="002B1661"/>
    <w:rsid w:val="002B1809"/>
    <w:rsid w:val="002B3126"/>
    <w:rsid w:val="002B54A6"/>
    <w:rsid w:val="002B67D3"/>
    <w:rsid w:val="002B6A3A"/>
    <w:rsid w:val="002B7289"/>
    <w:rsid w:val="002C0505"/>
    <w:rsid w:val="002C2082"/>
    <w:rsid w:val="002C36E5"/>
    <w:rsid w:val="002C4C55"/>
    <w:rsid w:val="002C4FB6"/>
    <w:rsid w:val="002C57D2"/>
    <w:rsid w:val="002C6A3A"/>
    <w:rsid w:val="002C6E08"/>
    <w:rsid w:val="002C7B2F"/>
    <w:rsid w:val="002D008C"/>
    <w:rsid w:val="002D1F9A"/>
    <w:rsid w:val="002D3808"/>
    <w:rsid w:val="002D4913"/>
    <w:rsid w:val="002D73F5"/>
    <w:rsid w:val="002E0B91"/>
    <w:rsid w:val="002E2924"/>
    <w:rsid w:val="002E2AE6"/>
    <w:rsid w:val="002E2E0C"/>
    <w:rsid w:val="002E355E"/>
    <w:rsid w:val="002E60B9"/>
    <w:rsid w:val="002E6F1C"/>
    <w:rsid w:val="002E78E4"/>
    <w:rsid w:val="002F09AE"/>
    <w:rsid w:val="002F132F"/>
    <w:rsid w:val="002F1E7F"/>
    <w:rsid w:val="002F22D8"/>
    <w:rsid w:val="002F2558"/>
    <w:rsid w:val="002F2E5D"/>
    <w:rsid w:val="002F41EA"/>
    <w:rsid w:val="002F479C"/>
    <w:rsid w:val="0030010D"/>
    <w:rsid w:val="00300C5B"/>
    <w:rsid w:val="00301C15"/>
    <w:rsid w:val="003048D0"/>
    <w:rsid w:val="00304FA4"/>
    <w:rsid w:val="00306F66"/>
    <w:rsid w:val="0030723D"/>
    <w:rsid w:val="00311BE8"/>
    <w:rsid w:val="003123D4"/>
    <w:rsid w:val="00312EFA"/>
    <w:rsid w:val="00313BDE"/>
    <w:rsid w:val="00314198"/>
    <w:rsid w:val="00314653"/>
    <w:rsid w:val="00317A58"/>
    <w:rsid w:val="00320469"/>
    <w:rsid w:val="00322293"/>
    <w:rsid w:val="0032252E"/>
    <w:rsid w:val="003226D9"/>
    <w:rsid w:val="00324F3C"/>
    <w:rsid w:val="00325319"/>
    <w:rsid w:val="003254E3"/>
    <w:rsid w:val="00325815"/>
    <w:rsid w:val="00327CD0"/>
    <w:rsid w:val="003312FC"/>
    <w:rsid w:val="00332933"/>
    <w:rsid w:val="00333097"/>
    <w:rsid w:val="00333A9A"/>
    <w:rsid w:val="0033429F"/>
    <w:rsid w:val="00334AD7"/>
    <w:rsid w:val="003368EF"/>
    <w:rsid w:val="003379B0"/>
    <w:rsid w:val="003413D9"/>
    <w:rsid w:val="003418BA"/>
    <w:rsid w:val="00343140"/>
    <w:rsid w:val="00343F9F"/>
    <w:rsid w:val="00344104"/>
    <w:rsid w:val="00344308"/>
    <w:rsid w:val="0034479A"/>
    <w:rsid w:val="00346039"/>
    <w:rsid w:val="00346E0A"/>
    <w:rsid w:val="00347A4B"/>
    <w:rsid w:val="00347F93"/>
    <w:rsid w:val="003509F2"/>
    <w:rsid w:val="0035153B"/>
    <w:rsid w:val="00351604"/>
    <w:rsid w:val="00351927"/>
    <w:rsid w:val="00352943"/>
    <w:rsid w:val="003539C6"/>
    <w:rsid w:val="003566CD"/>
    <w:rsid w:val="0036196C"/>
    <w:rsid w:val="00361A04"/>
    <w:rsid w:val="003637C2"/>
    <w:rsid w:val="00365A3A"/>
    <w:rsid w:val="003664EB"/>
    <w:rsid w:val="00367376"/>
    <w:rsid w:val="00367492"/>
    <w:rsid w:val="00371501"/>
    <w:rsid w:val="00373281"/>
    <w:rsid w:val="003739DF"/>
    <w:rsid w:val="00373A98"/>
    <w:rsid w:val="003749AB"/>
    <w:rsid w:val="00374B95"/>
    <w:rsid w:val="00375D08"/>
    <w:rsid w:val="0038082A"/>
    <w:rsid w:val="00380B61"/>
    <w:rsid w:val="00380E70"/>
    <w:rsid w:val="003817F5"/>
    <w:rsid w:val="0038228C"/>
    <w:rsid w:val="0038242E"/>
    <w:rsid w:val="00382BC0"/>
    <w:rsid w:val="003858EF"/>
    <w:rsid w:val="00385CE0"/>
    <w:rsid w:val="003867CD"/>
    <w:rsid w:val="00387340"/>
    <w:rsid w:val="00390709"/>
    <w:rsid w:val="00390B93"/>
    <w:rsid w:val="00392150"/>
    <w:rsid w:val="00393A31"/>
    <w:rsid w:val="00393C04"/>
    <w:rsid w:val="00393D57"/>
    <w:rsid w:val="00394FA2"/>
    <w:rsid w:val="00397809"/>
    <w:rsid w:val="003A0F21"/>
    <w:rsid w:val="003A14A6"/>
    <w:rsid w:val="003A1CF0"/>
    <w:rsid w:val="003A3850"/>
    <w:rsid w:val="003A48F9"/>
    <w:rsid w:val="003A4E56"/>
    <w:rsid w:val="003A5BEB"/>
    <w:rsid w:val="003A5DC5"/>
    <w:rsid w:val="003A62C5"/>
    <w:rsid w:val="003A6EE2"/>
    <w:rsid w:val="003B05F6"/>
    <w:rsid w:val="003B091B"/>
    <w:rsid w:val="003B0FD6"/>
    <w:rsid w:val="003B1BD4"/>
    <w:rsid w:val="003B331D"/>
    <w:rsid w:val="003B3619"/>
    <w:rsid w:val="003B49C0"/>
    <w:rsid w:val="003B5131"/>
    <w:rsid w:val="003B529B"/>
    <w:rsid w:val="003B54E9"/>
    <w:rsid w:val="003B622E"/>
    <w:rsid w:val="003B779E"/>
    <w:rsid w:val="003B7F30"/>
    <w:rsid w:val="003C0143"/>
    <w:rsid w:val="003C01ED"/>
    <w:rsid w:val="003C04DE"/>
    <w:rsid w:val="003C1775"/>
    <w:rsid w:val="003C1BCD"/>
    <w:rsid w:val="003C1CA3"/>
    <w:rsid w:val="003C1D8A"/>
    <w:rsid w:val="003C2CDA"/>
    <w:rsid w:val="003C3630"/>
    <w:rsid w:val="003C3BBC"/>
    <w:rsid w:val="003C4A2F"/>
    <w:rsid w:val="003C5451"/>
    <w:rsid w:val="003D06AF"/>
    <w:rsid w:val="003D1E99"/>
    <w:rsid w:val="003D2676"/>
    <w:rsid w:val="003D499F"/>
    <w:rsid w:val="003D587B"/>
    <w:rsid w:val="003D5C3D"/>
    <w:rsid w:val="003D5CCC"/>
    <w:rsid w:val="003D6E52"/>
    <w:rsid w:val="003E0DE9"/>
    <w:rsid w:val="003E1110"/>
    <w:rsid w:val="003E1975"/>
    <w:rsid w:val="003E41F2"/>
    <w:rsid w:val="003E4AEE"/>
    <w:rsid w:val="003E500E"/>
    <w:rsid w:val="003E5044"/>
    <w:rsid w:val="003E526F"/>
    <w:rsid w:val="003E5468"/>
    <w:rsid w:val="003E57DE"/>
    <w:rsid w:val="003E5D43"/>
    <w:rsid w:val="003E6C05"/>
    <w:rsid w:val="003F1B8F"/>
    <w:rsid w:val="003F242F"/>
    <w:rsid w:val="003F283A"/>
    <w:rsid w:val="003F30CC"/>
    <w:rsid w:val="003F34B9"/>
    <w:rsid w:val="003F3B18"/>
    <w:rsid w:val="003F428C"/>
    <w:rsid w:val="003F5AAF"/>
    <w:rsid w:val="003F630B"/>
    <w:rsid w:val="003F6A19"/>
    <w:rsid w:val="00402656"/>
    <w:rsid w:val="00402C84"/>
    <w:rsid w:val="00402F0B"/>
    <w:rsid w:val="00404455"/>
    <w:rsid w:val="00405B69"/>
    <w:rsid w:val="00405F60"/>
    <w:rsid w:val="00406B32"/>
    <w:rsid w:val="004112C3"/>
    <w:rsid w:val="0041153F"/>
    <w:rsid w:val="004117F4"/>
    <w:rsid w:val="00411E84"/>
    <w:rsid w:val="0041220E"/>
    <w:rsid w:val="00412D1F"/>
    <w:rsid w:val="00413A6A"/>
    <w:rsid w:val="004143F8"/>
    <w:rsid w:val="0041501E"/>
    <w:rsid w:val="00416DC8"/>
    <w:rsid w:val="004171A8"/>
    <w:rsid w:val="004174A4"/>
    <w:rsid w:val="00417EF6"/>
    <w:rsid w:val="00420398"/>
    <w:rsid w:val="0042313A"/>
    <w:rsid w:val="004238E9"/>
    <w:rsid w:val="00424811"/>
    <w:rsid w:val="004253F8"/>
    <w:rsid w:val="00425B58"/>
    <w:rsid w:val="00427B0B"/>
    <w:rsid w:val="00431B9D"/>
    <w:rsid w:val="00432634"/>
    <w:rsid w:val="00432B21"/>
    <w:rsid w:val="004335DC"/>
    <w:rsid w:val="004335DE"/>
    <w:rsid w:val="00434050"/>
    <w:rsid w:val="00434472"/>
    <w:rsid w:val="00435D7F"/>
    <w:rsid w:val="00436D30"/>
    <w:rsid w:val="004370BD"/>
    <w:rsid w:val="00437375"/>
    <w:rsid w:val="0043777D"/>
    <w:rsid w:val="00440066"/>
    <w:rsid w:val="00440F50"/>
    <w:rsid w:val="00441DF4"/>
    <w:rsid w:val="00441EAB"/>
    <w:rsid w:val="004422A4"/>
    <w:rsid w:val="004434C2"/>
    <w:rsid w:val="004443FC"/>
    <w:rsid w:val="00445E31"/>
    <w:rsid w:val="00446323"/>
    <w:rsid w:val="00447212"/>
    <w:rsid w:val="00450C84"/>
    <w:rsid w:val="00451099"/>
    <w:rsid w:val="004513D2"/>
    <w:rsid w:val="0045290F"/>
    <w:rsid w:val="00452C03"/>
    <w:rsid w:val="0045456E"/>
    <w:rsid w:val="00454A07"/>
    <w:rsid w:val="00455004"/>
    <w:rsid w:val="00460BFB"/>
    <w:rsid w:val="004615BA"/>
    <w:rsid w:val="00461A8E"/>
    <w:rsid w:val="00462456"/>
    <w:rsid w:val="00463056"/>
    <w:rsid w:val="004632B8"/>
    <w:rsid w:val="004637C0"/>
    <w:rsid w:val="00463980"/>
    <w:rsid w:val="00464B03"/>
    <w:rsid w:val="00464E8C"/>
    <w:rsid w:val="004656FA"/>
    <w:rsid w:val="004704CC"/>
    <w:rsid w:val="00470B4E"/>
    <w:rsid w:val="00470B70"/>
    <w:rsid w:val="004714E1"/>
    <w:rsid w:val="00471506"/>
    <w:rsid w:val="00471869"/>
    <w:rsid w:val="00472453"/>
    <w:rsid w:val="004739A1"/>
    <w:rsid w:val="00473A3F"/>
    <w:rsid w:val="00473CB9"/>
    <w:rsid w:val="00474184"/>
    <w:rsid w:val="00474683"/>
    <w:rsid w:val="00475A77"/>
    <w:rsid w:val="00475B3F"/>
    <w:rsid w:val="00476236"/>
    <w:rsid w:val="00476BB5"/>
    <w:rsid w:val="00477701"/>
    <w:rsid w:val="00480FE8"/>
    <w:rsid w:val="00483C56"/>
    <w:rsid w:val="004849BC"/>
    <w:rsid w:val="00484E46"/>
    <w:rsid w:val="004908CE"/>
    <w:rsid w:val="00491447"/>
    <w:rsid w:val="004936B1"/>
    <w:rsid w:val="0049395D"/>
    <w:rsid w:val="00494287"/>
    <w:rsid w:val="00495F76"/>
    <w:rsid w:val="00497BC3"/>
    <w:rsid w:val="004A0633"/>
    <w:rsid w:val="004A07C8"/>
    <w:rsid w:val="004A0AAC"/>
    <w:rsid w:val="004A1E1B"/>
    <w:rsid w:val="004A334D"/>
    <w:rsid w:val="004A4113"/>
    <w:rsid w:val="004A5D9F"/>
    <w:rsid w:val="004A6889"/>
    <w:rsid w:val="004A6CE5"/>
    <w:rsid w:val="004A771C"/>
    <w:rsid w:val="004A78C2"/>
    <w:rsid w:val="004A79C7"/>
    <w:rsid w:val="004A7EC9"/>
    <w:rsid w:val="004B01BF"/>
    <w:rsid w:val="004B0528"/>
    <w:rsid w:val="004B0613"/>
    <w:rsid w:val="004B25DF"/>
    <w:rsid w:val="004B328E"/>
    <w:rsid w:val="004B32B9"/>
    <w:rsid w:val="004B34C6"/>
    <w:rsid w:val="004B3731"/>
    <w:rsid w:val="004B4074"/>
    <w:rsid w:val="004B42F5"/>
    <w:rsid w:val="004B4678"/>
    <w:rsid w:val="004B4788"/>
    <w:rsid w:val="004B5FC4"/>
    <w:rsid w:val="004B66FA"/>
    <w:rsid w:val="004B74E9"/>
    <w:rsid w:val="004B792F"/>
    <w:rsid w:val="004B7D83"/>
    <w:rsid w:val="004C0413"/>
    <w:rsid w:val="004C143E"/>
    <w:rsid w:val="004C1F9A"/>
    <w:rsid w:val="004C2C1F"/>
    <w:rsid w:val="004C2FB3"/>
    <w:rsid w:val="004C4D9B"/>
    <w:rsid w:val="004C5A50"/>
    <w:rsid w:val="004C5FA9"/>
    <w:rsid w:val="004C66A8"/>
    <w:rsid w:val="004C714B"/>
    <w:rsid w:val="004C7865"/>
    <w:rsid w:val="004D0CF1"/>
    <w:rsid w:val="004D399B"/>
    <w:rsid w:val="004D3B8A"/>
    <w:rsid w:val="004D53CB"/>
    <w:rsid w:val="004D762B"/>
    <w:rsid w:val="004D7A71"/>
    <w:rsid w:val="004E0A20"/>
    <w:rsid w:val="004E2A12"/>
    <w:rsid w:val="004E36F1"/>
    <w:rsid w:val="004E3A00"/>
    <w:rsid w:val="004E479E"/>
    <w:rsid w:val="004E598D"/>
    <w:rsid w:val="004E7CDE"/>
    <w:rsid w:val="004E7D75"/>
    <w:rsid w:val="004F0324"/>
    <w:rsid w:val="004F049E"/>
    <w:rsid w:val="004F0E80"/>
    <w:rsid w:val="004F1429"/>
    <w:rsid w:val="004F2B35"/>
    <w:rsid w:val="004F3877"/>
    <w:rsid w:val="004F408A"/>
    <w:rsid w:val="004F410C"/>
    <w:rsid w:val="004F4BE9"/>
    <w:rsid w:val="004F6B18"/>
    <w:rsid w:val="004F72F1"/>
    <w:rsid w:val="004F7F2A"/>
    <w:rsid w:val="005009EC"/>
    <w:rsid w:val="00502497"/>
    <w:rsid w:val="00505504"/>
    <w:rsid w:val="0050633F"/>
    <w:rsid w:val="005068F3"/>
    <w:rsid w:val="00506EB1"/>
    <w:rsid w:val="00507E9F"/>
    <w:rsid w:val="005112E8"/>
    <w:rsid w:val="005118A3"/>
    <w:rsid w:val="00511936"/>
    <w:rsid w:val="0051326A"/>
    <w:rsid w:val="0051409C"/>
    <w:rsid w:val="0051489E"/>
    <w:rsid w:val="005157CA"/>
    <w:rsid w:val="00517860"/>
    <w:rsid w:val="00517AC6"/>
    <w:rsid w:val="00517DEA"/>
    <w:rsid w:val="00520190"/>
    <w:rsid w:val="0052063D"/>
    <w:rsid w:val="00521B53"/>
    <w:rsid w:val="00521D1A"/>
    <w:rsid w:val="00522BC4"/>
    <w:rsid w:val="00523767"/>
    <w:rsid w:val="00524C49"/>
    <w:rsid w:val="0052553A"/>
    <w:rsid w:val="00527B41"/>
    <w:rsid w:val="005315E5"/>
    <w:rsid w:val="00532D3F"/>
    <w:rsid w:val="00532F33"/>
    <w:rsid w:val="005348F6"/>
    <w:rsid w:val="00534A74"/>
    <w:rsid w:val="005361D5"/>
    <w:rsid w:val="00537E46"/>
    <w:rsid w:val="00540550"/>
    <w:rsid w:val="00541E50"/>
    <w:rsid w:val="00542C6A"/>
    <w:rsid w:val="00542E1E"/>
    <w:rsid w:val="005437E0"/>
    <w:rsid w:val="00543FA7"/>
    <w:rsid w:val="005448A4"/>
    <w:rsid w:val="005459BB"/>
    <w:rsid w:val="0054678A"/>
    <w:rsid w:val="00546900"/>
    <w:rsid w:val="00546ED9"/>
    <w:rsid w:val="00550682"/>
    <w:rsid w:val="005509B6"/>
    <w:rsid w:val="00551B39"/>
    <w:rsid w:val="00551F2B"/>
    <w:rsid w:val="0055254F"/>
    <w:rsid w:val="0055288A"/>
    <w:rsid w:val="00552B70"/>
    <w:rsid w:val="0055348C"/>
    <w:rsid w:val="005536C0"/>
    <w:rsid w:val="00555560"/>
    <w:rsid w:val="00557552"/>
    <w:rsid w:val="00560BA4"/>
    <w:rsid w:val="0056259A"/>
    <w:rsid w:val="005626C9"/>
    <w:rsid w:val="00563C3C"/>
    <w:rsid w:val="00563F9E"/>
    <w:rsid w:val="00564423"/>
    <w:rsid w:val="0056620D"/>
    <w:rsid w:val="0056662B"/>
    <w:rsid w:val="00566E78"/>
    <w:rsid w:val="00566EF9"/>
    <w:rsid w:val="0057093D"/>
    <w:rsid w:val="005709E8"/>
    <w:rsid w:val="005711F5"/>
    <w:rsid w:val="0057186A"/>
    <w:rsid w:val="00572100"/>
    <w:rsid w:val="005723EE"/>
    <w:rsid w:val="00573077"/>
    <w:rsid w:val="00573A43"/>
    <w:rsid w:val="00573DFD"/>
    <w:rsid w:val="005769DC"/>
    <w:rsid w:val="00577BC4"/>
    <w:rsid w:val="00581272"/>
    <w:rsid w:val="00581F6F"/>
    <w:rsid w:val="0058232D"/>
    <w:rsid w:val="00582596"/>
    <w:rsid w:val="00582713"/>
    <w:rsid w:val="00582A5C"/>
    <w:rsid w:val="00582E13"/>
    <w:rsid w:val="00583781"/>
    <w:rsid w:val="00584539"/>
    <w:rsid w:val="005847E1"/>
    <w:rsid w:val="005879BC"/>
    <w:rsid w:val="00587ABD"/>
    <w:rsid w:val="005902C8"/>
    <w:rsid w:val="00590AC5"/>
    <w:rsid w:val="005929A8"/>
    <w:rsid w:val="00594721"/>
    <w:rsid w:val="0059624E"/>
    <w:rsid w:val="005963DF"/>
    <w:rsid w:val="005970B0"/>
    <w:rsid w:val="0059795C"/>
    <w:rsid w:val="005A0758"/>
    <w:rsid w:val="005A130A"/>
    <w:rsid w:val="005A2129"/>
    <w:rsid w:val="005A2273"/>
    <w:rsid w:val="005A2563"/>
    <w:rsid w:val="005A2984"/>
    <w:rsid w:val="005A3C13"/>
    <w:rsid w:val="005A50C7"/>
    <w:rsid w:val="005A5C78"/>
    <w:rsid w:val="005A6E1B"/>
    <w:rsid w:val="005A77E9"/>
    <w:rsid w:val="005A7939"/>
    <w:rsid w:val="005A7BA7"/>
    <w:rsid w:val="005B051D"/>
    <w:rsid w:val="005B0E79"/>
    <w:rsid w:val="005B1669"/>
    <w:rsid w:val="005B1CE4"/>
    <w:rsid w:val="005B2634"/>
    <w:rsid w:val="005B3EA1"/>
    <w:rsid w:val="005B47F5"/>
    <w:rsid w:val="005B5898"/>
    <w:rsid w:val="005B728E"/>
    <w:rsid w:val="005B72A7"/>
    <w:rsid w:val="005B733C"/>
    <w:rsid w:val="005B73AE"/>
    <w:rsid w:val="005B7485"/>
    <w:rsid w:val="005C3E65"/>
    <w:rsid w:val="005C4D80"/>
    <w:rsid w:val="005C6299"/>
    <w:rsid w:val="005C647C"/>
    <w:rsid w:val="005C6922"/>
    <w:rsid w:val="005C6A07"/>
    <w:rsid w:val="005C6D81"/>
    <w:rsid w:val="005C7CE7"/>
    <w:rsid w:val="005C7EF9"/>
    <w:rsid w:val="005D0695"/>
    <w:rsid w:val="005D08C8"/>
    <w:rsid w:val="005D22CE"/>
    <w:rsid w:val="005D2A01"/>
    <w:rsid w:val="005D404C"/>
    <w:rsid w:val="005D5815"/>
    <w:rsid w:val="005D6C37"/>
    <w:rsid w:val="005D755E"/>
    <w:rsid w:val="005E0252"/>
    <w:rsid w:val="005E0889"/>
    <w:rsid w:val="005E1004"/>
    <w:rsid w:val="005E117F"/>
    <w:rsid w:val="005E185F"/>
    <w:rsid w:val="005E220E"/>
    <w:rsid w:val="005E23B7"/>
    <w:rsid w:val="005E2C6D"/>
    <w:rsid w:val="005E2E1D"/>
    <w:rsid w:val="005E3D9F"/>
    <w:rsid w:val="005E554B"/>
    <w:rsid w:val="005E5C3F"/>
    <w:rsid w:val="005E5F07"/>
    <w:rsid w:val="005E69C9"/>
    <w:rsid w:val="005E6A12"/>
    <w:rsid w:val="005E7477"/>
    <w:rsid w:val="005F162F"/>
    <w:rsid w:val="005F189F"/>
    <w:rsid w:val="005F1E3C"/>
    <w:rsid w:val="005F1EED"/>
    <w:rsid w:val="005F2BF9"/>
    <w:rsid w:val="005F351A"/>
    <w:rsid w:val="005F3960"/>
    <w:rsid w:val="005F53C4"/>
    <w:rsid w:val="005F6582"/>
    <w:rsid w:val="005F65B9"/>
    <w:rsid w:val="005F6632"/>
    <w:rsid w:val="005F759A"/>
    <w:rsid w:val="006005AC"/>
    <w:rsid w:val="0060086C"/>
    <w:rsid w:val="006022E1"/>
    <w:rsid w:val="00602FB6"/>
    <w:rsid w:val="00604213"/>
    <w:rsid w:val="00605A62"/>
    <w:rsid w:val="00605B75"/>
    <w:rsid w:val="00606978"/>
    <w:rsid w:val="00607716"/>
    <w:rsid w:val="006078E6"/>
    <w:rsid w:val="00610108"/>
    <w:rsid w:val="00610533"/>
    <w:rsid w:val="006145A9"/>
    <w:rsid w:val="00614D35"/>
    <w:rsid w:val="00614DC8"/>
    <w:rsid w:val="00614E8E"/>
    <w:rsid w:val="00617653"/>
    <w:rsid w:val="006178B4"/>
    <w:rsid w:val="006200CA"/>
    <w:rsid w:val="006204D1"/>
    <w:rsid w:val="00620C70"/>
    <w:rsid w:val="00622B46"/>
    <w:rsid w:val="00623281"/>
    <w:rsid w:val="00623413"/>
    <w:rsid w:val="00623A89"/>
    <w:rsid w:val="00624263"/>
    <w:rsid w:val="00624766"/>
    <w:rsid w:val="00624E5E"/>
    <w:rsid w:val="00627B29"/>
    <w:rsid w:val="00630227"/>
    <w:rsid w:val="00631D92"/>
    <w:rsid w:val="006353BF"/>
    <w:rsid w:val="00635429"/>
    <w:rsid w:val="00636AD2"/>
    <w:rsid w:val="006374AE"/>
    <w:rsid w:val="00641028"/>
    <w:rsid w:val="006412DE"/>
    <w:rsid w:val="00642C41"/>
    <w:rsid w:val="00643E12"/>
    <w:rsid w:val="006463A0"/>
    <w:rsid w:val="0065094D"/>
    <w:rsid w:val="00651512"/>
    <w:rsid w:val="00652095"/>
    <w:rsid w:val="00653BB0"/>
    <w:rsid w:val="00654FB5"/>
    <w:rsid w:val="00655B01"/>
    <w:rsid w:val="00657A0D"/>
    <w:rsid w:val="00661EC2"/>
    <w:rsid w:val="00663352"/>
    <w:rsid w:val="00663375"/>
    <w:rsid w:val="00664A2B"/>
    <w:rsid w:val="00666285"/>
    <w:rsid w:val="00666903"/>
    <w:rsid w:val="00666E0F"/>
    <w:rsid w:val="00670554"/>
    <w:rsid w:val="00670601"/>
    <w:rsid w:val="0067120F"/>
    <w:rsid w:val="00671979"/>
    <w:rsid w:val="00672D18"/>
    <w:rsid w:val="00673127"/>
    <w:rsid w:val="00673A2C"/>
    <w:rsid w:val="00673A45"/>
    <w:rsid w:val="006742A7"/>
    <w:rsid w:val="00674A63"/>
    <w:rsid w:val="00674BD0"/>
    <w:rsid w:val="00675CC4"/>
    <w:rsid w:val="0067723D"/>
    <w:rsid w:val="006813A2"/>
    <w:rsid w:val="00682030"/>
    <w:rsid w:val="0068380D"/>
    <w:rsid w:val="00685B28"/>
    <w:rsid w:val="0068615A"/>
    <w:rsid w:val="006864B7"/>
    <w:rsid w:val="00687319"/>
    <w:rsid w:val="00687D3C"/>
    <w:rsid w:val="006905EB"/>
    <w:rsid w:val="00690D7A"/>
    <w:rsid w:val="00691E6B"/>
    <w:rsid w:val="006921AD"/>
    <w:rsid w:val="006932AC"/>
    <w:rsid w:val="006958F4"/>
    <w:rsid w:val="00696A56"/>
    <w:rsid w:val="0069703B"/>
    <w:rsid w:val="0069798D"/>
    <w:rsid w:val="006A0F4F"/>
    <w:rsid w:val="006A14D6"/>
    <w:rsid w:val="006A15E9"/>
    <w:rsid w:val="006A1BC0"/>
    <w:rsid w:val="006A1D0C"/>
    <w:rsid w:val="006A227C"/>
    <w:rsid w:val="006A3B25"/>
    <w:rsid w:val="006A6022"/>
    <w:rsid w:val="006A664F"/>
    <w:rsid w:val="006A7E59"/>
    <w:rsid w:val="006B075A"/>
    <w:rsid w:val="006B1983"/>
    <w:rsid w:val="006B2844"/>
    <w:rsid w:val="006B2FA4"/>
    <w:rsid w:val="006B552A"/>
    <w:rsid w:val="006B58A8"/>
    <w:rsid w:val="006B5A78"/>
    <w:rsid w:val="006B6525"/>
    <w:rsid w:val="006C0598"/>
    <w:rsid w:val="006C0827"/>
    <w:rsid w:val="006C1A98"/>
    <w:rsid w:val="006C1AEC"/>
    <w:rsid w:val="006C1B97"/>
    <w:rsid w:val="006C3745"/>
    <w:rsid w:val="006C43B1"/>
    <w:rsid w:val="006C4567"/>
    <w:rsid w:val="006C4917"/>
    <w:rsid w:val="006C4B47"/>
    <w:rsid w:val="006C4D71"/>
    <w:rsid w:val="006C4F3F"/>
    <w:rsid w:val="006C538E"/>
    <w:rsid w:val="006C6CEC"/>
    <w:rsid w:val="006D1F64"/>
    <w:rsid w:val="006D22F7"/>
    <w:rsid w:val="006D24DD"/>
    <w:rsid w:val="006D2655"/>
    <w:rsid w:val="006D2DA9"/>
    <w:rsid w:val="006D2DEB"/>
    <w:rsid w:val="006D31D7"/>
    <w:rsid w:val="006D3210"/>
    <w:rsid w:val="006D359E"/>
    <w:rsid w:val="006D389A"/>
    <w:rsid w:val="006D3C03"/>
    <w:rsid w:val="006D49DE"/>
    <w:rsid w:val="006D6F6C"/>
    <w:rsid w:val="006E01C6"/>
    <w:rsid w:val="006E020A"/>
    <w:rsid w:val="006E07E7"/>
    <w:rsid w:val="006E0A2A"/>
    <w:rsid w:val="006E24B4"/>
    <w:rsid w:val="006E28A3"/>
    <w:rsid w:val="006E2B7A"/>
    <w:rsid w:val="006E2BE9"/>
    <w:rsid w:val="006E44CE"/>
    <w:rsid w:val="006E5045"/>
    <w:rsid w:val="006E6ECF"/>
    <w:rsid w:val="006E72D5"/>
    <w:rsid w:val="006F0B10"/>
    <w:rsid w:val="006F1676"/>
    <w:rsid w:val="006F1E63"/>
    <w:rsid w:val="006F24DB"/>
    <w:rsid w:val="006F27E6"/>
    <w:rsid w:val="006F59BD"/>
    <w:rsid w:val="006F5AA8"/>
    <w:rsid w:val="006F5CE9"/>
    <w:rsid w:val="0070118E"/>
    <w:rsid w:val="007016A6"/>
    <w:rsid w:val="00702010"/>
    <w:rsid w:val="00702F96"/>
    <w:rsid w:val="00704580"/>
    <w:rsid w:val="007049FB"/>
    <w:rsid w:val="007051E6"/>
    <w:rsid w:val="00705DF6"/>
    <w:rsid w:val="0070753D"/>
    <w:rsid w:val="00707AC1"/>
    <w:rsid w:val="00710151"/>
    <w:rsid w:val="00710C44"/>
    <w:rsid w:val="00711FCA"/>
    <w:rsid w:val="007125E9"/>
    <w:rsid w:val="00713930"/>
    <w:rsid w:val="007144E7"/>
    <w:rsid w:val="007151E9"/>
    <w:rsid w:val="00717ABD"/>
    <w:rsid w:val="00717B23"/>
    <w:rsid w:val="007209A6"/>
    <w:rsid w:val="007217A5"/>
    <w:rsid w:val="007219DA"/>
    <w:rsid w:val="0072230E"/>
    <w:rsid w:val="007236C7"/>
    <w:rsid w:val="00726794"/>
    <w:rsid w:val="00726D4E"/>
    <w:rsid w:val="00727947"/>
    <w:rsid w:val="00730145"/>
    <w:rsid w:val="00734072"/>
    <w:rsid w:val="00735729"/>
    <w:rsid w:val="00735898"/>
    <w:rsid w:val="00735F7B"/>
    <w:rsid w:val="00736058"/>
    <w:rsid w:val="00736D37"/>
    <w:rsid w:val="00737325"/>
    <w:rsid w:val="007376D9"/>
    <w:rsid w:val="00737C0E"/>
    <w:rsid w:val="007413D5"/>
    <w:rsid w:val="00742E9D"/>
    <w:rsid w:val="00742F4B"/>
    <w:rsid w:val="007431FD"/>
    <w:rsid w:val="007434AC"/>
    <w:rsid w:val="007443D3"/>
    <w:rsid w:val="0074449A"/>
    <w:rsid w:val="0074598E"/>
    <w:rsid w:val="00745F07"/>
    <w:rsid w:val="00746570"/>
    <w:rsid w:val="0074728E"/>
    <w:rsid w:val="007513C1"/>
    <w:rsid w:val="00751A3E"/>
    <w:rsid w:val="0075329D"/>
    <w:rsid w:val="00754826"/>
    <w:rsid w:val="00757763"/>
    <w:rsid w:val="007600C8"/>
    <w:rsid w:val="007613FE"/>
    <w:rsid w:val="00762DB2"/>
    <w:rsid w:val="0076348E"/>
    <w:rsid w:val="00763FB2"/>
    <w:rsid w:val="00764BA3"/>
    <w:rsid w:val="00765328"/>
    <w:rsid w:val="00765768"/>
    <w:rsid w:val="00765D9D"/>
    <w:rsid w:val="00767D90"/>
    <w:rsid w:val="00770B4E"/>
    <w:rsid w:val="007718E1"/>
    <w:rsid w:val="00771AA3"/>
    <w:rsid w:val="00771BDD"/>
    <w:rsid w:val="00771FFA"/>
    <w:rsid w:val="00773009"/>
    <w:rsid w:val="007730DB"/>
    <w:rsid w:val="00773383"/>
    <w:rsid w:val="007736F8"/>
    <w:rsid w:val="0077382A"/>
    <w:rsid w:val="007740EA"/>
    <w:rsid w:val="0077738C"/>
    <w:rsid w:val="007811AC"/>
    <w:rsid w:val="007818A0"/>
    <w:rsid w:val="00781E62"/>
    <w:rsid w:val="007822DF"/>
    <w:rsid w:val="00783B0F"/>
    <w:rsid w:val="00783DF4"/>
    <w:rsid w:val="00785DDF"/>
    <w:rsid w:val="0078624B"/>
    <w:rsid w:val="0078637E"/>
    <w:rsid w:val="00786A61"/>
    <w:rsid w:val="00786CA3"/>
    <w:rsid w:val="007876C5"/>
    <w:rsid w:val="00793211"/>
    <w:rsid w:val="00794143"/>
    <w:rsid w:val="00796884"/>
    <w:rsid w:val="00797801"/>
    <w:rsid w:val="00797EE3"/>
    <w:rsid w:val="007A1A3F"/>
    <w:rsid w:val="007A1AA7"/>
    <w:rsid w:val="007A2C68"/>
    <w:rsid w:val="007A2F88"/>
    <w:rsid w:val="007A38A5"/>
    <w:rsid w:val="007A4BCF"/>
    <w:rsid w:val="007A6A4C"/>
    <w:rsid w:val="007A70E3"/>
    <w:rsid w:val="007A736D"/>
    <w:rsid w:val="007B19FB"/>
    <w:rsid w:val="007B453D"/>
    <w:rsid w:val="007B4F64"/>
    <w:rsid w:val="007B4F68"/>
    <w:rsid w:val="007B5B1B"/>
    <w:rsid w:val="007B79F5"/>
    <w:rsid w:val="007C12D5"/>
    <w:rsid w:val="007C1D10"/>
    <w:rsid w:val="007C2616"/>
    <w:rsid w:val="007C4161"/>
    <w:rsid w:val="007C416C"/>
    <w:rsid w:val="007C4514"/>
    <w:rsid w:val="007C5E94"/>
    <w:rsid w:val="007C6ED4"/>
    <w:rsid w:val="007C713E"/>
    <w:rsid w:val="007C7626"/>
    <w:rsid w:val="007D18B2"/>
    <w:rsid w:val="007D37C7"/>
    <w:rsid w:val="007D3C46"/>
    <w:rsid w:val="007D4328"/>
    <w:rsid w:val="007D4426"/>
    <w:rsid w:val="007D52E3"/>
    <w:rsid w:val="007D7862"/>
    <w:rsid w:val="007D79EB"/>
    <w:rsid w:val="007E23E9"/>
    <w:rsid w:val="007E335F"/>
    <w:rsid w:val="007E4913"/>
    <w:rsid w:val="007E515C"/>
    <w:rsid w:val="007E58C3"/>
    <w:rsid w:val="007E70CF"/>
    <w:rsid w:val="007F0489"/>
    <w:rsid w:val="007F110F"/>
    <w:rsid w:val="007F16F1"/>
    <w:rsid w:val="007F1BCC"/>
    <w:rsid w:val="007F2510"/>
    <w:rsid w:val="007F31FD"/>
    <w:rsid w:val="007F3D3B"/>
    <w:rsid w:val="007F445A"/>
    <w:rsid w:val="007F4A54"/>
    <w:rsid w:val="007F716F"/>
    <w:rsid w:val="007F75C6"/>
    <w:rsid w:val="008029A2"/>
    <w:rsid w:val="00807638"/>
    <w:rsid w:val="008105A2"/>
    <w:rsid w:val="00811E19"/>
    <w:rsid w:val="00811F6C"/>
    <w:rsid w:val="00812130"/>
    <w:rsid w:val="0081298F"/>
    <w:rsid w:val="008131B1"/>
    <w:rsid w:val="00813432"/>
    <w:rsid w:val="00813F9F"/>
    <w:rsid w:val="00814A65"/>
    <w:rsid w:val="008151DE"/>
    <w:rsid w:val="008154FC"/>
    <w:rsid w:val="00820F74"/>
    <w:rsid w:val="008224CA"/>
    <w:rsid w:val="0082337D"/>
    <w:rsid w:val="00824288"/>
    <w:rsid w:val="0082491F"/>
    <w:rsid w:val="008265CB"/>
    <w:rsid w:val="00826D72"/>
    <w:rsid w:val="00827649"/>
    <w:rsid w:val="00831717"/>
    <w:rsid w:val="00831BA8"/>
    <w:rsid w:val="00831E9E"/>
    <w:rsid w:val="0083293C"/>
    <w:rsid w:val="00832F77"/>
    <w:rsid w:val="00833C86"/>
    <w:rsid w:val="008353C1"/>
    <w:rsid w:val="008357B1"/>
    <w:rsid w:val="008369E7"/>
    <w:rsid w:val="00837B27"/>
    <w:rsid w:val="008405EC"/>
    <w:rsid w:val="00840840"/>
    <w:rsid w:val="00840C0A"/>
    <w:rsid w:val="00841857"/>
    <w:rsid w:val="0084275B"/>
    <w:rsid w:val="00843929"/>
    <w:rsid w:val="0084417E"/>
    <w:rsid w:val="008456AD"/>
    <w:rsid w:val="00845812"/>
    <w:rsid w:val="00845975"/>
    <w:rsid w:val="00846608"/>
    <w:rsid w:val="00847822"/>
    <w:rsid w:val="00851130"/>
    <w:rsid w:val="0085171C"/>
    <w:rsid w:val="0085207B"/>
    <w:rsid w:val="0085233B"/>
    <w:rsid w:val="00852718"/>
    <w:rsid w:val="00852821"/>
    <w:rsid w:val="00854AAE"/>
    <w:rsid w:val="00855C90"/>
    <w:rsid w:val="008561ED"/>
    <w:rsid w:val="00856D8C"/>
    <w:rsid w:val="008574CF"/>
    <w:rsid w:val="008575C2"/>
    <w:rsid w:val="00857C1B"/>
    <w:rsid w:val="00860441"/>
    <w:rsid w:val="00861F9B"/>
    <w:rsid w:val="00864813"/>
    <w:rsid w:val="00864A89"/>
    <w:rsid w:val="00865ECD"/>
    <w:rsid w:val="0086676A"/>
    <w:rsid w:val="00867756"/>
    <w:rsid w:val="008723AA"/>
    <w:rsid w:val="0087294C"/>
    <w:rsid w:val="00872F04"/>
    <w:rsid w:val="008761E3"/>
    <w:rsid w:val="008769F4"/>
    <w:rsid w:val="00880BF2"/>
    <w:rsid w:val="00881395"/>
    <w:rsid w:val="00881CDB"/>
    <w:rsid w:val="0088251C"/>
    <w:rsid w:val="0088394E"/>
    <w:rsid w:val="0088452D"/>
    <w:rsid w:val="00884624"/>
    <w:rsid w:val="0088733D"/>
    <w:rsid w:val="008908F9"/>
    <w:rsid w:val="00890C12"/>
    <w:rsid w:val="00892FA6"/>
    <w:rsid w:val="00893556"/>
    <w:rsid w:val="00893D43"/>
    <w:rsid w:val="00896BAC"/>
    <w:rsid w:val="00896F94"/>
    <w:rsid w:val="008971AD"/>
    <w:rsid w:val="008A1110"/>
    <w:rsid w:val="008A122A"/>
    <w:rsid w:val="008A1FEF"/>
    <w:rsid w:val="008A21C4"/>
    <w:rsid w:val="008A29C2"/>
    <w:rsid w:val="008A3568"/>
    <w:rsid w:val="008A370F"/>
    <w:rsid w:val="008A3AA4"/>
    <w:rsid w:val="008A54EC"/>
    <w:rsid w:val="008A672F"/>
    <w:rsid w:val="008A7775"/>
    <w:rsid w:val="008B22CA"/>
    <w:rsid w:val="008B2526"/>
    <w:rsid w:val="008B28F9"/>
    <w:rsid w:val="008B4C21"/>
    <w:rsid w:val="008B538C"/>
    <w:rsid w:val="008B56F2"/>
    <w:rsid w:val="008B5D95"/>
    <w:rsid w:val="008B7490"/>
    <w:rsid w:val="008C1764"/>
    <w:rsid w:val="008C2B34"/>
    <w:rsid w:val="008C3490"/>
    <w:rsid w:val="008C4291"/>
    <w:rsid w:val="008C441A"/>
    <w:rsid w:val="008C4A9E"/>
    <w:rsid w:val="008C7795"/>
    <w:rsid w:val="008D3108"/>
    <w:rsid w:val="008D3ACC"/>
    <w:rsid w:val="008D59DE"/>
    <w:rsid w:val="008D73F1"/>
    <w:rsid w:val="008D7412"/>
    <w:rsid w:val="008D7467"/>
    <w:rsid w:val="008E025C"/>
    <w:rsid w:val="008E0529"/>
    <w:rsid w:val="008E1112"/>
    <w:rsid w:val="008E13FC"/>
    <w:rsid w:val="008E2474"/>
    <w:rsid w:val="008E27E3"/>
    <w:rsid w:val="008E3381"/>
    <w:rsid w:val="008E4241"/>
    <w:rsid w:val="008E6E62"/>
    <w:rsid w:val="008E7431"/>
    <w:rsid w:val="008F00F8"/>
    <w:rsid w:val="008F2CBE"/>
    <w:rsid w:val="008F2D5B"/>
    <w:rsid w:val="008F3E65"/>
    <w:rsid w:val="008F57D1"/>
    <w:rsid w:val="008F5EB6"/>
    <w:rsid w:val="008F656D"/>
    <w:rsid w:val="008F70B6"/>
    <w:rsid w:val="008F7A09"/>
    <w:rsid w:val="009006AF"/>
    <w:rsid w:val="00900DBE"/>
    <w:rsid w:val="0090141C"/>
    <w:rsid w:val="0090272E"/>
    <w:rsid w:val="0090273C"/>
    <w:rsid w:val="00902849"/>
    <w:rsid w:val="00902C5C"/>
    <w:rsid w:val="00903851"/>
    <w:rsid w:val="00903DD4"/>
    <w:rsid w:val="00904064"/>
    <w:rsid w:val="00904E3D"/>
    <w:rsid w:val="00904E40"/>
    <w:rsid w:val="009051D2"/>
    <w:rsid w:val="00905C45"/>
    <w:rsid w:val="00906CBB"/>
    <w:rsid w:val="00906E13"/>
    <w:rsid w:val="00907789"/>
    <w:rsid w:val="009078D9"/>
    <w:rsid w:val="0091013D"/>
    <w:rsid w:val="00910D28"/>
    <w:rsid w:val="0091132A"/>
    <w:rsid w:val="00914DE7"/>
    <w:rsid w:val="00914E17"/>
    <w:rsid w:val="0091760E"/>
    <w:rsid w:val="009176DF"/>
    <w:rsid w:val="00920FE0"/>
    <w:rsid w:val="0092135E"/>
    <w:rsid w:val="009215BF"/>
    <w:rsid w:val="009229FB"/>
    <w:rsid w:val="0092376A"/>
    <w:rsid w:val="00924B1E"/>
    <w:rsid w:val="0092533F"/>
    <w:rsid w:val="009259DC"/>
    <w:rsid w:val="0092672E"/>
    <w:rsid w:val="00926E00"/>
    <w:rsid w:val="00927388"/>
    <w:rsid w:val="009301AF"/>
    <w:rsid w:val="009306CE"/>
    <w:rsid w:val="00932F24"/>
    <w:rsid w:val="009337F7"/>
    <w:rsid w:val="009354CC"/>
    <w:rsid w:val="00936ABB"/>
    <w:rsid w:val="00942140"/>
    <w:rsid w:val="009430BB"/>
    <w:rsid w:val="0094369C"/>
    <w:rsid w:val="009436BA"/>
    <w:rsid w:val="00943900"/>
    <w:rsid w:val="00944DC7"/>
    <w:rsid w:val="009455A0"/>
    <w:rsid w:val="00945B14"/>
    <w:rsid w:val="00947B0B"/>
    <w:rsid w:val="0095015E"/>
    <w:rsid w:val="009503A4"/>
    <w:rsid w:val="009505A6"/>
    <w:rsid w:val="00950B79"/>
    <w:rsid w:val="009515B6"/>
    <w:rsid w:val="00951E96"/>
    <w:rsid w:val="0095241B"/>
    <w:rsid w:val="00952B9C"/>
    <w:rsid w:val="00953ADF"/>
    <w:rsid w:val="00953AF5"/>
    <w:rsid w:val="00956649"/>
    <w:rsid w:val="00956E93"/>
    <w:rsid w:val="00957319"/>
    <w:rsid w:val="00960DAB"/>
    <w:rsid w:val="00960DE5"/>
    <w:rsid w:val="00962201"/>
    <w:rsid w:val="00962265"/>
    <w:rsid w:val="009629E3"/>
    <w:rsid w:val="00964A32"/>
    <w:rsid w:val="00965AC7"/>
    <w:rsid w:val="00967E44"/>
    <w:rsid w:val="009702C4"/>
    <w:rsid w:val="00970E9E"/>
    <w:rsid w:val="009717B8"/>
    <w:rsid w:val="0097272C"/>
    <w:rsid w:val="0097387A"/>
    <w:rsid w:val="00973BB8"/>
    <w:rsid w:val="00975B54"/>
    <w:rsid w:val="00976AB7"/>
    <w:rsid w:val="009773AE"/>
    <w:rsid w:val="00980E51"/>
    <w:rsid w:val="00981A03"/>
    <w:rsid w:val="0098477A"/>
    <w:rsid w:val="00984956"/>
    <w:rsid w:val="00985584"/>
    <w:rsid w:val="00985C9D"/>
    <w:rsid w:val="00991441"/>
    <w:rsid w:val="00991DD2"/>
    <w:rsid w:val="00992F85"/>
    <w:rsid w:val="0099312B"/>
    <w:rsid w:val="00995350"/>
    <w:rsid w:val="009953FC"/>
    <w:rsid w:val="00995F79"/>
    <w:rsid w:val="00996A35"/>
    <w:rsid w:val="00997391"/>
    <w:rsid w:val="009A087E"/>
    <w:rsid w:val="009A10A9"/>
    <w:rsid w:val="009A2213"/>
    <w:rsid w:val="009A2472"/>
    <w:rsid w:val="009A2B0F"/>
    <w:rsid w:val="009A3522"/>
    <w:rsid w:val="009A372E"/>
    <w:rsid w:val="009A3C37"/>
    <w:rsid w:val="009A41CA"/>
    <w:rsid w:val="009A45E0"/>
    <w:rsid w:val="009A7796"/>
    <w:rsid w:val="009A7A73"/>
    <w:rsid w:val="009B0184"/>
    <w:rsid w:val="009B0307"/>
    <w:rsid w:val="009B0328"/>
    <w:rsid w:val="009B0A90"/>
    <w:rsid w:val="009B1BEF"/>
    <w:rsid w:val="009B1CE3"/>
    <w:rsid w:val="009B271F"/>
    <w:rsid w:val="009B2917"/>
    <w:rsid w:val="009B4105"/>
    <w:rsid w:val="009B49A9"/>
    <w:rsid w:val="009B5352"/>
    <w:rsid w:val="009B57A0"/>
    <w:rsid w:val="009B5FCE"/>
    <w:rsid w:val="009B727D"/>
    <w:rsid w:val="009C0737"/>
    <w:rsid w:val="009C0A49"/>
    <w:rsid w:val="009C2EEC"/>
    <w:rsid w:val="009C34DD"/>
    <w:rsid w:val="009C3EA3"/>
    <w:rsid w:val="009C43CE"/>
    <w:rsid w:val="009C4B07"/>
    <w:rsid w:val="009C4ED7"/>
    <w:rsid w:val="009C59BE"/>
    <w:rsid w:val="009C7015"/>
    <w:rsid w:val="009C78BF"/>
    <w:rsid w:val="009D060B"/>
    <w:rsid w:val="009D07B6"/>
    <w:rsid w:val="009D0B8E"/>
    <w:rsid w:val="009D116E"/>
    <w:rsid w:val="009D18C3"/>
    <w:rsid w:val="009D2950"/>
    <w:rsid w:val="009D4D60"/>
    <w:rsid w:val="009D6338"/>
    <w:rsid w:val="009D6FA4"/>
    <w:rsid w:val="009D7F66"/>
    <w:rsid w:val="009E0FF6"/>
    <w:rsid w:val="009E13A9"/>
    <w:rsid w:val="009E15BE"/>
    <w:rsid w:val="009E2470"/>
    <w:rsid w:val="009E2E47"/>
    <w:rsid w:val="009E3025"/>
    <w:rsid w:val="009E505C"/>
    <w:rsid w:val="009E5C68"/>
    <w:rsid w:val="009E7550"/>
    <w:rsid w:val="009F0B0C"/>
    <w:rsid w:val="009F1B60"/>
    <w:rsid w:val="009F1CDE"/>
    <w:rsid w:val="009F2534"/>
    <w:rsid w:val="009F399E"/>
    <w:rsid w:val="009F4AAC"/>
    <w:rsid w:val="009F52D0"/>
    <w:rsid w:val="009F608E"/>
    <w:rsid w:val="009F76EF"/>
    <w:rsid w:val="009F798C"/>
    <w:rsid w:val="009F7DF2"/>
    <w:rsid w:val="00A01F33"/>
    <w:rsid w:val="00A01FEF"/>
    <w:rsid w:val="00A02332"/>
    <w:rsid w:val="00A02EAA"/>
    <w:rsid w:val="00A03631"/>
    <w:rsid w:val="00A03D06"/>
    <w:rsid w:val="00A03FBF"/>
    <w:rsid w:val="00A04374"/>
    <w:rsid w:val="00A04D43"/>
    <w:rsid w:val="00A05FA4"/>
    <w:rsid w:val="00A06F48"/>
    <w:rsid w:val="00A07268"/>
    <w:rsid w:val="00A07C9C"/>
    <w:rsid w:val="00A11087"/>
    <w:rsid w:val="00A143A3"/>
    <w:rsid w:val="00A14C40"/>
    <w:rsid w:val="00A15026"/>
    <w:rsid w:val="00A1569B"/>
    <w:rsid w:val="00A15964"/>
    <w:rsid w:val="00A15CF4"/>
    <w:rsid w:val="00A16E48"/>
    <w:rsid w:val="00A16FEF"/>
    <w:rsid w:val="00A1744C"/>
    <w:rsid w:val="00A174C2"/>
    <w:rsid w:val="00A20AFB"/>
    <w:rsid w:val="00A2321E"/>
    <w:rsid w:val="00A23C8E"/>
    <w:rsid w:val="00A23F8A"/>
    <w:rsid w:val="00A24463"/>
    <w:rsid w:val="00A2466E"/>
    <w:rsid w:val="00A24848"/>
    <w:rsid w:val="00A259AB"/>
    <w:rsid w:val="00A25DB4"/>
    <w:rsid w:val="00A26F36"/>
    <w:rsid w:val="00A31575"/>
    <w:rsid w:val="00A3361C"/>
    <w:rsid w:val="00A34463"/>
    <w:rsid w:val="00A3471E"/>
    <w:rsid w:val="00A35224"/>
    <w:rsid w:val="00A3568B"/>
    <w:rsid w:val="00A35BCB"/>
    <w:rsid w:val="00A37B04"/>
    <w:rsid w:val="00A41FF7"/>
    <w:rsid w:val="00A42C78"/>
    <w:rsid w:val="00A44586"/>
    <w:rsid w:val="00A44B9F"/>
    <w:rsid w:val="00A46474"/>
    <w:rsid w:val="00A47DA0"/>
    <w:rsid w:val="00A5188F"/>
    <w:rsid w:val="00A52A10"/>
    <w:rsid w:val="00A52D12"/>
    <w:rsid w:val="00A53022"/>
    <w:rsid w:val="00A53639"/>
    <w:rsid w:val="00A54C6A"/>
    <w:rsid w:val="00A55CFA"/>
    <w:rsid w:val="00A562CD"/>
    <w:rsid w:val="00A56593"/>
    <w:rsid w:val="00A60207"/>
    <w:rsid w:val="00A60C18"/>
    <w:rsid w:val="00A60CF9"/>
    <w:rsid w:val="00A6112C"/>
    <w:rsid w:val="00A6183D"/>
    <w:rsid w:val="00A620E0"/>
    <w:rsid w:val="00A62651"/>
    <w:rsid w:val="00A63F7D"/>
    <w:rsid w:val="00A65721"/>
    <w:rsid w:val="00A66679"/>
    <w:rsid w:val="00A66967"/>
    <w:rsid w:val="00A6762F"/>
    <w:rsid w:val="00A67D9E"/>
    <w:rsid w:val="00A701E4"/>
    <w:rsid w:val="00A71B1F"/>
    <w:rsid w:val="00A71E73"/>
    <w:rsid w:val="00A71FBB"/>
    <w:rsid w:val="00A7218C"/>
    <w:rsid w:val="00A72252"/>
    <w:rsid w:val="00A724B8"/>
    <w:rsid w:val="00A7270C"/>
    <w:rsid w:val="00A73B4F"/>
    <w:rsid w:val="00A75E2D"/>
    <w:rsid w:val="00A75EF1"/>
    <w:rsid w:val="00A778AF"/>
    <w:rsid w:val="00A8023F"/>
    <w:rsid w:val="00A807A1"/>
    <w:rsid w:val="00A80924"/>
    <w:rsid w:val="00A81358"/>
    <w:rsid w:val="00A81587"/>
    <w:rsid w:val="00A81C3E"/>
    <w:rsid w:val="00A82129"/>
    <w:rsid w:val="00A82222"/>
    <w:rsid w:val="00A864C9"/>
    <w:rsid w:val="00A867B1"/>
    <w:rsid w:val="00A879EE"/>
    <w:rsid w:val="00A907DF"/>
    <w:rsid w:val="00A930C6"/>
    <w:rsid w:val="00A93C5D"/>
    <w:rsid w:val="00A93CAC"/>
    <w:rsid w:val="00A942D4"/>
    <w:rsid w:val="00A948B1"/>
    <w:rsid w:val="00A9533C"/>
    <w:rsid w:val="00A954D3"/>
    <w:rsid w:val="00A9591A"/>
    <w:rsid w:val="00A9603F"/>
    <w:rsid w:val="00A96279"/>
    <w:rsid w:val="00A970D5"/>
    <w:rsid w:val="00A976E0"/>
    <w:rsid w:val="00A97FE8"/>
    <w:rsid w:val="00AA00CA"/>
    <w:rsid w:val="00AA0B24"/>
    <w:rsid w:val="00AA1CA4"/>
    <w:rsid w:val="00AA2717"/>
    <w:rsid w:val="00AA3082"/>
    <w:rsid w:val="00AA30C3"/>
    <w:rsid w:val="00AA4164"/>
    <w:rsid w:val="00AA494C"/>
    <w:rsid w:val="00AA582C"/>
    <w:rsid w:val="00AA5A0E"/>
    <w:rsid w:val="00AA64A8"/>
    <w:rsid w:val="00AA71EE"/>
    <w:rsid w:val="00AB0CE9"/>
    <w:rsid w:val="00AB3488"/>
    <w:rsid w:val="00AB4744"/>
    <w:rsid w:val="00AB523A"/>
    <w:rsid w:val="00AB524A"/>
    <w:rsid w:val="00AC0547"/>
    <w:rsid w:val="00AC2CBA"/>
    <w:rsid w:val="00AC62B6"/>
    <w:rsid w:val="00AC638C"/>
    <w:rsid w:val="00AC7907"/>
    <w:rsid w:val="00AC7D20"/>
    <w:rsid w:val="00AC7FD0"/>
    <w:rsid w:val="00AD0758"/>
    <w:rsid w:val="00AD128F"/>
    <w:rsid w:val="00AD19C5"/>
    <w:rsid w:val="00AD2041"/>
    <w:rsid w:val="00AD479E"/>
    <w:rsid w:val="00AD5D5D"/>
    <w:rsid w:val="00AD69DA"/>
    <w:rsid w:val="00AD7C0A"/>
    <w:rsid w:val="00AE04B7"/>
    <w:rsid w:val="00AE1BDF"/>
    <w:rsid w:val="00AE22DC"/>
    <w:rsid w:val="00AE3461"/>
    <w:rsid w:val="00AE412C"/>
    <w:rsid w:val="00AE4360"/>
    <w:rsid w:val="00AE5642"/>
    <w:rsid w:val="00AE572D"/>
    <w:rsid w:val="00AE5C19"/>
    <w:rsid w:val="00AE62F3"/>
    <w:rsid w:val="00AE65F7"/>
    <w:rsid w:val="00AE74FC"/>
    <w:rsid w:val="00AF0262"/>
    <w:rsid w:val="00AF31FA"/>
    <w:rsid w:val="00AF38D4"/>
    <w:rsid w:val="00AF3B33"/>
    <w:rsid w:val="00AF4B11"/>
    <w:rsid w:val="00AF4DDC"/>
    <w:rsid w:val="00AF541C"/>
    <w:rsid w:val="00AF7E98"/>
    <w:rsid w:val="00B00665"/>
    <w:rsid w:val="00B01223"/>
    <w:rsid w:val="00B02A20"/>
    <w:rsid w:val="00B02F58"/>
    <w:rsid w:val="00B03921"/>
    <w:rsid w:val="00B03EB3"/>
    <w:rsid w:val="00B042E2"/>
    <w:rsid w:val="00B05B25"/>
    <w:rsid w:val="00B06543"/>
    <w:rsid w:val="00B06649"/>
    <w:rsid w:val="00B109F9"/>
    <w:rsid w:val="00B10CF7"/>
    <w:rsid w:val="00B10D3B"/>
    <w:rsid w:val="00B11C2F"/>
    <w:rsid w:val="00B139D2"/>
    <w:rsid w:val="00B15436"/>
    <w:rsid w:val="00B15597"/>
    <w:rsid w:val="00B16BE9"/>
    <w:rsid w:val="00B17174"/>
    <w:rsid w:val="00B1728B"/>
    <w:rsid w:val="00B20EA0"/>
    <w:rsid w:val="00B2115B"/>
    <w:rsid w:val="00B21A8F"/>
    <w:rsid w:val="00B22803"/>
    <w:rsid w:val="00B2342B"/>
    <w:rsid w:val="00B23CFB"/>
    <w:rsid w:val="00B24261"/>
    <w:rsid w:val="00B2612D"/>
    <w:rsid w:val="00B2681B"/>
    <w:rsid w:val="00B27833"/>
    <w:rsid w:val="00B30034"/>
    <w:rsid w:val="00B318B1"/>
    <w:rsid w:val="00B35003"/>
    <w:rsid w:val="00B353C8"/>
    <w:rsid w:val="00B353EA"/>
    <w:rsid w:val="00B37DE7"/>
    <w:rsid w:val="00B403C4"/>
    <w:rsid w:val="00B40D79"/>
    <w:rsid w:val="00B41C9A"/>
    <w:rsid w:val="00B420EF"/>
    <w:rsid w:val="00B43B36"/>
    <w:rsid w:val="00B43DE6"/>
    <w:rsid w:val="00B458B4"/>
    <w:rsid w:val="00B45D05"/>
    <w:rsid w:val="00B464A2"/>
    <w:rsid w:val="00B467C8"/>
    <w:rsid w:val="00B47215"/>
    <w:rsid w:val="00B47216"/>
    <w:rsid w:val="00B47242"/>
    <w:rsid w:val="00B476DB"/>
    <w:rsid w:val="00B476E9"/>
    <w:rsid w:val="00B4792F"/>
    <w:rsid w:val="00B5044B"/>
    <w:rsid w:val="00B50829"/>
    <w:rsid w:val="00B52D60"/>
    <w:rsid w:val="00B54098"/>
    <w:rsid w:val="00B55832"/>
    <w:rsid w:val="00B560C7"/>
    <w:rsid w:val="00B56702"/>
    <w:rsid w:val="00B56A11"/>
    <w:rsid w:val="00B578AB"/>
    <w:rsid w:val="00B57BC3"/>
    <w:rsid w:val="00B605B8"/>
    <w:rsid w:val="00B62B4B"/>
    <w:rsid w:val="00B645D5"/>
    <w:rsid w:val="00B64C17"/>
    <w:rsid w:val="00B64C1B"/>
    <w:rsid w:val="00B67149"/>
    <w:rsid w:val="00B67239"/>
    <w:rsid w:val="00B70451"/>
    <w:rsid w:val="00B7069D"/>
    <w:rsid w:val="00B70F2A"/>
    <w:rsid w:val="00B71F74"/>
    <w:rsid w:val="00B74027"/>
    <w:rsid w:val="00B7446B"/>
    <w:rsid w:val="00B74F10"/>
    <w:rsid w:val="00B75928"/>
    <w:rsid w:val="00B77184"/>
    <w:rsid w:val="00B77278"/>
    <w:rsid w:val="00B7757B"/>
    <w:rsid w:val="00B77738"/>
    <w:rsid w:val="00B80208"/>
    <w:rsid w:val="00B80A34"/>
    <w:rsid w:val="00B82EC3"/>
    <w:rsid w:val="00B830D3"/>
    <w:rsid w:val="00B8439D"/>
    <w:rsid w:val="00B8647F"/>
    <w:rsid w:val="00B87545"/>
    <w:rsid w:val="00B9018C"/>
    <w:rsid w:val="00B90FE5"/>
    <w:rsid w:val="00B918E6"/>
    <w:rsid w:val="00B93904"/>
    <w:rsid w:val="00B93F96"/>
    <w:rsid w:val="00B94585"/>
    <w:rsid w:val="00B95882"/>
    <w:rsid w:val="00BA0A14"/>
    <w:rsid w:val="00BA0DE9"/>
    <w:rsid w:val="00BA2714"/>
    <w:rsid w:val="00BA3E28"/>
    <w:rsid w:val="00BA45BF"/>
    <w:rsid w:val="00BA4693"/>
    <w:rsid w:val="00BA5B7C"/>
    <w:rsid w:val="00BB0C16"/>
    <w:rsid w:val="00BB0CC8"/>
    <w:rsid w:val="00BB1752"/>
    <w:rsid w:val="00BB3A43"/>
    <w:rsid w:val="00BB4070"/>
    <w:rsid w:val="00BB6E2B"/>
    <w:rsid w:val="00BB6E8E"/>
    <w:rsid w:val="00BB79F5"/>
    <w:rsid w:val="00BB7AFE"/>
    <w:rsid w:val="00BC0275"/>
    <w:rsid w:val="00BC08FC"/>
    <w:rsid w:val="00BC41B1"/>
    <w:rsid w:val="00BC485B"/>
    <w:rsid w:val="00BC4C0B"/>
    <w:rsid w:val="00BC6369"/>
    <w:rsid w:val="00BC69AD"/>
    <w:rsid w:val="00BC6B17"/>
    <w:rsid w:val="00BC6B81"/>
    <w:rsid w:val="00BC76EF"/>
    <w:rsid w:val="00BD2739"/>
    <w:rsid w:val="00BD3450"/>
    <w:rsid w:val="00BD3977"/>
    <w:rsid w:val="00BD592D"/>
    <w:rsid w:val="00BD5F69"/>
    <w:rsid w:val="00BD6838"/>
    <w:rsid w:val="00BD7829"/>
    <w:rsid w:val="00BD7AED"/>
    <w:rsid w:val="00BE058B"/>
    <w:rsid w:val="00BE2750"/>
    <w:rsid w:val="00BE4E2E"/>
    <w:rsid w:val="00BE53CF"/>
    <w:rsid w:val="00BE5782"/>
    <w:rsid w:val="00BE5AC7"/>
    <w:rsid w:val="00BF039F"/>
    <w:rsid w:val="00BF0B93"/>
    <w:rsid w:val="00BF0C0F"/>
    <w:rsid w:val="00BF1D67"/>
    <w:rsid w:val="00BF3BE1"/>
    <w:rsid w:val="00BF61BC"/>
    <w:rsid w:val="00BF6829"/>
    <w:rsid w:val="00BF6D16"/>
    <w:rsid w:val="00BF70E9"/>
    <w:rsid w:val="00BF7539"/>
    <w:rsid w:val="00C005B7"/>
    <w:rsid w:val="00C0209B"/>
    <w:rsid w:val="00C03700"/>
    <w:rsid w:val="00C04AC1"/>
    <w:rsid w:val="00C0589F"/>
    <w:rsid w:val="00C05A73"/>
    <w:rsid w:val="00C069BA"/>
    <w:rsid w:val="00C0724C"/>
    <w:rsid w:val="00C0771E"/>
    <w:rsid w:val="00C104C0"/>
    <w:rsid w:val="00C11E6B"/>
    <w:rsid w:val="00C12724"/>
    <w:rsid w:val="00C141EC"/>
    <w:rsid w:val="00C1548B"/>
    <w:rsid w:val="00C155BA"/>
    <w:rsid w:val="00C15687"/>
    <w:rsid w:val="00C15D0A"/>
    <w:rsid w:val="00C160CC"/>
    <w:rsid w:val="00C16EB5"/>
    <w:rsid w:val="00C16F18"/>
    <w:rsid w:val="00C17216"/>
    <w:rsid w:val="00C178D8"/>
    <w:rsid w:val="00C1797D"/>
    <w:rsid w:val="00C17C7E"/>
    <w:rsid w:val="00C20E0D"/>
    <w:rsid w:val="00C22202"/>
    <w:rsid w:val="00C223D1"/>
    <w:rsid w:val="00C257DB"/>
    <w:rsid w:val="00C26EBF"/>
    <w:rsid w:val="00C2719F"/>
    <w:rsid w:val="00C309FC"/>
    <w:rsid w:val="00C30D4D"/>
    <w:rsid w:val="00C312F0"/>
    <w:rsid w:val="00C31A57"/>
    <w:rsid w:val="00C32AA2"/>
    <w:rsid w:val="00C33E76"/>
    <w:rsid w:val="00C34330"/>
    <w:rsid w:val="00C35140"/>
    <w:rsid w:val="00C35155"/>
    <w:rsid w:val="00C356D1"/>
    <w:rsid w:val="00C36185"/>
    <w:rsid w:val="00C36F05"/>
    <w:rsid w:val="00C40250"/>
    <w:rsid w:val="00C40B5F"/>
    <w:rsid w:val="00C40C05"/>
    <w:rsid w:val="00C4297B"/>
    <w:rsid w:val="00C4332F"/>
    <w:rsid w:val="00C44046"/>
    <w:rsid w:val="00C4413E"/>
    <w:rsid w:val="00C44334"/>
    <w:rsid w:val="00C451E4"/>
    <w:rsid w:val="00C465EB"/>
    <w:rsid w:val="00C47F87"/>
    <w:rsid w:val="00C51358"/>
    <w:rsid w:val="00C527A4"/>
    <w:rsid w:val="00C53F27"/>
    <w:rsid w:val="00C548F3"/>
    <w:rsid w:val="00C550C5"/>
    <w:rsid w:val="00C55464"/>
    <w:rsid w:val="00C55B80"/>
    <w:rsid w:val="00C66253"/>
    <w:rsid w:val="00C6712A"/>
    <w:rsid w:val="00C70839"/>
    <w:rsid w:val="00C71B27"/>
    <w:rsid w:val="00C71C17"/>
    <w:rsid w:val="00C71C2F"/>
    <w:rsid w:val="00C724C4"/>
    <w:rsid w:val="00C73060"/>
    <w:rsid w:val="00C733D2"/>
    <w:rsid w:val="00C736A3"/>
    <w:rsid w:val="00C76E94"/>
    <w:rsid w:val="00C800A0"/>
    <w:rsid w:val="00C804B1"/>
    <w:rsid w:val="00C81783"/>
    <w:rsid w:val="00C81B13"/>
    <w:rsid w:val="00C82340"/>
    <w:rsid w:val="00C83A46"/>
    <w:rsid w:val="00C847D7"/>
    <w:rsid w:val="00C8486E"/>
    <w:rsid w:val="00C85E45"/>
    <w:rsid w:val="00C869F2"/>
    <w:rsid w:val="00C87F46"/>
    <w:rsid w:val="00C902EF"/>
    <w:rsid w:val="00C90B73"/>
    <w:rsid w:val="00C92CE7"/>
    <w:rsid w:val="00C94019"/>
    <w:rsid w:val="00C97190"/>
    <w:rsid w:val="00CA1912"/>
    <w:rsid w:val="00CA1C48"/>
    <w:rsid w:val="00CA2DEE"/>
    <w:rsid w:val="00CA5745"/>
    <w:rsid w:val="00CA6DE5"/>
    <w:rsid w:val="00CA7546"/>
    <w:rsid w:val="00CB053B"/>
    <w:rsid w:val="00CB06C3"/>
    <w:rsid w:val="00CB0A8C"/>
    <w:rsid w:val="00CB0F11"/>
    <w:rsid w:val="00CB1728"/>
    <w:rsid w:val="00CB1D0A"/>
    <w:rsid w:val="00CB1E32"/>
    <w:rsid w:val="00CB2770"/>
    <w:rsid w:val="00CB32F8"/>
    <w:rsid w:val="00CB7D5C"/>
    <w:rsid w:val="00CB7FA9"/>
    <w:rsid w:val="00CC0405"/>
    <w:rsid w:val="00CC0982"/>
    <w:rsid w:val="00CC291B"/>
    <w:rsid w:val="00CC29AD"/>
    <w:rsid w:val="00CC2A94"/>
    <w:rsid w:val="00CC468D"/>
    <w:rsid w:val="00CC48A5"/>
    <w:rsid w:val="00CC4C91"/>
    <w:rsid w:val="00CC7D70"/>
    <w:rsid w:val="00CD09FB"/>
    <w:rsid w:val="00CD13F0"/>
    <w:rsid w:val="00CD2B69"/>
    <w:rsid w:val="00CD345C"/>
    <w:rsid w:val="00CD3C89"/>
    <w:rsid w:val="00CD530D"/>
    <w:rsid w:val="00CD54C0"/>
    <w:rsid w:val="00CD5A17"/>
    <w:rsid w:val="00CD60F8"/>
    <w:rsid w:val="00CD6AF5"/>
    <w:rsid w:val="00CD6FA6"/>
    <w:rsid w:val="00CD7203"/>
    <w:rsid w:val="00CD7601"/>
    <w:rsid w:val="00CD7E57"/>
    <w:rsid w:val="00CD7E5C"/>
    <w:rsid w:val="00CD7FEB"/>
    <w:rsid w:val="00CE1710"/>
    <w:rsid w:val="00CE253A"/>
    <w:rsid w:val="00CE2FC6"/>
    <w:rsid w:val="00CE4C38"/>
    <w:rsid w:val="00CE55F9"/>
    <w:rsid w:val="00CE7AD6"/>
    <w:rsid w:val="00CF029F"/>
    <w:rsid w:val="00CF1610"/>
    <w:rsid w:val="00CF1933"/>
    <w:rsid w:val="00CF1DED"/>
    <w:rsid w:val="00CF4DD1"/>
    <w:rsid w:val="00CF6E12"/>
    <w:rsid w:val="00CF7043"/>
    <w:rsid w:val="00CF7FBE"/>
    <w:rsid w:val="00D01B56"/>
    <w:rsid w:val="00D0218D"/>
    <w:rsid w:val="00D02CA6"/>
    <w:rsid w:val="00D04C1C"/>
    <w:rsid w:val="00D04F4B"/>
    <w:rsid w:val="00D04FD2"/>
    <w:rsid w:val="00D069A6"/>
    <w:rsid w:val="00D073C6"/>
    <w:rsid w:val="00D076FA"/>
    <w:rsid w:val="00D07DB8"/>
    <w:rsid w:val="00D11771"/>
    <w:rsid w:val="00D128C5"/>
    <w:rsid w:val="00D12A75"/>
    <w:rsid w:val="00D132EA"/>
    <w:rsid w:val="00D14794"/>
    <w:rsid w:val="00D153EE"/>
    <w:rsid w:val="00D163BE"/>
    <w:rsid w:val="00D16A3B"/>
    <w:rsid w:val="00D178A5"/>
    <w:rsid w:val="00D201BE"/>
    <w:rsid w:val="00D22330"/>
    <w:rsid w:val="00D2268C"/>
    <w:rsid w:val="00D22A44"/>
    <w:rsid w:val="00D232D6"/>
    <w:rsid w:val="00D24309"/>
    <w:rsid w:val="00D24900"/>
    <w:rsid w:val="00D25689"/>
    <w:rsid w:val="00D25778"/>
    <w:rsid w:val="00D26C9D"/>
    <w:rsid w:val="00D26F89"/>
    <w:rsid w:val="00D30F69"/>
    <w:rsid w:val="00D322D6"/>
    <w:rsid w:val="00D32410"/>
    <w:rsid w:val="00D32FD5"/>
    <w:rsid w:val="00D3302B"/>
    <w:rsid w:val="00D3308A"/>
    <w:rsid w:val="00D33698"/>
    <w:rsid w:val="00D351C0"/>
    <w:rsid w:val="00D36025"/>
    <w:rsid w:val="00D36A86"/>
    <w:rsid w:val="00D373F2"/>
    <w:rsid w:val="00D37880"/>
    <w:rsid w:val="00D4004A"/>
    <w:rsid w:val="00D403A0"/>
    <w:rsid w:val="00D43AC9"/>
    <w:rsid w:val="00D43FBE"/>
    <w:rsid w:val="00D44399"/>
    <w:rsid w:val="00D44712"/>
    <w:rsid w:val="00D447AF"/>
    <w:rsid w:val="00D45F8E"/>
    <w:rsid w:val="00D46186"/>
    <w:rsid w:val="00D47DD0"/>
    <w:rsid w:val="00D47E4E"/>
    <w:rsid w:val="00D50AAC"/>
    <w:rsid w:val="00D514B8"/>
    <w:rsid w:val="00D5193A"/>
    <w:rsid w:val="00D51B8C"/>
    <w:rsid w:val="00D51D64"/>
    <w:rsid w:val="00D5203D"/>
    <w:rsid w:val="00D523FE"/>
    <w:rsid w:val="00D5364E"/>
    <w:rsid w:val="00D53817"/>
    <w:rsid w:val="00D541F2"/>
    <w:rsid w:val="00D54A11"/>
    <w:rsid w:val="00D55234"/>
    <w:rsid w:val="00D55958"/>
    <w:rsid w:val="00D56BE0"/>
    <w:rsid w:val="00D57BE9"/>
    <w:rsid w:val="00D60CAA"/>
    <w:rsid w:val="00D60F6E"/>
    <w:rsid w:val="00D61193"/>
    <w:rsid w:val="00D61EC3"/>
    <w:rsid w:val="00D63816"/>
    <w:rsid w:val="00D63BCB"/>
    <w:rsid w:val="00D64003"/>
    <w:rsid w:val="00D64214"/>
    <w:rsid w:val="00D6465A"/>
    <w:rsid w:val="00D64898"/>
    <w:rsid w:val="00D64EDB"/>
    <w:rsid w:val="00D6539E"/>
    <w:rsid w:val="00D6641D"/>
    <w:rsid w:val="00D669F6"/>
    <w:rsid w:val="00D66C84"/>
    <w:rsid w:val="00D67580"/>
    <w:rsid w:val="00D70FCA"/>
    <w:rsid w:val="00D71C99"/>
    <w:rsid w:val="00D724D4"/>
    <w:rsid w:val="00D7316E"/>
    <w:rsid w:val="00D737F7"/>
    <w:rsid w:val="00D73FB5"/>
    <w:rsid w:val="00D74F84"/>
    <w:rsid w:val="00D7749B"/>
    <w:rsid w:val="00D7785C"/>
    <w:rsid w:val="00D77B88"/>
    <w:rsid w:val="00D807A9"/>
    <w:rsid w:val="00D8103A"/>
    <w:rsid w:val="00D81973"/>
    <w:rsid w:val="00D82344"/>
    <w:rsid w:val="00D83959"/>
    <w:rsid w:val="00D83C80"/>
    <w:rsid w:val="00D8482D"/>
    <w:rsid w:val="00D84C8F"/>
    <w:rsid w:val="00D85A6F"/>
    <w:rsid w:val="00D861B3"/>
    <w:rsid w:val="00D87EC2"/>
    <w:rsid w:val="00D9071C"/>
    <w:rsid w:val="00D90B54"/>
    <w:rsid w:val="00D916D3"/>
    <w:rsid w:val="00D9274F"/>
    <w:rsid w:val="00D933FE"/>
    <w:rsid w:val="00D93615"/>
    <w:rsid w:val="00D93AAE"/>
    <w:rsid w:val="00D944FB"/>
    <w:rsid w:val="00D94841"/>
    <w:rsid w:val="00D9539C"/>
    <w:rsid w:val="00D95719"/>
    <w:rsid w:val="00D95A94"/>
    <w:rsid w:val="00DA0810"/>
    <w:rsid w:val="00DA1587"/>
    <w:rsid w:val="00DA3E2C"/>
    <w:rsid w:val="00DA4B1D"/>
    <w:rsid w:val="00DA597F"/>
    <w:rsid w:val="00DA5A01"/>
    <w:rsid w:val="00DA6271"/>
    <w:rsid w:val="00DA6A01"/>
    <w:rsid w:val="00DB0BB1"/>
    <w:rsid w:val="00DB0F32"/>
    <w:rsid w:val="00DB198A"/>
    <w:rsid w:val="00DB1CFF"/>
    <w:rsid w:val="00DB1D04"/>
    <w:rsid w:val="00DB3A6A"/>
    <w:rsid w:val="00DB3ECD"/>
    <w:rsid w:val="00DB432E"/>
    <w:rsid w:val="00DB443B"/>
    <w:rsid w:val="00DB642F"/>
    <w:rsid w:val="00DB647B"/>
    <w:rsid w:val="00DB6F86"/>
    <w:rsid w:val="00DB71F6"/>
    <w:rsid w:val="00DC0530"/>
    <w:rsid w:val="00DC10E2"/>
    <w:rsid w:val="00DC1484"/>
    <w:rsid w:val="00DC437B"/>
    <w:rsid w:val="00DC610F"/>
    <w:rsid w:val="00DC6B07"/>
    <w:rsid w:val="00DD0B26"/>
    <w:rsid w:val="00DD147D"/>
    <w:rsid w:val="00DD1B61"/>
    <w:rsid w:val="00DD2301"/>
    <w:rsid w:val="00DD327F"/>
    <w:rsid w:val="00DD3A95"/>
    <w:rsid w:val="00DD4BCC"/>
    <w:rsid w:val="00DD5638"/>
    <w:rsid w:val="00DD604A"/>
    <w:rsid w:val="00DD69D0"/>
    <w:rsid w:val="00DD6ADB"/>
    <w:rsid w:val="00DE0EA4"/>
    <w:rsid w:val="00DE3380"/>
    <w:rsid w:val="00DE3580"/>
    <w:rsid w:val="00DE40C4"/>
    <w:rsid w:val="00DE40E1"/>
    <w:rsid w:val="00DE4DEC"/>
    <w:rsid w:val="00DF13F4"/>
    <w:rsid w:val="00DF1C8C"/>
    <w:rsid w:val="00DF2A20"/>
    <w:rsid w:val="00DF2AFC"/>
    <w:rsid w:val="00DF2F08"/>
    <w:rsid w:val="00DF53A1"/>
    <w:rsid w:val="00DF64CE"/>
    <w:rsid w:val="00DF6EF9"/>
    <w:rsid w:val="00DF799C"/>
    <w:rsid w:val="00E01000"/>
    <w:rsid w:val="00E02D56"/>
    <w:rsid w:val="00E0399C"/>
    <w:rsid w:val="00E03A25"/>
    <w:rsid w:val="00E03CD6"/>
    <w:rsid w:val="00E06664"/>
    <w:rsid w:val="00E10B14"/>
    <w:rsid w:val="00E117BA"/>
    <w:rsid w:val="00E11E6E"/>
    <w:rsid w:val="00E121DE"/>
    <w:rsid w:val="00E12790"/>
    <w:rsid w:val="00E1313C"/>
    <w:rsid w:val="00E14BB1"/>
    <w:rsid w:val="00E1517E"/>
    <w:rsid w:val="00E151AC"/>
    <w:rsid w:val="00E152F5"/>
    <w:rsid w:val="00E16BF8"/>
    <w:rsid w:val="00E17736"/>
    <w:rsid w:val="00E17CF8"/>
    <w:rsid w:val="00E213AA"/>
    <w:rsid w:val="00E229B0"/>
    <w:rsid w:val="00E23E76"/>
    <w:rsid w:val="00E24D76"/>
    <w:rsid w:val="00E2502B"/>
    <w:rsid w:val="00E25901"/>
    <w:rsid w:val="00E27EB4"/>
    <w:rsid w:val="00E310E6"/>
    <w:rsid w:val="00E34595"/>
    <w:rsid w:val="00E35129"/>
    <w:rsid w:val="00E35FC7"/>
    <w:rsid w:val="00E378AB"/>
    <w:rsid w:val="00E40B21"/>
    <w:rsid w:val="00E4147D"/>
    <w:rsid w:val="00E41E9A"/>
    <w:rsid w:val="00E4361D"/>
    <w:rsid w:val="00E449FF"/>
    <w:rsid w:val="00E44E07"/>
    <w:rsid w:val="00E475E2"/>
    <w:rsid w:val="00E53806"/>
    <w:rsid w:val="00E55189"/>
    <w:rsid w:val="00E563B7"/>
    <w:rsid w:val="00E57439"/>
    <w:rsid w:val="00E57BB7"/>
    <w:rsid w:val="00E616DA"/>
    <w:rsid w:val="00E6382B"/>
    <w:rsid w:val="00E64127"/>
    <w:rsid w:val="00E6412C"/>
    <w:rsid w:val="00E650F2"/>
    <w:rsid w:val="00E65C63"/>
    <w:rsid w:val="00E67A0E"/>
    <w:rsid w:val="00E70C23"/>
    <w:rsid w:val="00E71724"/>
    <w:rsid w:val="00E719B8"/>
    <w:rsid w:val="00E719C0"/>
    <w:rsid w:val="00E71FCA"/>
    <w:rsid w:val="00E731FD"/>
    <w:rsid w:val="00E73E1D"/>
    <w:rsid w:val="00E7403B"/>
    <w:rsid w:val="00E7450A"/>
    <w:rsid w:val="00E74B63"/>
    <w:rsid w:val="00E74E12"/>
    <w:rsid w:val="00E77592"/>
    <w:rsid w:val="00E77CAE"/>
    <w:rsid w:val="00E82179"/>
    <w:rsid w:val="00E82F63"/>
    <w:rsid w:val="00E84BF0"/>
    <w:rsid w:val="00E85DA4"/>
    <w:rsid w:val="00E86389"/>
    <w:rsid w:val="00E87D20"/>
    <w:rsid w:val="00E94942"/>
    <w:rsid w:val="00E94BF0"/>
    <w:rsid w:val="00E97083"/>
    <w:rsid w:val="00E970A1"/>
    <w:rsid w:val="00EA083D"/>
    <w:rsid w:val="00EA0909"/>
    <w:rsid w:val="00EA0BD2"/>
    <w:rsid w:val="00EA1442"/>
    <w:rsid w:val="00EA200A"/>
    <w:rsid w:val="00EA27D2"/>
    <w:rsid w:val="00EA354A"/>
    <w:rsid w:val="00EA4BF9"/>
    <w:rsid w:val="00EA6D70"/>
    <w:rsid w:val="00EB0691"/>
    <w:rsid w:val="00EB1C32"/>
    <w:rsid w:val="00EB229D"/>
    <w:rsid w:val="00EB22A3"/>
    <w:rsid w:val="00EB2A18"/>
    <w:rsid w:val="00EB303E"/>
    <w:rsid w:val="00EB3A6F"/>
    <w:rsid w:val="00EB3F6F"/>
    <w:rsid w:val="00EB62C7"/>
    <w:rsid w:val="00EB6D71"/>
    <w:rsid w:val="00EB6FD7"/>
    <w:rsid w:val="00EB7444"/>
    <w:rsid w:val="00EB7A8C"/>
    <w:rsid w:val="00EC1ADC"/>
    <w:rsid w:val="00EC43EF"/>
    <w:rsid w:val="00EC5C1A"/>
    <w:rsid w:val="00EC68DE"/>
    <w:rsid w:val="00EC6B1B"/>
    <w:rsid w:val="00EC73FB"/>
    <w:rsid w:val="00ED0FBC"/>
    <w:rsid w:val="00ED22E1"/>
    <w:rsid w:val="00ED2BB1"/>
    <w:rsid w:val="00ED3F91"/>
    <w:rsid w:val="00ED4359"/>
    <w:rsid w:val="00ED4621"/>
    <w:rsid w:val="00ED4900"/>
    <w:rsid w:val="00ED58A6"/>
    <w:rsid w:val="00ED5AE5"/>
    <w:rsid w:val="00ED6062"/>
    <w:rsid w:val="00ED6FB4"/>
    <w:rsid w:val="00ED71FE"/>
    <w:rsid w:val="00EE0C01"/>
    <w:rsid w:val="00EE1523"/>
    <w:rsid w:val="00EE2FFF"/>
    <w:rsid w:val="00EE3BD5"/>
    <w:rsid w:val="00EE3F6B"/>
    <w:rsid w:val="00EE466D"/>
    <w:rsid w:val="00EE5227"/>
    <w:rsid w:val="00EE5272"/>
    <w:rsid w:val="00EE539F"/>
    <w:rsid w:val="00EE6124"/>
    <w:rsid w:val="00EE78B8"/>
    <w:rsid w:val="00EE79D4"/>
    <w:rsid w:val="00EF0ED8"/>
    <w:rsid w:val="00EF1E6B"/>
    <w:rsid w:val="00EF2676"/>
    <w:rsid w:val="00EF495D"/>
    <w:rsid w:val="00EF51D6"/>
    <w:rsid w:val="00EF70AD"/>
    <w:rsid w:val="00EF75BE"/>
    <w:rsid w:val="00EF7904"/>
    <w:rsid w:val="00F001DC"/>
    <w:rsid w:val="00F005A1"/>
    <w:rsid w:val="00F00720"/>
    <w:rsid w:val="00F00748"/>
    <w:rsid w:val="00F016E4"/>
    <w:rsid w:val="00F043FE"/>
    <w:rsid w:val="00F04B17"/>
    <w:rsid w:val="00F04BB6"/>
    <w:rsid w:val="00F064BE"/>
    <w:rsid w:val="00F06BFD"/>
    <w:rsid w:val="00F0765B"/>
    <w:rsid w:val="00F0778F"/>
    <w:rsid w:val="00F07D6A"/>
    <w:rsid w:val="00F104A5"/>
    <w:rsid w:val="00F1108E"/>
    <w:rsid w:val="00F118E4"/>
    <w:rsid w:val="00F128D8"/>
    <w:rsid w:val="00F12ABD"/>
    <w:rsid w:val="00F1416D"/>
    <w:rsid w:val="00F14440"/>
    <w:rsid w:val="00F144FC"/>
    <w:rsid w:val="00F1576D"/>
    <w:rsid w:val="00F1686C"/>
    <w:rsid w:val="00F16C7E"/>
    <w:rsid w:val="00F2079A"/>
    <w:rsid w:val="00F21330"/>
    <w:rsid w:val="00F2343B"/>
    <w:rsid w:val="00F2491D"/>
    <w:rsid w:val="00F24B8A"/>
    <w:rsid w:val="00F24BF7"/>
    <w:rsid w:val="00F24C80"/>
    <w:rsid w:val="00F25615"/>
    <w:rsid w:val="00F3015A"/>
    <w:rsid w:val="00F30950"/>
    <w:rsid w:val="00F32731"/>
    <w:rsid w:val="00F33204"/>
    <w:rsid w:val="00F377BC"/>
    <w:rsid w:val="00F403D8"/>
    <w:rsid w:val="00F404C8"/>
    <w:rsid w:val="00F40E4A"/>
    <w:rsid w:val="00F42C41"/>
    <w:rsid w:val="00F42E81"/>
    <w:rsid w:val="00F42E8C"/>
    <w:rsid w:val="00F42F1E"/>
    <w:rsid w:val="00F44D1D"/>
    <w:rsid w:val="00F4500D"/>
    <w:rsid w:val="00F459E0"/>
    <w:rsid w:val="00F45D08"/>
    <w:rsid w:val="00F46346"/>
    <w:rsid w:val="00F4687B"/>
    <w:rsid w:val="00F47C22"/>
    <w:rsid w:val="00F50459"/>
    <w:rsid w:val="00F520ED"/>
    <w:rsid w:val="00F5243C"/>
    <w:rsid w:val="00F534EB"/>
    <w:rsid w:val="00F53D62"/>
    <w:rsid w:val="00F53DE0"/>
    <w:rsid w:val="00F546CC"/>
    <w:rsid w:val="00F54898"/>
    <w:rsid w:val="00F557F0"/>
    <w:rsid w:val="00F56224"/>
    <w:rsid w:val="00F56C65"/>
    <w:rsid w:val="00F602BB"/>
    <w:rsid w:val="00F60C2B"/>
    <w:rsid w:val="00F62B51"/>
    <w:rsid w:val="00F64661"/>
    <w:rsid w:val="00F6475C"/>
    <w:rsid w:val="00F65697"/>
    <w:rsid w:val="00F657AA"/>
    <w:rsid w:val="00F66970"/>
    <w:rsid w:val="00F66FEE"/>
    <w:rsid w:val="00F7071D"/>
    <w:rsid w:val="00F7121F"/>
    <w:rsid w:val="00F719C2"/>
    <w:rsid w:val="00F71D15"/>
    <w:rsid w:val="00F72391"/>
    <w:rsid w:val="00F72D32"/>
    <w:rsid w:val="00F7456F"/>
    <w:rsid w:val="00F74A88"/>
    <w:rsid w:val="00F7611E"/>
    <w:rsid w:val="00F7685A"/>
    <w:rsid w:val="00F77C78"/>
    <w:rsid w:val="00F80240"/>
    <w:rsid w:val="00F80D37"/>
    <w:rsid w:val="00F81799"/>
    <w:rsid w:val="00F81905"/>
    <w:rsid w:val="00F81D43"/>
    <w:rsid w:val="00F82EE2"/>
    <w:rsid w:val="00F82F16"/>
    <w:rsid w:val="00F83007"/>
    <w:rsid w:val="00F83854"/>
    <w:rsid w:val="00F83AA2"/>
    <w:rsid w:val="00F84545"/>
    <w:rsid w:val="00F90456"/>
    <w:rsid w:val="00F909B8"/>
    <w:rsid w:val="00F9104F"/>
    <w:rsid w:val="00F912BE"/>
    <w:rsid w:val="00F9255C"/>
    <w:rsid w:val="00F925E1"/>
    <w:rsid w:val="00F92608"/>
    <w:rsid w:val="00F92EC8"/>
    <w:rsid w:val="00F948B4"/>
    <w:rsid w:val="00F96694"/>
    <w:rsid w:val="00F97E78"/>
    <w:rsid w:val="00FA10EA"/>
    <w:rsid w:val="00FA1BB0"/>
    <w:rsid w:val="00FA1CF4"/>
    <w:rsid w:val="00FA24B8"/>
    <w:rsid w:val="00FA5EF6"/>
    <w:rsid w:val="00FA6F40"/>
    <w:rsid w:val="00FA7D2D"/>
    <w:rsid w:val="00FB005F"/>
    <w:rsid w:val="00FB060B"/>
    <w:rsid w:val="00FB1BF0"/>
    <w:rsid w:val="00FB2A00"/>
    <w:rsid w:val="00FB30D5"/>
    <w:rsid w:val="00FB351C"/>
    <w:rsid w:val="00FB35B9"/>
    <w:rsid w:val="00FB37B9"/>
    <w:rsid w:val="00FB396B"/>
    <w:rsid w:val="00FB3EFA"/>
    <w:rsid w:val="00FB49C8"/>
    <w:rsid w:val="00FB54B4"/>
    <w:rsid w:val="00FB6D12"/>
    <w:rsid w:val="00FB7987"/>
    <w:rsid w:val="00FC0532"/>
    <w:rsid w:val="00FC07E2"/>
    <w:rsid w:val="00FC28FF"/>
    <w:rsid w:val="00FC2CCB"/>
    <w:rsid w:val="00FC2CFC"/>
    <w:rsid w:val="00FC4602"/>
    <w:rsid w:val="00FC7ADF"/>
    <w:rsid w:val="00FC7B55"/>
    <w:rsid w:val="00FC7D7E"/>
    <w:rsid w:val="00FD07AF"/>
    <w:rsid w:val="00FD1760"/>
    <w:rsid w:val="00FD1E35"/>
    <w:rsid w:val="00FD2824"/>
    <w:rsid w:val="00FD3B6B"/>
    <w:rsid w:val="00FD41B4"/>
    <w:rsid w:val="00FD5977"/>
    <w:rsid w:val="00FD6894"/>
    <w:rsid w:val="00FD6C36"/>
    <w:rsid w:val="00FD76BB"/>
    <w:rsid w:val="00FD7E48"/>
    <w:rsid w:val="00FE1004"/>
    <w:rsid w:val="00FE1CAC"/>
    <w:rsid w:val="00FE2628"/>
    <w:rsid w:val="00FE26BB"/>
    <w:rsid w:val="00FE3451"/>
    <w:rsid w:val="00FE43D9"/>
    <w:rsid w:val="00FE59E9"/>
    <w:rsid w:val="00FE61AC"/>
    <w:rsid w:val="00FE7B40"/>
    <w:rsid w:val="00FF0250"/>
    <w:rsid w:val="00FF0F4A"/>
    <w:rsid w:val="00FF179E"/>
    <w:rsid w:val="00FF3BE7"/>
    <w:rsid w:val="00FF3EF8"/>
    <w:rsid w:val="00FF4263"/>
    <w:rsid w:val="00FF4A09"/>
    <w:rsid w:val="00FF4C69"/>
    <w:rsid w:val="00FF765C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FE61AC"/>
    <w:pPr>
      <w:spacing w:before="100" w:after="119"/>
    </w:pPr>
    <w:rPr>
      <w:kern w:val="1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FE61AC"/>
    <w:pPr>
      <w:widowControl w:val="0"/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2">
    <w:name w:val="Основной текст_"/>
    <w:basedOn w:val="a0"/>
    <w:link w:val="12"/>
    <w:rsid w:val="004E7D75"/>
    <w:rPr>
      <w:sz w:val="20"/>
      <w:szCs w:val="20"/>
      <w:shd w:val="clear" w:color="auto" w:fill="FFFFFF"/>
    </w:rPr>
  </w:style>
  <w:style w:type="character" w:customStyle="1" w:styleId="135pt">
    <w:name w:val="Основной текст + 13;5 pt"/>
    <w:basedOn w:val="af2"/>
    <w:rsid w:val="004E7D75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2"/>
    <w:rsid w:val="004E7D75"/>
    <w:pPr>
      <w:widowControl w:val="0"/>
      <w:shd w:val="clear" w:color="auto" w:fill="FFFFFF"/>
    </w:pPr>
    <w:rPr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411E8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411E84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411E84"/>
    <w:rPr>
      <w:sz w:val="28"/>
      <w:szCs w:val="28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0D1FD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D1FDC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D1FDC"/>
    <w:rPr>
      <w:vertAlign w:val="superscript"/>
    </w:rPr>
  </w:style>
  <w:style w:type="character" w:customStyle="1" w:styleId="a8">
    <w:name w:val="Абзац списка Знак"/>
    <w:basedOn w:val="a0"/>
    <w:link w:val="a7"/>
    <w:uiPriority w:val="34"/>
    <w:rsid w:val="001003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8598D-630E-4221-931C-C84A967C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24115</TotalTime>
  <Pages>10</Pages>
  <Words>3212</Words>
  <Characters>23882</Characters>
  <Application>Microsoft Office Word</Application>
  <DocSecurity>0</DocSecurity>
  <Lines>199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Рединова</cp:lastModifiedBy>
  <cp:revision>1516</cp:revision>
  <cp:lastPrinted>2023-05-15T04:53:00Z</cp:lastPrinted>
  <dcterms:created xsi:type="dcterms:W3CDTF">2016-05-31T03:15:00Z</dcterms:created>
  <dcterms:modified xsi:type="dcterms:W3CDTF">2023-11-15T02:47:00Z</dcterms:modified>
</cp:coreProperties>
</file>