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28" w:rsidRPr="00CD0AC3" w:rsidRDefault="001C2EE1" w:rsidP="006A12F0">
      <w:pPr>
        <w:spacing w:after="0" w:line="240" w:lineRule="auto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A26B28" w:rsidRPr="00CD0AC3" w:rsidRDefault="00A26B28" w:rsidP="006A12F0">
      <w:pPr>
        <w:spacing w:after="0" w:line="240" w:lineRule="auto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информации министерства сельского </w:t>
      </w:r>
    </w:p>
    <w:p w:rsidR="00A26B28" w:rsidRPr="00CD0AC3" w:rsidRDefault="00A26B28" w:rsidP="006A12F0">
      <w:pPr>
        <w:spacing w:after="0" w:line="240" w:lineRule="auto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и торговли Красноярского края </w:t>
      </w:r>
    </w:p>
    <w:p w:rsidR="00A26B28" w:rsidRPr="00CD0AC3" w:rsidRDefault="00A26B28" w:rsidP="006A12F0">
      <w:pPr>
        <w:spacing w:after="0" w:line="240" w:lineRule="auto"/>
        <w:ind w:left="92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A26B28" w:rsidRPr="00CD0AC3" w:rsidRDefault="00A26B28" w:rsidP="00440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B28" w:rsidRPr="00CD0AC3" w:rsidRDefault="00A26B28" w:rsidP="00A26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0AB" w:rsidRDefault="00A26B28" w:rsidP="0062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6E40BC" w:rsidRPr="007C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победителях отбора</w:t>
      </w:r>
      <w:r w:rsidRPr="007C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2233">
        <w:rPr>
          <w:rFonts w:ascii="Times New Roman" w:hAnsi="Times New Roman" w:cs="Times New Roman"/>
          <w:b/>
          <w:sz w:val="28"/>
          <w:szCs w:val="28"/>
        </w:rPr>
        <w:t xml:space="preserve"> (участниках</w:t>
      </w:r>
      <w:r w:rsidR="007C5139" w:rsidRPr="007C5139">
        <w:rPr>
          <w:rFonts w:ascii="Times New Roman" w:hAnsi="Times New Roman" w:cs="Times New Roman"/>
          <w:b/>
          <w:sz w:val="28"/>
          <w:szCs w:val="28"/>
        </w:rPr>
        <w:t xml:space="preserve"> отбора, прошедших отбор) </w:t>
      </w:r>
      <w:r w:rsidR="006E40BC" w:rsidRPr="007C5139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Pr="00FC313B">
        <w:rPr>
          <w:rFonts w:ascii="Times New Roman" w:hAnsi="Times New Roman" w:cs="Times New Roman"/>
          <w:b/>
          <w:sz w:val="28"/>
          <w:szCs w:val="28"/>
        </w:rPr>
        <w:t>субсиди</w:t>
      </w:r>
      <w:r w:rsidR="00744451" w:rsidRPr="00FC313B">
        <w:rPr>
          <w:rFonts w:ascii="Times New Roman" w:hAnsi="Times New Roman" w:cs="Times New Roman"/>
          <w:b/>
          <w:sz w:val="28"/>
          <w:szCs w:val="28"/>
        </w:rPr>
        <w:t>й</w:t>
      </w:r>
      <w:r w:rsidRPr="00FC3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099">
        <w:rPr>
          <w:rFonts w:ascii="Times New Roman" w:hAnsi="Times New Roman" w:cs="Times New Roman"/>
          <w:b/>
          <w:sz w:val="28"/>
          <w:szCs w:val="28"/>
        </w:rPr>
        <w:br/>
      </w:r>
      <w:r w:rsidRPr="00FC313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на возмещение части затрат на</w:t>
      </w:r>
      <w:r w:rsidR="00FE649C" w:rsidRPr="00FC313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FE649C" w:rsidRPr="00FC31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уплату страховых премий, начисленных по договорам сельскохозяйственного страхования в области растениеводства, </w:t>
      </w:r>
      <w:r w:rsidR="00052499" w:rsidRPr="00FC31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 (или) </w:t>
      </w:r>
      <w:r w:rsidR="00FE649C" w:rsidRPr="00FC313B">
        <w:rPr>
          <w:rFonts w:ascii="Times New Roman" w:eastAsia="Calibri" w:hAnsi="Times New Roman" w:cs="Times New Roman"/>
          <w:b/>
          <w:bCs/>
          <w:sz w:val="28"/>
          <w:szCs w:val="28"/>
        </w:rPr>
        <w:t>животноводства</w:t>
      </w:r>
      <w:r w:rsidR="00052499" w:rsidRPr="00FC31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и (или) </w:t>
      </w:r>
      <w:r w:rsidR="00FE649C" w:rsidRPr="00FC31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товарной аквакультуры (товарного рыбоводства)</w:t>
      </w:r>
      <w:r w:rsidR="00CD0AC3" w:rsidRPr="00FC313B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1A2264" w:rsidRPr="00FC31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C313B">
        <w:rPr>
          <w:rFonts w:ascii="Times New Roman" w:hAnsi="Times New Roman" w:cs="Times New Roman"/>
          <w:b/>
          <w:sz w:val="28"/>
          <w:szCs w:val="28"/>
        </w:rPr>
        <w:t>с которыми заключаются согл</w:t>
      </w:r>
      <w:r w:rsidR="00052499" w:rsidRPr="00FC313B">
        <w:rPr>
          <w:rFonts w:ascii="Times New Roman" w:hAnsi="Times New Roman" w:cs="Times New Roman"/>
          <w:b/>
          <w:sz w:val="28"/>
          <w:szCs w:val="28"/>
        </w:rPr>
        <w:t>ашения о предоставлении субсидий</w:t>
      </w:r>
      <w:r w:rsidRPr="00FC313B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  <w:r w:rsidR="00A670E2" w:rsidRPr="00FC313B">
        <w:rPr>
          <w:rFonts w:ascii="Times New Roman" w:hAnsi="Times New Roman" w:cs="Times New Roman"/>
          <w:b/>
          <w:sz w:val="28"/>
          <w:szCs w:val="28"/>
        </w:rPr>
        <w:br/>
      </w:r>
      <w:r w:rsidRPr="00FC313B">
        <w:rPr>
          <w:rFonts w:ascii="Times New Roman" w:hAnsi="Times New Roman" w:cs="Times New Roman"/>
          <w:b/>
          <w:sz w:val="28"/>
          <w:szCs w:val="28"/>
        </w:rPr>
        <w:t>и размер предоставляемых им субсидий</w:t>
      </w:r>
    </w:p>
    <w:p w:rsidR="009601D4" w:rsidRPr="0044048B" w:rsidRDefault="009601D4" w:rsidP="00440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89" w:type="dxa"/>
        <w:jc w:val="center"/>
        <w:tblInd w:w="-4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823"/>
        <w:gridCol w:w="4046"/>
        <w:gridCol w:w="1417"/>
        <w:gridCol w:w="2977"/>
        <w:gridCol w:w="2126"/>
      </w:tblGrid>
      <w:tr w:rsidR="00C76D67" w:rsidRPr="009847E9" w:rsidTr="00C76D67">
        <w:trPr>
          <w:trHeight w:val="902"/>
          <w:jc w:val="center"/>
        </w:trPr>
        <w:tc>
          <w:tcPr>
            <w:tcW w:w="600" w:type="dxa"/>
            <w:hideMark/>
          </w:tcPr>
          <w:p w:rsidR="00C76D67" w:rsidRPr="009847E9" w:rsidRDefault="00C76D67" w:rsidP="0044048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8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3" w:type="dxa"/>
          </w:tcPr>
          <w:p w:rsidR="00C76D67" w:rsidRPr="009847E9" w:rsidRDefault="00C76D67" w:rsidP="00C76D67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 заявки</w:t>
            </w:r>
          </w:p>
        </w:tc>
        <w:tc>
          <w:tcPr>
            <w:tcW w:w="4046" w:type="dxa"/>
            <w:hideMark/>
          </w:tcPr>
          <w:p w:rsidR="00C76D67" w:rsidRPr="009847E9" w:rsidRDefault="00C76D67" w:rsidP="0044048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победителя отбора (участников отбора, прошедших отбор)</w:t>
            </w:r>
          </w:p>
        </w:tc>
        <w:tc>
          <w:tcPr>
            <w:tcW w:w="1417" w:type="dxa"/>
          </w:tcPr>
          <w:p w:rsidR="00C76D67" w:rsidRPr="009847E9" w:rsidRDefault="00C76D67" w:rsidP="0044048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977" w:type="dxa"/>
          </w:tcPr>
          <w:p w:rsidR="00C76D67" w:rsidRPr="009847E9" w:rsidRDefault="00C76D67" w:rsidP="0044048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126" w:type="dxa"/>
          </w:tcPr>
          <w:p w:rsidR="00C76D67" w:rsidRPr="009847E9" w:rsidRDefault="00C76D67" w:rsidP="0044048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субсидии, руб.</w:t>
            </w:r>
          </w:p>
        </w:tc>
      </w:tr>
      <w:tr w:rsidR="00C76D67" w:rsidRPr="009847E9" w:rsidTr="00C76D67">
        <w:trPr>
          <w:trHeight w:val="311"/>
          <w:jc w:val="center"/>
        </w:trPr>
        <w:tc>
          <w:tcPr>
            <w:tcW w:w="600" w:type="dxa"/>
            <w:noWrap/>
            <w:hideMark/>
          </w:tcPr>
          <w:p w:rsidR="00C76D67" w:rsidRPr="009847E9" w:rsidRDefault="00C76D67" w:rsidP="0044048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</w:tcPr>
          <w:p w:rsidR="00C76D67" w:rsidRPr="009847E9" w:rsidRDefault="00C76D67" w:rsidP="00C76D67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noWrap/>
            <w:hideMark/>
          </w:tcPr>
          <w:p w:rsidR="00C76D67" w:rsidRPr="009847E9" w:rsidRDefault="00C76D67" w:rsidP="0044048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C76D67" w:rsidRPr="009847E9" w:rsidRDefault="00C76D67" w:rsidP="0044048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C76D67" w:rsidRPr="009847E9" w:rsidRDefault="00C76D67" w:rsidP="0044048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C76D67" w:rsidRPr="009847E9" w:rsidRDefault="00C76D67" w:rsidP="0044048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76D67" w:rsidRPr="009847E9" w:rsidTr="00C76D67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67" w:rsidRPr="009847E9" w:rsidRDefault="00C76D67" w:rsidP="0044048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67" w:rsidRPr="00FB2A8F" w:rsidRDefault="00C76D67" w:rsidP="00C76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№ 152964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67" w:rsidRPr="00FB2A8F" w:rsidRDefault="00C76D67" w:rsidP="008F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«Алтатское»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67" w:rsidRPr="00FB2A8F" w:rsidRDefault="00C76D67" w:rsidP="008F6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2441001241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67" w:rsidRPr="00FB2A8F" w:rsidRDefault="00C76D67" w:rsidP="008F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Шарыповский муниципальный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D67" w:rsidRPr="009847E9" w:rsidRDefault="00C76D67" w:rsidP="00440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190 627,32</w:t>
            </w:r>
          </w:p>
        </w:tc>
      </w:tr>
      <w:tr w:rsidR="00C76D67" w:rsidRPr="009847E9" w:rsidTr="00C76D67">
        <w:tblPrEx>
          <w:tblLook w:val="0000" w:firstRow="0" w:lastRow="0" w:firstColumn="0" w:lastColumn="0" w:noHBand="0" w:noVBand="0"/>
        </w:tblPrEx>
        <w:trPr>
          <w:trHeight w:val="374"/>
          <w:jc w:val="center"/>
        </w:trPr>
        <w:tc>
          <w:tcPr>
            <w:tcW w:w="600" w:type="dxa"/>
          </w:tcPr>
          <w:p w:rsidR="00C76D67" w:rsidRPr="009847E9" w:rsidRDefault="00C76D67" w:rsidP="0044048B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3" w:type="dxa"/>
          </w:tcPr>
          <w:p w:rsidR="00C76D67" w:rsidRPr="00FB2A8F" w:rsidRDefault="00C76D67" w:rsidP="00C76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№ 152865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от 13.11.2023</w:t>
            </w:r>
          </w:p>
        </w:tc>
        <w:tc>
          <w:tcPr>
            <w:tcW w:w="4046" w:type="dxa"/>
          </w:tcPr>
          <w:p w:rsidR="00C76D67" w:rsidRPr="00FB2A8F" w:rsidRDefault="00C76D67" w:rsidP="008F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Свинокомплекс</w:t>
            </w:r>
            <w:proofErr w:type="spellEnd"/>
            <w:r w:rsidRPr="00FB2A8F">
              <w:rPr>
                <w:rFonts w:ascii="Times New Roman" w:hAnsi="Times New Roman" w:cs="Times New Roman"/>
                <w:sz w:val="24"/>
                <w:szCs w:val="24"/>
              </w:rPr>
              <w:t xml:space="preserve"> «Красноярский»</w:t>
            </w:r>
          </w:p>
        </w:tc>
        <w:tc>
          <w:tcPr>
            <w:tcW w:w="1417" w:type="dxa"/>
          </w:tcPr>
          <w:p w:rsidR="00C76D67" w:rsidRPr="00FB2A8F" w:rsidRDefault="00C76D67" w:rsidP="008F6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3445112681</w:t>
            </w:r>
          </w:p>
        </w:tc>
        <w:tc>
          <w:tcPr>
            <w:tcW w:w="2977" w:type="dxa"/>
          </w:tcPr>
          <w:p w:rsidR="00C76D67" w:rsidRPr="00FB2A8F" w:rsidRDefault="00C76D67" w:rsidP="008F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8F">
              <w:rPr>
                <w:rFonts w:ascii="Times New Roman" w:hAnsi="Times New Roman" w:cs="Times New Roman"/>
                <w:sz w:val="24"/>
                <w:szCs w:val="24"/>
              </w:rPr>
              <w:t>Большемуртинский район</w:t>
            </w:r>
          </w:p>
        </w:tc>
        <w:tc>
          <w:tcPr>
            <w:tcW w:w="2126" w:type="dxa"/>
          </w:tcPr>
          <w:p w:rsidR="00C76D67" w:rsidRPr="009847E9" w:rsidRDefault="00C76D67" w:rsidP="00440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2 926 967,46</w:t>
            </w:r>
          </w:p>
        </w:tc>
      </w:tr>
      <w:tr w:rsidR="00C76D67" w:rsidRPr="009847E9" w:rsidTr="00C76D67">
        <w:tblPrEx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11863" w:type="dxa"/>
            <w:gridSpan w:val="5"/>
          </w:tcPr>
          <w:p w:rsidR="00C76D67" w:rsidRPr="009847E9" w:rsidRDefault="00C76D67" w:rsidP="00440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C76D67" w:rsidRPr="009847E9" w:rsidRDefault="00C76D67" w:rsidP="00440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3 117 594,78</w:t>
            </w:r>
          </w:p>
        </w:tc>
      </w:tr>
    </w:tbl>
    <w:p w:rsidR="00D25D98" w:rsidRPr="00CD0AC3" w:rsidRDefault="00D25D98">
      <w:pPr>
        <w:rPr>
          <w:rFonts w:ascii="Times New Roman" w:hAnsi="Times New Roman" w:cs="Times New Roman"/>
          <w:sz w:val="28"/>
          <w:szCs w:val="28"/>
        </w:rPr>
      </w:pPr>
    </w:p>
    <w:sectPr w:rsidR="00D25D98" w:rsidRPr="00CD0AC3" w:rsidSect="0044048B">
      <w:headerReference w:type="default" r:id="rId8"/>
      <w:headerReference w:type="first" r:id="rId9"/>
      <w:pgSz w:w="16838" w:h="11906" w:orient="landscape"/>
      <w:pgMar w:top="426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50A" w:rsidRDefault="00C2650A" w:rsidP="00C2650A">
      <w:pPr>
        <w:spacing w:after="0" w:line="240" w:lineRule="auto"/>
      </w:pPr>
      <w:r>
        <w:separator/>
      </w:r>
    </w:p>
  </w:endnote>
  <w:endnote w:type="continuationSeparator" w:id="0">
    <w:p w:rsidR="00C2650A" w:rsidRDefault="00C2650A" w:rsidP="00C2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50A" w:rsidRDefault="00C2650A" w:rsidP="00C2650A">
      <w:pPr>
        <w:spacing w:after="0" w:line="240" w:lineRule="auto"/>
      </w:pPr>
      <w:r>
        <w:separator/>
      </w:r>
    </w:p>
  </w:footnote>
  <w:footnote w:type="continuationSeparator" w:id="0">
    <w:p w:rsidR="00C2650A" w:rsidRDefault="00C2650A" w:rsidP="00C2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467379"/>
      <w:docPartObj>
        <w:docPartGallery w:val="Page Numbers (Top of Page)"/>
        <w:docPartUnique/>
      </w:docPartObj>
    </w:sdtPr>
    <w:sdtEndPr/>
    <w:sdtContent>
      <w:p w:rsidR="00484633" w:rsidRDefault="004846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67">
          <w:rPr>
            <w:noProof/>
          </w:rPr>
          <w:t>5</w:t>
        </w:r>
        <w:r>
          <w:fldChar w:fldCharType="end"/>
        </w:r>
      </w:p>
    </w:sdtContent>
  </w:sdt>
  <w:p w:rsidR="009879E6" w:rsidRDefault="009879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633" w:rsidRDefault="00484633" w:rsidP="00484633">
    <w:pPr>
      <w:pStyle w:val="a6"/>
      <w:jc w:val="center"/>
    </w:pPr>
  </w:p>
  <w:p w:rsidR="00484633" w:rsidRDefault="004846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89"/>
    <w:rsid w:val="0000621B"/>
    <w:rsid w:val="00033D76"/>
    <w:rsid w:val="00052499"/>
    <w:rsid w:val="000D05CD"/>
    <w:rsid w:val="000F60AB"/>
    <w:rsid w:val="001A2264"/>
    <w:rsid w:val="001A7EA3"/>
    <w:rsid w:val="001C2EE1"/>
    <w:rsid w:val="00220FBF"/>
    <w:rsid w:val="00284ECD"/>
    <w:rsid w:val="00292A7A"/>
    <w:rsid w:val="00310CA6"/>
    <w:rsid w:val="0032170B"/>
    <w:rsid w:val="00361084"/>
    <w:rsid w:val="003C1ADA"/>
    <w:rsid w:val="003C1E45"/>
    <w:rsid w:val="00400B39"/>
    <w:rsid w:val="00412082"/>
    <w:rsid w:val="0044048B"/>
    <w:rsid w:val="0044749B"/>
    <w:rsid w:val="00452F9E"/>
    <w:rsid w:val="00481B2A"/>
    <w:rsid w:val="00484633"/>
    <w:rsid w:val="005D1399"/>
    <w:rsid w:val="006230FC"/>
    <w:rsid w:val="00626099"/>
    <w:rsid w:val="006527E1"/>
    <w:rsid w:val="006541F8"/>
    <w:rsid w:val="006744C0"/>
    <w:rsid w:val="006A12F0"/>
    <w:rsid w:val="006E40BC"/>
    <w:rsid w:val="006E7D48"/>
    <w:rsid w:val="00744451"/>
    <w:rsid w:val="007A062E"/>
    <w:rsid w:val="007C5139"/>
    <w:rsid w:val="007D36AB"/>
    <w:rsid w:val="00854B39"/>
    <w:rsid w:val="00896B43"/>
    <w:rsid w:val="008B2233"/>
    <w:rsid w:val="00932A02"/>
    <w:rsid w:val="00951844"/>
    <w:rsid w:val="009601D4"/>
    <w:rsid w:val="00976B7C"/>
    <w:rsid w:val="009847E9"/>
    <w:rsid w:val="009879E6"/>
    <w:rsid w:val="009B2A56"/>
    <w:rsid w:val="009F5F1A"/>
    <w:rsid w:val="00A26B28"/>
    <w:rsid w:val="00A670E2"/>
    <w:rsid w:val="00A72505"/>
    <w:rsid w:val="00A90D52"/>
    <w:rsid w:val="00B66939"/>
    <w:rsid w:val="00B736A0"/>
    <w:rsid w:val="00BA0F23"/>
    <w:rsid w:val="00BD4689"/>
    <w:rsid w:val="00BE2401"/>
    <w:rsid w:val="00BF4585"/>
    <w:rsid w:val="00C13115"/>
    <w:rsid w:val="00C2549C"/>
    <w:rsid w:val="00C2650A"/>
    <w:rsid w:val="00C27476"/>
    <w:rsid w:val="00C63C06"/>
    <w:rsid w:val="00C76D67"/>
    <w:rsid w:val="00C812E9"/>
    <w:rsid w:val="00CD08CA"/>
    <w:rsid w:val="00CD0AC3"/>
    <w:rsid w:val="00CE4AD7"/>
    <w:rsid w:val="00CF536A"/>
    <w:rsid w:val="00D25D98"/>
    <w:rsid w:val="00D4188B"/>
    <w:rsid w:val="00D4670F"/>
    <w:rsid w:val="00DD2175"/>
    <w:rsid w:val="00E6721D"/>
    <w:rsid w:val="00E76C86"/>
    <w:rsid w:val="00EA3461"/>
    <w:rsid w:val="00F367C2"/>
    <w:rsid w:val="00F734CA"/>
    <w:rsid w:val="00F73F94"/>
    <w:rsid w:val="00F93421"/>
    <w:rsid w:val="00FC313B"/>
    <w:rsid w:val="00FE3002"/>
    <w:rsid w:val="00FE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25D9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26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50A"/>
  </w:style>
  <w:style w:type="paragraph" w:styleId="a8">
    <w:name w:val="footer"/>
    <w:basedOn w:val="a"/>
    <w:link w:val="a9"/>
    <w:uiPriority w:val="99"/>
    <w:unhideWhenUsed/>
    <w:rsid w:val="00C26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25D9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26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50A"/>
  </w:style>
  <w:style w:type="paragraph" w:styleId="a8">
    <w:name w:val="footer"/>
    <w:basedOn w:val="a"/>
    <w:link w:val="a9"/>
    <w:uiPriority w:val="99"/>
    <w:unhideWhenUsed/>
    <w:rsid w:val="00C26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E8FD9-7ABF-4DCA-897F-F1D0ECC2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Челелетдинова Анна Ахматуловна</dc:creator>
  <cp:lastModifiedBy>Челелетдинова Анна Ахматуловна</cp:lastModifiedBy>
  <cp:revision>73</cp:revision>
  <dcterms:created xsi:type="dcterms:W3CDTF">2022-04-15T03:41:00Z</dcterms:created>
  <dcterms:modified xsi:type="dcterms:W3CDTF">2023-11-15T05:36:00Z</dcterms:modified>
</cp:coreProperties>
</file>