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5B" w:rsidRPr="00C60F5B" w:rsidRDefault="00C60F5B">
      <w:pPr>
        <w:pStyle w:val="ConsPlusTitle"/>
        <w:jc w:val="center"/>
        <w:outlineLvl w:val="0"/>
        <w:rPr>
          <w:color w:val="000000" w:themeColor="text1"/>
        </w:rPr>
      </w:pPr>
      <w:r w:rsidRPr="00C60F5B">
        <w:rPr>
          <w:color w:val="000000" w:themeColor="text1"/>
        </w:rPr>
        <w:t>МИНИСТЕРСТВО СЕЛЬСКОГО ХОЗЯЙСТВА И ТОРГОВЛИ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КРАСНОЯРСКОГО КРАЯ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ПРИКАЗ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от 2 сентября 2021 г. N 432-о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ОБ УТВЕРЖДЕНИИ ПЕРЕЧНЯ ОБОРУДОВАНИЯ И ТЕХНИКИ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ДЛЯ ПРОИЗВОДСТВЕННЫХ ОБЪЕКТОВ, ПРЕДНАЗНАЧЕННЫХ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ДЛЯ ЗАГОТОВКИ, ХРАНЕНИЯ, ПОДРАБОТКИ, ПЕРЕРАБОТКИ,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СОРТИРОВКИ, УБОЯ, ПЕРВИЧНОЙ ПЕРЕРАБОТКИ, ОХЛАЖДЕНИЯ,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ПОДГОТОВКИ К РЕАЛИЗАЦИИ, ПОГРУЗКИ, РАЗГРУЗКИ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СЕЛЬСКОХОЗЯЙСТВЕННОЙ ПРОДУКЦИИ, ТРАНСПОРТИРОВКИ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И РЕАЛИЗАЦИИ ДИКОРАСТУЩИХ ПИЩЕВЫХ РЕСУРСОВ И ПРОДУКТОВ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ПЕРЕРАБОТКИ УКАЗАННОЙ ПРОДУКЦИИ И ДИКОРАСТУЩИХ ПИЩЕВЫХ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РЕСУРСОВ, А ТАКЖЕ НА ПРИОБРЕТЕНИЕ ОБОРУДОВАНИЯ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ДЛЯ ЛАБОРАТОРНОГО АНАЛИЗА КАЧЕСТВА СЕЛЬСКОХОЗЯЙСТВЕННОЙ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ПРОДУКЦИИ ДЛЯ ОСНАЩЕНИЯ ЛАБОРАТОРИЙ ПРОИЗВОДСТВЕННОГО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КОНТРОЛЯ КАЧЕСТВА И БЕЗОПАСНОСТИ ВЫПУСКАЕМОЙ (ПРОИЗВОДИМОЙ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И ПЕРЕРАБАТЫВАЕМОЙ) ПРОДУКЦИИ И ПРОВЕДЕНИЯ ГОСУДАРСТВЕННОЙ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ВЕТЕРИНАРНО-САНИТАРНОЙ ЭКСПЕРТИЗЫ</w:t>
      </w:r>
    </w:p>
    <w:p w:rsidR="00C60F5B" w:rsidRPr="00C60F5B" w:rsidRDefault="00C60F5B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0F5B" w:rsidRPr="00C60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F5B" w:rsidRPr="00C60F5B" w:rsidRDefault="00C60F5B">
            <w:pPr>
              <w:pStyle w:val="ConsPlusNormal"/>
              <w:jc w:val="center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Список изменяющих документов</w:t>
            </w:r>
          </w:p>
          <w:p w:rsidR="00C60F5B" w:rsidRPr="00C60F5B" w:rsidRDefault="00C60F5B">
            <w:pPr>
              <w:pStyle w:val="ConsPlusNormal"/>
              <w:jc w:val="center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(в ред. Приказов министерства сельского хозяйства и торговли Красноярского</w:t>
            </w:r>
          </w:p>
          <w:p w:rsidR="00C60F5B" w:rsidRPr="00C60F5B" w:rsidRDefault="00C60F5B">
            <w:pPr>
              <w:pStyle w:val="ConsPlusNormal"/>
              <w:jc w:val="center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края от 17.05.2022 N 390-о, от 23.06.2023 N 681-о)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ind w:firstLine="540"/>
        <w:jc w:val="both"/>
        <w:rPr>
          <w:color w:val="000000" w:themeColor="text1"/>
        </w:rPr>
      </w:pPr>
      <w:r w:rsidRPr="00C60F5B">
        <w:rPr>
          <w:color w:val="000000" w:themeColor="text1"/>
        </w:rPr>
        <w:t xml:space="preserve">В соответствии с абзацем третьим подпункта "б" пункта 2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C60F5B">
        <w:rPr>
          <w:color w:val="000000" w:themeColor="text1"/>
        </w:rPr>
        <w:t>подотраслей</w:t>
      </w:r>
      <w:proofErr w:type="spellEnd"/>
      <w:r w:rsidRPr="00C60F5B">
        <w:rPr>
          <w:color w:val="000000" w:themeColor="text1"/>
        </w:rPr>
        <w:t xml:space="preserve"> агропромышленного комплекса и развитие малых форм хозяйствования, утвержденных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продовольствия", пунктами 3.79,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подпунктом 11 пункта 2.5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базы, утвержденного Постановлением Правительства Красноярского края от 12.01.2016 N 2-п, приказываю:</w:t>
      </w: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  <w:r w:rsidRPr="00C60F5B">
        <w:rPr>
          <w:color w:val="000000" w:themeColor="text1"/>
        </w:rPr>
        <w:t>(в ред. Приказов министерства сельского хозяйства и торговли Красноярского края от 17.05.2022</w:t>
      </w:r>
      <w:r>
        <w:rPr>
          <w:color w:val="000000" w:themeColor="text1"/>
        </w:rPr>
        <w:t xml:space="preserve">      </w:t>
      </w:r>
      <w:bookmarkStart w:id="0" w:name="_GoBack"/>
      <w:bookmarkEnd w:id="0"/>
      <w:r w:rsidRPr="00C60F5B">
        <w:rPr>
          <w:color w:val="000000" w:themeColor="text1"/>
        </w:rPr>
        <w:t>N 390-о, от 23.06.2023 N 681-о)</w:t>
      </w:r>
    </w:p>
    <w:p w:rsidR="00C60F5B" w:rsidRPr="00C60F5B" w:rsidRDefault="00C60F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60F5B">
        <w:rPr>
          <w:color w:val="000000" w:themeColor="text1"/>
        </w:rPr>
        <w:t>1. Утвердить Перечень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указанной продукции и дикорастущих пищевых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согласно приложению.</w:t>
      </w:r>
    </w:p>
    <w:p w:rsidR="00C60F5B" w:rsidRPr="00C60F5B" w:rsidRDefault="00C60F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60F5B">
        <w:rPr>
          <w:color w:val="000000" w:themeColor="text1"/>
        </w:rPr>
        <w:t>2. Опубликовать Приказ на "Официальном интернет-портале правовой информации Красноярского края" (www.zakon.krskstate.ru).</w:t>
      </w:r>
    </w:p>
    <w:p w:rsidR="00C60F5B" w:rsidRPr="00C60F5B" w:rsidRDefault="00C60F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60F5B">
        <w:rPr>
          <w:color w:val="000000" w:themeColor="text1"/>
        </w:rPr>
        <w:lastRenderedPageBreak/>
        <w:t>3. Приказ вступает в силу в день, следующий за днем его официального опубликования.</w:t>
      </w: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Заместитель председателя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Правительства Красноярского края -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министр сельского хозяйства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и торговли Красноярского края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Л.Н.ШОРОХОВ</w:t>
      </w: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right"/>
        <w:outlineLvl w:val="0"/>
        <w:rPr>
          <w:color w:val="000000" w:themeColor="text1"/>
        </w:rPr>
      </w:pPr>
      <w:r w:rsidRPr="00C60F5B">
        <w:rPr>
          <w:color w:val="000000" w:themeColor="text1"/>
        </w:rPr>
        <w:t>Приложение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к Приказу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министерства сельского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хозяйства и торговли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Красноярского края</w:t>
      </w:r>
    </w:p>
    <w:p w:rsidR="00C60F5B" w:rsidRPr="00C60F5B" w:rsidRDefault="00C60F5B">
      <w:pPr>
        <w:pStyle w:val="ConsPlusNormal"/>
        <w:jc w:val="right"/>
        <w:rPr>
          <w:color w:val="000000" w:themeColor="text1"/>
        </w:rPr>
      </w:pPr>
      <w:r w:rsidRPr="00C60F5B">
        <w:rPr>
          <w:color w:val="000000" w:themeColor="text1"/>
        </w:rPr>
        <w:t>от 2 сентября 2021 г. N 432-о</w:t>
      </w: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bookmarkStart w:id="1" w:name="P48"/>
      <w:bookmarkEnd w:id="1"/>
      <w:r w:rsidRPr="00C60F5B">
        <w:rPr>
          <w:color w:val="000000" w:themeColor="text1"/>
        </w:rPr>
        <w:t>ПЕРЕЧЕНЬ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ОБОРУДОВАНИЯ И ТЕХНИКИ ДЛЯ ПРОИЗВОДСТВЕННЫХ ОБЪЕКТОВ,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ПРЕДНАЗНАЧЕННЫХ ДЛЯ ЗАГОТОВКИ, ХРАНЕНИЯ, ПОДРАБОТКИ,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ПЕРЕРАБОТКИ, СОРТИРОВКИ, УБОЯ, ПЕРВИЧНОЙ ПЕРЕРАБОТКИ,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ОХЛАЖДЕНИЯ, ПОДГОТОВКИ К РЕАЛИЗАЦИИ, ПОГРУЗКИ, РАЗГРУЗКИ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СЕЛЬСКОХОЗЯЙСТВЕННОЙ ПРОДУКЦИИ, ТРАНСПОРТИРОВКИ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И РЕАЛИЗАЦИИ ДИКОРАСТУЩИХ ПИЩЕВЫХ РЕСУРСОВ И ПРОДУКТОВ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ПЕРЕРАБОТКИ УКАЗАННОЙ ПРОДУКЦИИ И ДИКОРАСТУЩИХ ПИЩЕВЫХ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РЕСУРСОВ, А ТАКЖЕ НА ПРИОБРЕТЕНИЕ ОБОРУДОВАНИЯ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ДЛЯ ЛАБОРАТОРНОГО АНАЛИЗА КАЧЕСТВА СЕЛЬСКОХОЗЯЙСТВЕННОЙ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ПРОДУКЦИИ ДЛЯ ОСНАЩЕНИЯ ЛАБОРАТОРИЙ ПРОИЗВОДСТВЕННОГО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КОНТРОЛЯ КАЧЕСТВА И БЕЗОПАСНОСТИ ВЫПУСКАЕМОЙ (ПРОИЗВОДИМОЙ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И ПЕРЕРАБАТЫВАЕМОЙ) ПРОДУКЦИИ И ПРОВЕДЕНИЯ ГОСУДАРСТВЕННОЙ</w:t>
      </w:r>
    </w:p>
    <w:p w:rsidR="00C60F5B" w:rsidRPr="00C60F5B" w:rsidRDefault="00C60F5B">
      <w:pPr>
        <w:pStyle w:val="ConsPlusTitle"/>
        <w:jc w:val="center"/>
        <w:rPr>
          <w:color w:val="000000" w:themeColor="text1"/>
        </w:rPr>
      </w:pPr>
      <w:r w:rsidRPr="00C60F5B">
        <w:rPr>
          <w:color w:val="000000" w:themeColor="text1"/>
        </w:rPr>
        <w:t>ВЕТЕРИНАРНО-САНИТАРНОЙ ЭКСПЕРТИЗЫ</w:t>
      </w: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outlineLvl w:val="1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Раздел 1. Оборудование и техника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указанной продукции и дикорастущих пищевых ресурсов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1.1. Тара деревянная: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Бочки, бочонки и прочие бондарные деревянные изделия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Бочки деревянные для вин, соков и морсов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1.2. Резервуары, цистерны и аналогичные емкости из металлов прочие: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1.2.1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1.3. Изделия металлические готовые прочие: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lastRenderedPageBreak/>
              <w:t>1.3.1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1.3.2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 Насосы и компрессоры прочие: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Насосы для перекачки жидкостей; подъемники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Насосы возвратно-поступательные объемного действия прочие для перекачки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Насосы роторные объемные прочие для перекачки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Насосы турбомолекулярные глубокого вакуума вертикальные со встроенным электродвигателем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Компрессоры для холодильного оборудования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1.4.6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Части воздушных или вакуумных насосов, воздушных или газовых компрессоров, вентиляторов, вытяжных шкафов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 Оборудование подъемно-транспортное: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Погрузчики сельскохозяйственные прочие, кроме универсальных и навесных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Погрузчики универсальные сельскохозяйственного назначения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Погрузчики сельскохозяйственные специальные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Автопогрузчики с вилочным захватом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1.5.6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Автопогрузчики специальные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погрузочно-разгрузочное вспомогательное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 Оборудование промышленное холодильное и вентиляционное: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Теплообменники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сжижения воздуха или прочих газов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Кондиционеры промышленные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холодильное и морозильное и тепловые насосы, кроме бытового оборудования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холодильное и морозильное, кроме бытового оборудования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Шкафы холодильные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1.6.7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Камеры холодильные сборные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lastRenderedPageBreak/>
              <w:t>1.6.8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Прилавки, прилавки-витрины холодильные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1.6.9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Витрины холодильные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1.6.10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охлаждения и заморозки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установки для фильтрования или очистки воздуха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Озонаторы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1.6.14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Части холодильного и морозильного оборудования и тепловых насосов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 Машины и оборудование для сельского и лесного хозяйства: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 xml:space="preserve">Машины корнеуборочные или </w:t>
            </w:r>
            <w:proofErr w:type="spellStart"/>
            <w:r w:rsidRPr="00C60F5B">
              <w:rPr>
                <w:color w:val="000000" w:themeColor="text1"/>
              </w:rPr>
              <w:t>клубнеуборочные</w:t>
            </w:r>
            <w:proofErr w:type="spellEnd"/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уборки и первичной обработки картофеля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уборки и первичной обработки овощей и бахчевых культур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уборки и первичной обработки плодов и ягод в садах и виноградниках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очистки, сортировки фруктов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1.7.7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Установки доильные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1.7.8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и оборудование для доения и транспортирования молока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1.7.9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Аппараты доильные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1.7.10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приготовления кормов для животных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1.7.11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Дробилки для кормов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1.7.12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подогрева молока, обрата и оборудование для молока прочее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1.7.13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пчеловодства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 Оборудование для производства пищевых продуктов, напитков и табачных изделий: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обработки и переработки молока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Сепараторы-сливкоотделители центробежные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технологическое прочее для крупяной промышленности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технологическое для комбикормовой промышленности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Сушилки для сельскохозяйственных продуктов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очистительные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1.8.7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для измельчения и нарезания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lastRenderedPageBreak/>
              <w:t>1.8.8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Машины универсальные с комплектом сменных механизмов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1.8.9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переработки мяса или птицы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1.8.10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переработки плодов, орехов или овощей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приготовления или производства напитков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производства рыбных продуктов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линии, предназначенные для переработки и консервирования мяса и мясной пищевой продукции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линии, предназначенные для переработки и консервирования рыбы, ракообразных и моллюсков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линии, предназначенные для переработки и консервирования фруктов и овощей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 xml:space="preserve">Оборудование для экстракции или приготовления </w:t>
            </w:r>
            <w:proofErr w:type="gramStart"/>
            <w:r w:rsidRPr="00C60F5B">
              <w:rPr>
                <w:color w:val="000000" w:themeColor="text1"/>
              </w:rPr>
              <w:t>животных</w:t>
            </w:r>
            <w:proofErr w:type="gramEnd"/>
            <w:r w:rsidRPr="00C60F5B">
              <w:rPr>
                <w:color w:val="000000" w:themeColor="text1"/>
              </w:rPr>
              <w:t xml:space="preserve"> или нелетучих растительных жиров и масел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1.8.17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линии, предназначенные для приемки, подработки, сушки, отгрузки, хранения и складирования зерна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1.8.18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и линии, предназначенные для фасовки и упаковки сельскохозяйственной и пищевой продукции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1.9. Оборудование для убоя: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1.9.1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Модульные объекты: модульный цех для убоя скота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 Оборудование и техника для транспортировки и реализации: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Средства транспортные для перевозки пищевых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Средства транспортные - фургоны для перевозки пищевых продуктов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Механические транспортные средства (автомобили, автолавки, автомагазины, автоцистерны),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Автоматы торговые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1.10.5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настольные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 Машины и оборудование общего назначения прочие, не включенные в другие группировки: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фильтрования или очистки воды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для фильтрования или очистки напитков, кроме воды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 xml:space="preserve">Оборудование для мойки, заполнения, закупоривания или упаковывания </w:t>
            </w:r>
            <w:proofErr w:type="gramStart"/>
            <w:r w:rsidRPr="00C60F5B">
              <w:rPr>
                <w:color w:val="000000" w:themeColor="text1"/>
              </w:rPr>
              <w:t>бутылок</w:t>
            </w:r>
            <w:proofErr w:type="gramEnd"/>
            <w:r w:rsidRPr="00C60F5B">
              <w:rPr>
                <w:color w:val="000000" w:themeColor="text1"/>
              </w:rPr>
              <w:t xml:space="preserve"> или прочих емкостей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 xml:space="preserve">Оборудование для взвешивания промышленного назначения; весы для </w:t>
            </w:r>
            <w:r w:rsidRPr="00C60F5B">
              <w:rPr>
                <w:color w:val="000000" w:themeColor="text1"/>
              </w:rPr>
              <w:lastRenderedPageBreak/>
              <w:t>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lastRenderedPageBreak/>
              <w:t>1.11.5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Оборудование весовое промышленное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1.11.6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транспортные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1.11.7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платформенные и бункерные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1.11.8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технологические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1.11.9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непрерывного взвешивания изделий на конвейерах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outlineLvl w:val="1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 xml:space="preserve">Раздел 2. Оборудование для лабораторного анализа качества сельскохозяйственной продукции для оснащения лабораторий производственного контроля качества и </w:t>
            </w:r>
            <w:proofErr w:type="gramStart"/>
            <w:r w:rsidRPr="00C60F5B">
              <w:rPr>
                <w:color w:val="000000" w:themeColor="text1"/>
              </w:rPr>
              <w:t>безопасности</w:t>
            </w:r>
            <w:proofErr w:type="gramEnd"/>
            <w:r w:rsidRPr="00C60F5B">
              <w:rPr>
                <w:color w:val="000000" w:themeColor="text1"/>
              </w:rPr>
              <w:t xml:space="preserve"> выпускаемой (производимой и перерабатываемой) продукции и проведения государственной ветеринарно-санитарной экспертизы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 Оборудование для измерения, испытаний и навигации: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Анализаторы жидкостей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2.1.2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Анализаторы аэрозолей, твердых и сыпучих веществ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2.1.3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2.1.4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Микроскопы (кроме микроскопов оптических)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2.1.5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Весы лабораторные</w:t>
            </w:r>
          </w:p>
        </w:tc>
      </w:tr>
      <w:tr w:rsidR="00C60F5B" w:rsidRPr="00C60F5B">
        <w:tc>
          <w:tcPr>
            <w:tcW w:w="9070" w:type="dxa"/>
            <w:gridSpan w:val="2"/>
          </w:tcPr>
          <w:p w:rsidR="00C60F5B" w:rsidRPr="00C60F5B" w:rsidRDefault="00C60F5B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2.2. Приборы оптические и фотографическое оборудование:</w:t>
            </w:r>
          </w:p>
        </w:tc>
      </w:tr>
      <w:tr w:rsidR="00C60F5B" w:rsidRPr="00C60F5B">
        <w:tc>
          <w:tcPr>
            <w:tcW w:w="85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2.2.1</w:t>
            </w:r>
          </w:p>
        </w:tc>
        <w:tc>
          <w:tcPr>
            <w:tcW w:w="8220" w:type="dxa"/>
          </w:tcPr>
          <w:p w:rsidR="00C60F5B" w:rsidRPr="00C60F5B" w:rsidRDefault="00C60F5B">
            <w:pPr>
              <w:pStyle w:val="ConsPlusNormal"/>
              <w:rPr>
                <w:color w:val="000000" w:themeColor="text1"/>
              </w:rPr>
            </w:pPr>
            <w:r w:rsidRPr="00C60F5B">
              <w:rPr>
                <w:color w:val="000000" w:themeColor="text1"/>
              </w:rPr>
              <w:t>Микроскопы оптические</w:t>
            </w:r>
          </w:p>
        </w:tc>
      </w:tr>
    </w:tbl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jc w:val="both"/>
        <w:rPr>
          <w:color w:val="000000" w:themeColor="text1"/>
        </w:rPr>
      </w:pPr>
    </w:p>
    <w:p w:rsidR="00C60F5B" w:rsidRPr="00C60F5B" w:rsidRDefault="00C60F5B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25FA6" w:rsidRPr="00C60F5B" w:rsidRDefault="00925FA6">
      <w:pPr>
        <w:rPr>
          <w:color w:val="000000" w:themeColor="text1"/>
        </w:rPr>
      </w:pPr>
    </w:p>
    <w:sectPr w:rsidR="00925FA6" w:rsidRPr="00C60F5B" w:rsidSect="0018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5B"/>
    <w:rsid w:val="00925FA6"/>
    <w:rsid w:val="00C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B462-EDBA-4D66-8CC9-2BC5F7E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0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0F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1689</Words>
  <Characters>9632</Characters>
  <Application>Microsoft Office Word</Application>
  <DocSecurity>0</DocSecurity>
  <Lines>80</Lines>
  <Paragraphs>22</Paragraphs>
  <ScaleCrop>false</ScaleCrop>
  <Company/>
  <LinksUpToDate>false</LinksUpToDate>
  <CharactersWithSpaces>11299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1</cp:revision>
  <dcterms:created xsi:type="dcterms:W3CDTF">2023-06-29T04:33:00Z</dcterms:created>
  <dcterms:modified xsi:type="dcterms:W3CDTF">2023-06-29T04:37:00Z</dcterms:modified>
</cp:coreProperties>
</file>