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F2" w:rsidRDefault="005047F2" w:rsidP="005047F2">
      <w:pPr>
        <w:autoSpaceDE w:val="0"/>
        <w:autoSpaceDN w:val="0"/>
        <w:adjustRightInd w:val="0"/>
        <w:ind w:right="566" w:firstLine="5103"/>
        <w:outlineLvl w:val="0"/>
        <w:rPr>
          <w:rFonts w:ascii="Times New Roman" w:hAnsi="Times New Roman"/>
          <w:bCs/>
          <w:sz w:val="22"/>
          <w:szCs w:val="22"/>
        </w:rPr>
      </w:pPr>
      <w:r w:rsidRPr="00426ABE">
        <w:rPr>
          <w:rFonts w:ascii="Times New Roman" w:hAnsi="Times New Roman"/>
          <w:bCs/>
          <w:sz w:val="22"/>
          <w:szCs w:val="22"/>
        </w:rPr>
        <w:t xml:space="preserve">Приложение 5 к постановлению </w:t>
      </w:r>
    </w:p>
    <w:p w:rsidR="005047F2" w:rsidRPr="00426ABE" w:rsidRDefault="005047F2" w:rsidP="005047F2">
      <w:pPr>
        <w:autoSpaceDE w:val="0"/>
        <w:autoSpaceDN w:val="0"/>
        <w:adjustRightInd w:val="0"/>
        <w:ind w:right="566" w:firstLine="5103"/>
        <w:outlineLvl w:val="0"/>
        <w:rPr>
          <w:rFonts w:ascii="Times New Roman" w:hAnsi="Times New Roman"/>
          <w:bCs/>
          <w:sz w:val="22"/>
          <w:szCs w:val="22"/>
        </w:rPr>
      </w:pPr>
      <w:r w:rsidRPr="00426ABE">
        <w:rPr>
          <w:rFonts w:ascii="Times New Roman" w:hAnsi="Times New Roman"/>
          <w:bCs/>
          <w:sz w:val="22"/>
          <w:szCs w:val="22"/>
        </w:rPr>
        <w:t xml:space="preserve">Администрации муниципального района </w:t>
      </w:r>
    </w:p>
    <w:p w:rsidR="005047F2" w:rsidRPr="00426ABE" w:rsidRDefault="005047F2" w:rsidP="005047F2">
      <w:pPr>
        <w:autoSpaceDE w:val="0"/>
        <w:autoSpaceDN w:val="0"/>
        <w:adjustRightInd w:val="0"/>
        <w:ind w:right="566" w:firstLine="5103"/>
        <w:outlineLvl w:val="0"/>
        <w:rPr>
          <w:rFonts w:ascii="Times New Roman" w:hAnsi="Times New Roman"/>
          <w:bCs/>
          <w:sz w:val="22"/>
          <w:szCs w:val="22"/>
        </w:rPr>
      </w:pPr>
      <w:r w:rsidRPr="00426ABE">
        <w:rPr>
          <w:rFonts w:ascii="Times New Roman" w:hAnsi="Times New Roman"/>
          <w:bCs/>
          <w:sz w:val="22"/>
          <w:szCs w:val="22"/>
        </w:rPr>
        <w:t xml:space="preserve">от </w:t>
      </w:r>
      <w:r w:rsidR="00EF1047">
        <w:rPr>
          <w:rFonts w:ascii="Times New Roman" w:hAnsi="Times New Roman"/>
          <w:bCs/>
          <w:sz w:val="22"/>
          <w:szCs w:val="22"/>
        </w:rPr>
        <w:t xml:space="preserve">30.12.2020 </w:t>
      </w:r>
      <w:r w:rsidRPr="00426ABE">
        <w:rPr>
          <w:rFonts w:ascii="Times New Roman" w:hAnsi="Times New Roman"/>
          <w:bCs/>
          <w:sz w:val="22"/>
          <w:szCs w:val="22"/>
        </w:rPr>
        <w:t xml:space="preserve">№ </w:t>
      </w:r>
      <w:r w:rsidR="00EF1047">
        <w:rPr>
          <w:rFonts w:ascii="Times New Roman" w:hAnsi="Times New Roman"/>
          <w:bCs/>
          <w:sz w:val="22"/>
          <w:szCs w:val="22"/>
        </w:rPr>
        <w:t>1555</w:t>
      </w:r>
    </w:p>
    <w:p w:rsidR="005047F2" w:rsidRPr="00426ABE" w:rsidRDefault="005047F2" w:rsidP="005047F2">
      <w:pPr>
        <w:autoSpaceDE w:val="0"/>
        <w:autoSpaceDN w:val="0"/>
        <w:adjustRightInd w:val="0"/>
        <w:ind w:right="566" w:hanging="709"/>
        <w:jc w:val="both"/>
        <w:outlineLvl w:val="0"/>
        <w:rPr>
          <w:rFonts w:ascii="Times New Roman" w:hAnsi="Times New Roman"/>
          <w:bCs/>
          <w:szCs w:val="28"/>
        </w:rPr>
      </w:pPr>
    </w:p>
    <w:p w:rsidR="005047F2" w:rsidRPr="00426ABE" w:rsidRDefault="005047F2" w:rsidP="005047F2">
      <w:pPr>
        <w:tabs>
          <w:tab w:val="left" w:pos="4820"/>
        </w:tabs>
        <w:autoSpaceDE w:val="0"/>
        <w:autoSpaceDN w:val="0"/>
        <w:adjustRightInd w:val="0"/>
        <w:ind w:right="566"/>
        <w:outlineLvl w:val="0"/>
        <w:rPr>
          <w:rFonts w:ascii="Times New Roman" w:hAnsi="Times New Roman"/>
          <w:bCs/>
          <w:sz w:val="22"/>
          <w:szCs w:val="22"/>
        </w:rPr>
      </w:pPr>
      <w:r w:rsidRPr="00426ABE">
        <w:rPr>
          <w:rFonts w:ascii="Times New Roman" w:hAnsi="Times New Roman"/>
          <w:bCs/>
          <w:sz w:val="22"/>
          <w:szCs w:val="22"/>
        </w:rPr>
        <w:tab/>
        <w:t xml:space="preserve"> </w:t>
      </w:r>
    </w:p>
    <w:p w:rsidR="005047F2" w:rsidRPr="00426ABE" w:rsidRDefault="005047F2" w:rsidP="005047F2">
      <w:pPr>
        <w:autoSpaceDE w:val="0"/>
        <w:autoSpaceDN w:val="0"/>
        <w:adjustRightInd w:val="0"/>
        <w:ind w:right="566" w:hanging="709"/>
        <w:jc w:val="both"/>
        <w:outlineLvl w:val="0"/>
        <w:rPr>
          <w:rFonts w:ascii="Times New Roman" w:hAnsi="Times New Roman"/>
          <w:bCs/>
          <w:szCs w:val="28"/>
        </w:rPr>
      </w:pPr>
    </w:p>
    <w:p w:rsidR="005047F2" w:rsidRPr="00426ABE" w:rsidRDefault="005047F2" w:rsidP="005047F2">
      <w:pPr>
        <w:autoSpaceDE w:val="0"/>
        <w:autoSpaceDN w:val="0"/>
        <w:adjustRightInd w:val="0"/>
        <w:ind w:right="566"/>
        <w:jc w:val="center"/>
        <w:outlineLvl w:val="0"/>
        <w:rPr>
          <w:rFonts w:ascii="Times New Roman" w:hAnsi="Times New Roman"/>
          <w:bCs/>
          <w:sz w:val="26"/>
          <w:szCs w:val="26"/>
        </w:rPr>
      </w:pPr>
      <w:r w:rsidRPr="00426ABE">
        <w:rPr>
          <w:rFonts w:ascii="Times New Roman" w:hAnsi="Times New Roman"/>
          <w:bCs/>
          <w:sz w:val="26"/>
          <w:szCs w:val="26"/>
        </w:rPr>
        <w:t xml:space="preserve">Перечень организаций и объектов, на прилегающих территориях к которым не разрешается розничная продажа алкогольной продукции </w:t>
      </w:r>
    </w:p>
    <w:p w:rsidR="005047F2" w:rsidRPr="00426ABE" w:rsidRDefault="005047F2" w:rsidP="005047F2">
      <w:pPr>
        <w:autoSpaceDE w:val="0"/>
        <w:autoSpaceDN w:val="0"/>
        <w:adjustRightInd w:val="0"/>
        <w:ind w:right="566"/>
        <w:jc w:val="both"/>
        <w:outlineLvl w:val="0"/>
        <w:rPr>
          <w:rFonts w:ascii="Times New Roman" w:hAnsi="Times New Roman"/>
          <w:bCs/>
          <w:szCs w:val="28"/>
        </w:rPr>
      </w:pPr>
      <w:r w:rsidRPr="00426ABE">
        <w:rPr>
          <w:rFonts w:ascii="Times New Roman" w:hAnsi="Times New Roman"/>
          <w:bCs/>
          <w:szCs w:val="28"/>
        </w:rPr>
        <w:t xml:space="preserve"> </w:t>
      </w:r>
    </w:p>
    <w:tbl>
      <w:tblPr>
        <w:tblStyle w:val="a6"/>
        <w:tblW w:w="9781" w:type="dxa"/>
        <w:tblInd w:w="108" w:type="dxa"/>
        <w:tblLook w:val="04A0" w:firstRow="1" w:lastRow="0" w:firstColumn="1" w:lastColumn="0" w:noHBand="0" w:noVBand="1"/>
      </w:tblPr>
      <w:tblGrid>
        <w:gridCol w:w="709"/>
        <w:gridCol w:w="284"/>
        <w:gridCol w:w="4394"/>
        <w:gridCol w:w="4394"/>
      </w:tblGrid>
      <w:tr w:rsidR="005047F2" w:rsidRPr="00426ABE" w:rsidTr="006C6592">
        <w:tc>
          <w:tcPr>
            <w:tcW w:w="993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9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Адрес учреждения</w:t>
            </w:r>
            <w:bookmarkStart w:id="0" w:name="_GoBack"/>
            <w:bookmarkEnd w:id="0"/>
          </w:p>
        </w:tc>
      </w:tr>
      <w:tr w:rsidR="005047F2" w:rsidRPr="00426ABE" w:rsidTr="006C6592">
        <w:tc>
          <w:tcPr>
            <w:tcW w:w="9781" w:type="dxa"/>
            <w:gridSpan w:val="4"/>
          </w:tcPr>
          <w:p w:rsidR="006C6592" w:rsidRDefault="006C6592" w:rsidP="006C6592">
            <w:pPr>
              <w:autoSpaceDE w:val="0"/>
              <w:autoSpaceDN w:val="0"/>
              <w:adjustRightInd w:val="0"/>
              <w:ind w:right="566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47F2" w:rsidRPr="00426ABE" w:rsidRDefault="005047F2" w:rsidP="006C6592">
            <w:pPr>
              <w:autoSpaceDE w:val="0"/>
              <w:autoSpaceDN w:val="0"/>
              <w:adjustRightInd w:val="0"/>
              <w:ind w:right="566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Городское поселение Дудинка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КГБУЗ «Таймырская межрайонная больница» («ТМБ»), Лечебный корпус № 1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34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г. Дудинка, </w:t>
            </w:r>
            <w:r w:rsidR="006C6592">
              <w:rPr>
                <w:rFonts w:ascii="Times New Roman" w:hAnsi="Times New Roman"/>
                <w:bCs/>
                <w:sz w:val="24"/>
                <w:szCs w:val="24"/>
              </w:rPr>
              <w:t xml:space="preserve">ул. Дудинская, </w:t>
            </w: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д. 15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КГБУЗ «ТМБ», Лечебный корпус № 2 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Всесвятского, д.3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КГБУЗ «ТМБ», Лечебный корпус № 3 (детская больница)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tabs>
                <w:tab w:val="left" w:pos="2336"/>
              </w:tabs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Островского, д. 14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proofErr w:type="gram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5047F2" w:rsidRPr="00426ABE" w:rsidTr="006C6592">
        <w:trPr>
          <w:trHeight w:val="87"/>
        </w:trPr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КГБУЗ «ТМБ», Лечебный корпус № 4 (родильный дом, стоматология, женская консультация)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Островского, д. 14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5047F2" w:rsidRPr="00426ABE" w:rsidTr="006C6592">
        <w:trPr>
          <w:trHeight w:val="291"/>
        </w:trPr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</w:tcPr>
          <w:p w:rsidR="005047F2" w:rsidRDefault="005047F2" w:rsidP="0082614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КГБУЗ «ТМБ», Детская поликлиника</w:t>
            </w:r>
          </w:p>
          <w:p w:rsidR="006C6592" w:rsidRPr="00426ABE" w:rsidRDefault="006C6592" w:rsidP="0082614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5047F2" w:rsidRPr="00426ABE" w:rsidRDefault="005047F2" w:rsidP="00826147">
            <w:pPr>
              <w:tabs>
                <w:tab w:val="left" w:pos="2336"/>
              </w:tabs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г. Дудинка, ул. Островского, д. 14 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678" w:type="dxa"/>
            <w:gridSpan w:val="2"/>
          </w:tcPr>
          <w:p w:rsidR="005047F2" w:rsidRDefault="005047F2" w:rsidP="0082614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КГБУЗ «ТМБ», Взрослая поликлиника</w:t>
            </w:r>
          </w:p>
          <w:p w:rsidR="006C6592" w:rsidRPr="00426ABE" w:rsidRDefault="006C6592" w:rsidP="0082614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Островского, д. 14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КГБУЗ «ТМБ», Психиатрическое отделение, Наркологическое отделение 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Щорса, 21 пом. 103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КГБУЗ «ТМБ», Противотуберкулезный диспансер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Всесвятского, д.5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КГБУЗ «ТМБ», Врачебная амбулатория п.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Хантайское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Озеро                       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Хантайское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C6592">
              <w:rPr>
                <w:rFonts w:ascii="Times New Roman" w:hAnsi="Times New Roman"/>
                <w:bCs/>
                <w:sz w:val="24"/>
                <w:szCs w:val="24"/>
              </w:rPr>
              <w:t>Озеро,</w:t>
            </w: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ул.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Хантайская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6C659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</w:t>
            </w: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д. 4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КГБУЗ «ТМБ», Фельдшерско-акушерский пункт п.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Усть-Авам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Усть-Авам</w:t>
            </w:r>
            <w:proofErr w:type="spellEnd"/>
            <w:r w:rsidR="006C6592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ул. Солнечная, д. 6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КГБУЗ «ТМБ», Фельдшерско-акушерский пункт п.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Волочанка</w:t>
            </w:r>
            <w:proofErr w:type="spellEnd"/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Волочанка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, ул. Центральная, д. 1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КГБУЗ «ТМБ», Фельдшерско-акушерский пункт п.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Потапово</w:t>
            </w:r>
            <w:proofErr w:type="spellEnd"/>
          </w:p>
        </w:tc>
        <w:tc>
          <w:tcPr>
            <w:tcW w:w="4394" w:type="dxa"/>
          </w:tcPr>
          <w:p w:rsidR="005047F2" w:rsidRPr="00426ABE" w:rsidRDefault="005047F2" w:rsidP="00826147">
            <w:pPr>
              <w:tabs>
                <w:tab w:val="left" w:pos="3470"/>
              </w:tabs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Потапово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, ул. Северная, д. 10/1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Стоматологический кабинет «32» ,                       ИП Липатов А.А. 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Горького, д. 32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Стоматологический кабинет «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Стома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-Люкс», ООО «Люкс»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Матросова, д. 5А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Стоматологический кабинет  </w:t>
            </w:r>
            <w:r w:rsidR="006C659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</w:t>
            </w: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ИП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Воротняк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Н.Н. 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249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Дудинская, 9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Стоматологический кабинет  «Улыбка», ООО «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Мигадент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г. Дудинка, Островского, 16 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Стоматологический кабинет  </w:t>
            </w:r>
            <w:r w:rsidR="006C659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</w:t>
            </w: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ООО «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Мигадент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Матросова, д.11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Стоматологический кабинет  </w:t>
            </w:r>
            <w:r w:rsidR="006C659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</w:t>
            </w: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ООО «Люкс»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tabs>
                <w:tab w:val="left" w:pos="3470"/>
              </w:tabs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Островского, 15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Место массового скопления «Площадь у кино-досугового центра «Арктика»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пересечение улиц Ленина и Матросова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ТМБДОУ «Дудинский центр развития ребенка – детский сад «Белоснежка», корпус 1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Щорса, 29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34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ТМБ ДОУ «Ду</w:t>
            </w:r>
            <w:r w:rsidR="006C6592">
              <w:rPr>
                <w:rFonts w:ascii="Times New Roman" w:hAnsi="Times New Roman"/>
                <w:bCs/>
                <w:sz w:val="24"/>
                <w:szCs w:val="24"/>
              </w:rPr>
              <w:t>динский центр развития ребенка -</w:t>
            </w: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детский сад «Белоснежка»,  корпус 2 «Солнышко»</w:t>
            </w: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Щорса, 25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tabs>
                <w:tab w:val="left" w:pos="5312"/>
              </w:tabs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ТМБ ДОУ «Дудинский детский сад комбинированного вида «Рябинка»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Щорса, 15А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ТМБ ДОУ «Дудинский детский сад комбинированного вида «Морозко»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Горького, 35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ТМБ ДОУ «Дудинский детский сад комбинированного вида «Льдинка»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Щорса, 19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ТМБ ДОУ «Дудинский детский сад общеразвивающего вида с приоритетным осуществлением деятельности по художественно-эстетическому направлению развития детей «Забава»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Островского, 3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ТМБ ДОУ «Дудинский детский сад комбинированного вида «Сказка»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tabs>
                <w:tab w:val="left" w:pos="3470"/>
              </w:tabs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Матросова, 10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34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ТМК ОУ «Дудинская средняя школа </w:t>
            </w:r>
            <w:r w:rsidR="006C659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</w:t>
            </w: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№ 1», структурная подразделение интернат, </w:t>
            </w:r>
          </w:p>
          <w:p w:rsidR="005047F2" w:rsidRPr="00426ABE" w:rsidRDefault="005047F2" w:rsidP="00826147">
            <w:pPr>
              <w:autoSpaceDE w:val="0"/>
              <w:autoSpaceDN w:val="0"/>
              <w:adjustRightInd w:val="0"/>
              <w:ind w:right="34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КГБОУ «Дудинская школа-интернат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Андреевой, 2, 4,6</w:t>
            </w:r>
          </w:p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ТМК ОУ «Дудинская гимназия» 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Горького, 47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ТМК ОУ «Дудинская средняя школа № 3»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tabs>
                <w:tab w:val="left" w:pos="3470"/>
              </w:tabs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Ленина, 38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</w:t>
            </w:r>
            <w:r w:rsidR="006C6592">
              <w:rPr>
                <w:rFonts w:ascii="Times New Roman" w:hAnsi="Times New Roman"/>
                <w:bCs/>
                <w:sz w:val="24"/>
                <w:szCs w:val="24"/>
              </w:rPr>
              <w:t xml:space="preserve">К ОУ «Дудинская средняя школа </w:t>
            </w: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№ 4»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Щорса, 23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ТМК ОУ «Дудинская средняя школа № 5»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Спортивная, 5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ТМК ОУ «Дудинская средняя школа № 7»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Строителей, 12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ТМК ОУ ДОД «Детско-юношеская спортивная школа по национальным видам спорта им. А.Г.</w:t>
            </w:r>
            <w:r w:rsidR="006C65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Кизима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Горького, 35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МБУ 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proofErr w:type="gram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  <w:proofErr w:type="gram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школа искусств им. Б.Н. Молчанова»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Ленина, 30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МБУ 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proofErr w:type="gram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  <w:proofErr w:type="gram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школа искусств им. Б.Н. Молчанова», Хореографическое отделение 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Щорса, 23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ТМБ ОУДО «Детско-юношеский центр туризма и творчества «Юниор»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Горького, 34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КГБП ОУ «Таймырский колледж»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Щорса, 25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КГКУ «Дудинский детский дом»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Щорса, 7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ТМК ОУ «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Волочанская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средняя школа </w:t>
            </w:r>
            <w:r w:rsidR="006C659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</w:t>
            </w: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№ 15 им.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Огдо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Аксеновой»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Волочанка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, ул. Набережная, 4</w:t>
            </w:r>
          </w:p>
        </w:tc>
      </w:tr>
      <w:tr w:rsidR="005047F2" w:rsidRPr="00426ABE" w:rsidTr="006C6592">
        <w:trPr>
          <w:trHeight w:val="976"/>
        </w:trPr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ТМК ОУ «Дудинская средняя школа </w:t>
            </w:r>
            <w:r w:rsidR="006C659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</w:t>
            </w: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№ 1, структурное подразделение «Малокомплектная школа - детский сад»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Усть-Авам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, ул. Набережная, д. 7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ТМК ОУ «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Потаповская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средняя школа</w:t>
            </w:r>
            <w:r w:rsidR="006C659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</w:t>
            </w: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№ 12»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Потапово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, ул. Школьная, д. 8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ТМК ОУ «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Хантайская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основная школа </w:t>
            </w:r>
            <w:r w:rsidR="006C6592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№ 10» 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Хантайское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Озеро, ул. им. Павла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Дибикова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, д. 3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ТМК ОУ «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Волочанская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средняя школа № 15 им.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Огдо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Аксеновой», дошкольные группы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  <w:u w:val="double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Волочанка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, ул. Центральная, д. 11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44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МБУ 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proofErr w:type="gram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  <w:proofErr w:type="gram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школа искусств им. Б.Н. Молчанова», филиал в </w:t>
            </w:r>
            <w:r w:rsidR="006C659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</w:t>
            </w: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Волочанка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Волочанка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, ул. Центральная, д. 7 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МАУ «Дудинский спортивный комплекс», Дом спорта (спортзал)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Всесвятского, д.</w:t>
            </w:r>
            <w:r w:rsidR="006C65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tabs>
                <w:tab w:val="left" w:pos="5312"/>
              </w:tabs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МАУ «Дудинский спортивный комплекс», Плавательный бассейн  «Нептун»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Всесвятского, д.</w:t>
            </w:r>
            <w:r w:rsidR="006C65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МАУ «Дудинский спортивный комплекс», Центр силовых видов спорта»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Щорса, 9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МАУ «Центр развития зимних видов спорта»,  Ледовая арена «Таймыр»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Всесвятского, д.12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МАУ «Дудинский спортивный комплекс», Фитнес центр «Чайка»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г. Дудинка, ул. Островского, д. 6</w:t>
            </w:r>
          </w:p>
        </w:tc>
      </w:tr>
      <w:tr w:rsidR="005047F2" w:rsidRPr="00426ABE" w:rsidTr="006C6592">
        <w:tc>
          <w:tcPr>
            <w:tcW w:w="9781" w:type="dxa"/>
            <w:gridSpan w:val="4"/>
          </w:tcPr>
          <w:p w:rsidR="005047F2" w:rsidRDefault="005047F2" w:rsidP="006C6592">
            <w:pPr>
              <w:autoSpaceDE w:val="0"/>
              <w:autoSpaceDN w:val="0"/>
              <w:adjustRightInd w:val="0"/>
              <w:ind w:right="-107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Городское поселение Диксон</w:t>
            </w:r>
          </w:p>
          <w:p w:rsidR="006C6592" w:rsidRPr="00426ABE" w:rsidRDefault="006C6592" w:rsidP="006C6592">
            <w:pPr>
              <w:autoSpaceDE w:val="0"/>
              <w:autoSpaceDN w:val="0"/>
              <w:adjustRightInd w:val="0"/>
              <w:ind w:right="-107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ФКП «Аэропорты Красноярья», филиал «Аэропорт Диксон»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п. Диксон, островная часть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ТМК ОУ «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Диксонская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средняя школа», МКУ ДО «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Диксонская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п. Диксон, ул. Водопьянова, д. 17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КГБУЗ «Таймырская межрайонная больница», Врачебная амбулатория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п. Диксон, ул.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Таяна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, д. 38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6C6592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Пограничный   пост   в  </w:t>
            </w:r>
            <w:r w:rsidR="006C659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р.п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C65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Диксон Пограничного управления ФСБ России по западному арктическому району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п. Диксон, ул.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Таяна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, территория пограничной заставы</w:t>
            </w:r>
          </w:p>
        </w:tc>
      </w:tr>
      <w:tr w:rsidR="005047F2" w:rsidRPr="00426ABE" w:rsidTr="006C6592">
        <w:tc>
          <w:tcPr>
            <w:tcW w:w="9781" w:type="dxa"/>
            <w:gridSpan w:val="4"/>
          </w:tcPr>
          <w:p w:rsidR="005047F2" w:rsidRDefault="005047F2" w:rsidP="006C6592">
            <w:pPr>
              <w:autoSpaceDE w:val="0"/>
              <w:autoSpaceDN w:val="0"/>
              <w:adjustRightInd w:val="0"/>
              <w:ind w:right="-107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Сельское поселение Хатанга</w:t>
            </w:r>
          </w:p>
          <w:p w:rsidR="006C6592" w:rsidRPr="00426ABE" w:rsidRDefault="006C6592" w:rsidP="006C6592">
            <w:pPr>
              <w:autoSpaceDE w:val="0"/>
              <w:autoSpaceDN w:val="0"/>
              <w:adjustRightInd w:val="0"/>
              <w:ind w:right="-107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D11DA4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ТМК ДОУ «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Хатангский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детский сад комбинированного вида «Солнышко»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. Хатанга, ул. Советская, 15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D11DA4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ТМК ОУДО «Детско-юношеская спортивная школа по национальным видам спорта им. А.Г.</w:t>
            </w:r>
            <w:r w:rsidR="006C65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Кизима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», Обособленное подразделение, филиал 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. Хатанга, ул. Ангарская, 8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D11DA4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ТМК ОУ «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Хатангская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средняя школа </w:t>
            </w:r>
            <w:r w:rsidR="006C659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</w:t>
            </w: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№ 1»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. Хатанга, ул. Таймырская, д. 28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D11DA4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ТМК ДОУ «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Хатангский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детский сад комбинированного вида «Снежинка» 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. Хатанга, ул. Набережная, д. 5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D11DA4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ТМБ ОУДО «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Хатангский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центр детского творчества»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. Хатанга, ул. Советская, д. 25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D11DA4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ТМК ОУ «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Хатангская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средняя школа-интернат»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. Хатанга, ул. Таймырская, д. 42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D11DA4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МКУ 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proofErr w:type="gram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  <w:proofErr w:type="gram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с. Хатанга, ул. Советская, </w:t>
            </w:r>
            <w:r w:rsidR="006C65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д. 26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D11DA4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Воркаут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комплекс и хоккейная площадка</w:t>
            </w:r>
          </w:p>
        </w:tc>
        <w:tc>
          <w:tcPr>
            <w:tcW w:w="4394" w:type="dxa"/>
          </w:tcPr>
          <w:p w:rsidR="006C6592" w:rsidRDefault="005047F2" w:rsidP="0082614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. Хатанга, ул. Советская,   </w:t>
            </w:r>
          </w:p>
          <w:p w:rsidR="005047F2" w:rsidRPr="00426ABE" w:rsidRDefault="005047F2" w:rsidP="0082614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район дома 29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D11DA4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КГБУЗ «Таймырская межрайонная больница» № 1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. Хатанга, ул. Норильская, 12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D11DA4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ФКП «Аэропорты Красноярья» филиал «Аэропорт Хатанга»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. Хатанга, ул. Аэропортовская, д. 11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678" w:type="dxa"/>
            <w:gridSpan w:val="2"/>
          </w:tcPr>
          <w:p w:rsidR="006C6592" w:rsidRPr="00426ABE" w:rsidRDefault="005047F2" w:rsidP="00D11DA4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ТМК ОУ «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Хатангская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средняя школа-интернат»</w:t>
            </w:r>
          </w:p>
        </w:tc>
        <w:tc>
          <w:tcPr>
            <w:tcW w:w="4394" w:type="dxa"/>
          </w:tcPr>
          <w:p w:rsidR="005047F2" w:rsidRPr="00426ABE" w:rsidRDefault="005047F2" w:rsidP="006C6592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. Хатанга,</w:t>
            </w:r>
            <w:r w:rsidR="006C6592">
              <w:rPr>
                <w:rFonts w:ascii="Times New Roman" w:hAnsi="Times New Roman"/>
                <w:bCs/>
                <w:sz w:val="24"/>
                <w:szCs w:val="24"/>
              </w:rPr>
              <w:t xml:space="preserve"> ул. Таймырская,                 </w:t>
            </w:r>
            <w:r w:rsidR="00D11DA4">
              <w:rPr>
                <w:rFonts w:ascii="Times New Roman" w:hAnsi="Times New Roman"/>
                <w:bCs/>
                <w:sz w:val="24"/>
                <w:szCs w:val="24"/>
              </w:rPr>
              <w:t>д.</w:t>
            </w:r>
            <w:r w:rsidR="006C65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5047F2" w:rsidRPr="00426ABE" w:rsidTr="006C6592">
        <w:tc>
          <w:tcPr>
            <w:tcW w:w="9781" w:type="dxa"/>
            <w:gridSpan w:val="4"/>
          </w:tcPr>
          <w:p w:rsidR="005047F2" w:rsidRDefault="005047F2" w:rsidP="006C6592">
            <w:pPr>
              <w:autoSpaceDE w:val="0"/>
              <w:autoSpaceDN w:val="0"/>
              <w:adjustRightInd w:val="0"/>
              <w:ind w:right="-107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Сельское поселение Караул</w:t>
            </w:r>
          </w:p>
          <w:p w:rsidR="006C6592" w:rsidRPr="00426ABE" w:rsidRDefault="006C6592" w:rsidP="006C6592">
            <w:pPr>
              <w:autoSpaceDE w:val="0"/>
              <w:autoSpaceDN w:val="0"/>
              <w:adjustRightInd w:val="0"/>
              <w:ind w:right="-107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D11DA4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ТМК ОУ «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Караульская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средняя школа – интернат», Филиал «Малокомплектная начальная школа п.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Байкаловск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Байкаловск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, ул. Школьная, д. 4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D11DA4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КГБУЗ «Таймырская межрайонная больница»,  Фельдшерско-акушерский пункт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Байкаловск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, ул. Енисейская, д. 2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D11DA4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КГБУЗ «Таймырская межрайонная больница», Врачебная амбулатория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п. Воронцово, ул. А. Панова,   д. 1 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D11DA4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ТМК ОУ «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Воронцовская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начальная</w:t>
            </w:r>
            <w:proofErr w:type="gram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школа-детский сад»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п. Воронцово, ул. Н.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Сигунея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, д. 15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D11DA4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КГБУЗ «Таймырская межрайонная больница»,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Караульская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участковая больница 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п. Караул, ул. 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Северная</w:t>
            </w:r>
            <w:proofErr w:type="gram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, д. 7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D11DA4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МКУ 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proofErr w:type="gram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  <w:proofErr w:type="gram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с. Караул, ул. 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Северная</w:t>
            </w:r>
            <w:proofErr w:type="gram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, д. 13 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D11DA4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ТМК ДОУ «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Караульский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детский сад» 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с. Караул, ул. Аэропортовская, д. 5А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D11DA4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ТМК ОУ «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Караульская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средняя школа – интернат»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с. Караул, ул. </w:t>
            </w:r>
            <w:proofErr w:type="gram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Северная</w:t>
            </w:r>
            <w:proofErr w:type="gram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, д. 2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D11DA4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КГБУЗ «Таймырская межрайонная больница», Участковая больница</w:t>
            </w:r>
            <w:r w:rsidR="00D11DA4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</w:t>
            </w: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п. Носок 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п. Носок, ул. Черемушки, д. 78</w:t>
            </w:r>
          </w:p>
        </w:tc>
      </w:tr>
      <w:tr w:rsidR="005047F2" w:rsidRPr="00426ABE" w:rsidTr="006C6592">
        <w:trPr>
          <w:trHeight w:val="367"/>
        </w:trPr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D11DA4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ТМК ОУ «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Носковская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средняя школа-интернат», средняя школа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п. Носок, ул. Черемушки, д. 79</w:t>
            </w:r>
          </w:p>
        </w:tc>
      </w:tr>
      <w:tr w:rsidR="005047F2" w:rsidRPr="00426ABE" w:rsidTr="006C6592">
        <w:trPr>
          <w:trHeight w:val="367"/>
        </w:trPr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D11DA4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ТМК ОУ «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Носковская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средняя школа-интернат», интернат 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п. Носок, ул. Черемушки, д. 82</w:t>
            </w:r>
          </w:p>
        </w:tc>
      </w:tr>
      <w:tr w:rsidR="005047F2" w:rsidRPr="00426ABE" w:rsidTr="006C6592">
        <w:trPr>
          <w:trHeight w:val="367"/>
        </w:trPr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D11DA4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ТМК ОУ «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Носковская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средняя школа-интернат», дошкольные группы 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п. Носок, ул. Черемушки, д. 83</w:t>
            </w:r>
          </w:p>
        </w:tc>
      </w:tr>
      <w:tr w:rsidR="005047F2" w:rsidRPr="00426ABE" w:rsidTr="006C6592">
        <w:trPr>
          <w:trHeight w:val="367"/>
        </w:trPr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D11DA4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ТМК ОУ «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Носковская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средняя школа-интернат», дошкольные группы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п. Носок, ул. Черемушки, д. 84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D11DA4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Филиал ТМК ОУ «Дудинская средняя школа № 1 «Малокомплектная школа»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п. Тухард, ул. Абрикосовая,</w:t>
            </w:r>
            <w:r w:rsidR="006C659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д. 8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D11DA4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КГБУЗ «Таймырская межрайонная больница», Фельдшерско-акушерский пункт п.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-Порт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-Порт, ул. Школьная, д. 14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D11DA4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ТМК ДОУ «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Усть-Портовская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-Порт, ул. Заводская, д. 15</w:t>
            </w:r>
          </w:p>
        </w:tc>
      </w:tr>
      <w:tr w:rsidR="005047F2" w:rsidRPr="00426ABE" w:rsidTr="006C6592">
        <w:tc>
          <w:tcPr>
            <w:tcW w:w="709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82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678" w:type="dxa"/>
            <w:gridSpan w:val="2"/>
          </w:tcPr>
          <w:p w:rsidR="005047F2" w:rsidRPr="00426ABE" w:rsidRDefault="005047F2" w:rsidP="00D11DA4">
            <w:pPr>
              <w:autoSpaceDE w:val="0"/>
              <w:autoSpaceDN w:val="0"/>
              <w:adjustRightInd w:val="0"/>
              <w:ind w:right="566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ТМК ДОУ «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Усть-Портовская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 средняя школа», дошкольные группы </w:t>
            </w:r>
          </w:p>
        </w:tc>
        <w:tc>
          <w:tcPr>
            <w:tcW w:w="4394" w:type="dxa"/>
          </w:tcPr>
          <w:p w:rsidR="005047F2" w:rsidRPr="00426ABE" w:rsidRDefault="005047F2" w:rsidP="00826147">
            <w:pPr>
              <w:autoSpaceDE w:val="0"/>
              <w:autoSpaceDN w:val="0"/>
              <w:adjustRightInd w:val="0"/>
              <w:ind w:right="-107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Усть</w:t>
            </w:r>
            <w:proofErr w:type="spellEnd"/>
            <w:r w:rsidRPr="00426ABE">
              <w:rPr>
                <w:rFonts w:ascii="Times New Roman" w:hAnsi="Times New Roman"/>
                <w:bCs/>
                <w:sz w:val="24"/>
                <w:szCs w:val="24"/>
              </w:rPr>
              <w:t>-Порт, ул. Школьная, 22</w:t>
            </w:r>
          </w:p>
        </w:tc>
      </w:tr>
    </w:tbl>
    <w:p w:rsidR="005047F2" w:rsidRPr="00426ABE" w:rsidRDefault="005047F2" w:rsidP="005047F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szCs w:val="28"/>
        </w:rPr>
      </w:pPr>
    </w:p>
    <w:p w:rsidR="005047F2" w:rsidRPr="00426ABE" w:rsidRDefault="005047F2" w:rsidP="005047F2">
      <w:pPr>
        <w:autoSpaceDE w:val="0"/>
        <w:autoSpaceDN w:val="0"/>
        <w:adjustRightInd w:val="0"/>
        <w:ind w:right="566" w:hanging="709"/>
        <w:jc w:val="center"/>
        <w:outlineLvl w:val="0"/>
        <w:rPr>
          <w:rFonts w:ascii="Times New Roman" w:hAnsi="Times New Roman"/>
          <w:bCs/>
          <w:szCs w:val="28"/>
        </w:rPr>
      </w:pPr>
    </w:p>
    <w:p w:rsidR="005047F2" w:rsidRPr="00A04161" w:rsidRDefault="005047F2" w:rsidP="005047F2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D4734D" w:rsidRDefault="00D4734D"/>
    <w:sectPr w:rsidR="00D4734D" w:rsidSect="006C6592">
      <w:headerReference w:type="even" r:id="rId8"/>
      <w:headerReference w:type="default" r:id="rId9"/>
      <w:pgSz w:w="11906" w:h="16838"/>
      <w:pgMar w:top="709" w:right="849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322" w:rsidRDefault="00E40322">
      <w:r>
        <w:separator/>
      </w:r>
    </w:p>
  </w:endnote>
  <w:endnote w:type="continuationSeparator" w:id="0">
    <w:p w:rsidR="00E40322" w:rsidRDefault="00E4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322" w:rsidRDefault="00E40322">
      <w:r>
        <w:separator/>
      </w:r>
    </w:p>
  </w:footnote>
  <w:footnote w:type="continuationSeparator" w:id="0">
    <w:p w:rsidR="00E40322" w:rsidRDefault="00E40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E0B" w:rsidRDefault="00D11DA4" w:rsidP="003B7F4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4E0B" w:rsidRDefault="00E40322" w:rsidP="005E4E0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E0B" w:rsidRPr="00057BAD" w:rsidRDefault="00D11DA4" w:rsidP="003B7F4E">
    <w:pPr>
      <w:pStyle w:val="a3"/>
      <w:framePr w:wrap="around" w:vAnchor="text" w:hAnchor="margin" w:xAlign="right" w:y="1"/>
      <w:rPr>
        <w:rStyle w:val="a5"/>
        <w:sz w:val="16"/>
        <w:szCs w:val="16"/>
      </w:rPr>
    </w:pPr>
    <w:r w:rsidRPr="00057BAD">
      <w:rPr>
        <w:rStyle w:val="a5"/>
        <w:sz w:val="16"/>
        <w:szCs w:val="16"/>
      </w:rPr>
      <w:fldChar w:fldCharType="begin"/>
    </w:r>
    <w:r w:rsidRPr="00057BAD">
      <w:rPr>
        <w:rStyle w:val="a5"/>
        <w:sz w:val="16"/>
        <w:szCs w:val="16"/>
      </w:rPr>
      <w:instrText xml:space="preserve">PAGE  </w:instrText>
    </w:r>
    <w:r w:rsidRPr="00057BAD">
      <w:rPr>
        <w:rStyle w:val="a5"/>
        <w:sz w:val="16"/>
        <w:szCs w:val="16"/>
      </w:rPr>
      <w:fldChar w:fldCharType="separate"/>
    </w:r>
    <w:r w:rsidR="00EF1047">
      <w:rPr>
        <w:rStyle w:val="a5"/>
        <w:noProof/>
        <w:sz w:val="16"/>
        <w:szCs w:val="16"/>
      </w:rPr>
      <w:t>4</w:t>
    </w:r>
    <w:r w:rsidRPr="00057BAD">
      <w:rPr>
        <w:rStyle w:val="a5"/>
        <w:sz w:val="16"/>
        <w:szCs w:val="16"/>
      </w:rPr>
      <w:fldChar w:fldCharType="end"/>
    </w:r>
  </w:p>
  <w:p w:rsidR="005E4E0B" w:rsidRDefault="00E40322" w:rsidP="005E4E0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74"/>
    <w:rsid w:val="00401074"/>
    <w:rsid w:val="005047F2"/>
    <w:rsid w:val="006C6592"/>
    <w:rsid w:val="00D11DA4"/>
    <w:rsid w:val="00D4734D"/>
    <w:rsid w:val="00E40322"/>
    <w:rsid w:val="00EF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F2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47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047F2"/>
    <w:rPr>
      <w:rFonts w:ascii="Arial" w:eastAsia="Times New Roman" w:hAnsi="Arial" w:cs="Times New Roman"/>
      <w:sz w:val="28"/>
      <w:szCs w:val="20"/>
      <w:lang w:eastAsia="ru-RU"/>
    </w:rPr>
  </w:style>
  <w:style w:type="character" w:styleId="a5">
    <w:name w:val="page number"/>
    <w:basedOn w:val="a0"/>
    <w:rsid w:val="005047F2"/>
  </w:style>
  <w:style w:type="table" w:styleId="a6">
    <w:name w:val="Table Grid"/>
    <w:basedOn w:val="a1"/>
    <w:rsid w:val="00504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11D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1D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F2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47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047F2"/>
    <w:rPr>
      <w:rFonts w:ascii="Arial" w:eastAsia="Times New Roman" w:hAnsi="Arial" w:cs="Times New Roman"/>
      <w:sz w:val="28"/>
      <w:szCs w:val="20"/>
      <w:lang w:eastAsia="ru-RU"/>
    </w:rPr>
  </w:style>
  <w:style w:type="character" w:styleId="a5">
    <w:name w:val="page number"/>
    <w:basedOn w:val="a0"/>
    <w:rsid w:val="005047F2"/>
  </w:style>
  <w:style w:type="table" w:styleId="a6">
    <w:name w:val="Table Grid"/>
    <w:basedOn w:val="a1"/>
    <w:rsid w:val="00504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11D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1D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93A22-6AD7-449A-86C6-5A954873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 Юлия Владимировна</dc:creator>
  <cp:keywords/>
  <dc:description/>
  <cp:lastModifiedBy>Королёва Юлия Владимировна</cp:lastModifiedBy>
  <cp:revision>5</cp:revision>
  <cp:lastPrinted>2021-01-18T05:34:00Z</cp:lastPrinted>
  <dcterms:created xsi:type="dcterms:W3CDTF">2021-01-14T03:48:00Z</dcterms:created>
  <dcterms:modified xsi:type="dcterms:W3CDTF">2021-01-18T05:35:00Z</dcterms:modified>
</cp:coreProperties>
</file>