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AF" w:rsidRDefault="002F45A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F45AF" w:rsidRDefault="002F45AF">
      <w:pPr>
        <w:pStyle w:val="ConsPlusNormal"/>
        <w:jc w:val="both"/>
        <w:outlineLvl w:val="0"/>
      </w:pPr>
    </w:p>
    <w:p w:rsidR="002F45AF" w:rsidRDefault="002F45AF">
      <w:pPr>
        <w:pStyle w:val="ConsPlusTitle"/>
        <w:jc w:val="center"/>
        <w:outlineLvl w:val="0"/>
      </w:pPr>
      <w:r>
        <w:t>АДМИНИСТРАЦИЯ ГОРОДА ШАРЫПОВО</w:t>
      </w:r>
    </w:p>
    <w:p w:rsidR="002F45AF" w:rsidRDefault="002F45AF">
      <w:pPr>
        <w:pStyle w:val="ConsPlusTitle"/>
        <w:jc w:val="center"/>
      </w:pPr>
      <w:r>
        <w:t>КРАСНОЯРСКОГО КРАЯ</w:t>
      </w:r>
    </w:p>
    <w:p w:rsidR="002F45AF" w:rsidRDefault="002F45AF">
      <w:pPr>
        <w:pStyle w:val="ConsPlusTitle"/>
        <w:jc w:val="center"/>
      </w:pPr>
    </w:p>
    <w:p w:rsidR="002F45AF" w:rsidRDefault="002F45AF">
      <w:pPr>
        <w:pStyle w:val="ConsPlusTitle"/>
        <w:jc w:val="center"/>
      </w:pPr>
      <w:r>
        <w:t>ПОСТАНОВЛЕНИЕ</w:t>
      </w:r>
    </w:p>
    <w:p w:rsidR="002F45AF" w:rsidRDefault="002F45AF">
      <w:pPr>
        <w:pStyle w:val="ConsPlusTitle"/>
        <w:jc w:val="center"/>
      </w:pPr>
      <w:r>
        <w:t>от 20 августа 2015 г. N 154</w:t>
      </w:r>
    </w:p>
    <w:p w:rsidR="002F45AF" w:rsidRDefault="002F45AF">
      <w:pPr>
        <w:pStyle w:val="ConsPlusTitle"/>
        <w:jc w:val="center"/>
      </w:pPr>
    </w:p>
    <w:p w:rsidR="002F45AF" w:rsidRDefault="002F45AF">
      <w:pPr>
        <w:pStyle w:val="ConsPlusTitle"/>
        <w:jc w:val="center"/>
      </w:pPr>
      <w:r>
        <w:t>ОБ УТВЕРЖДЕНИИ СХЕМЫ ГРАНИЦ ПРИЛЕГАЮЩИХ ТЕРРИТОРИЙ,</w:t>
      </w:r>
    </w:p>
    <w:p w:rsidR="002F45AF" w:rsidRDefault="002F45AF">
      <w:pPr>
        <w:pStyle w:val="ConsPlusTitle"/>
        <w:jc w:val="center"/>
      </w:pPr>
      <w:r>
        <w:t>НА КОТОРЫХ НЕ ДОПУСКАЕТСЯ РОЗНИЧНАЯ ПРОДАЖА АЛКОГОЛЬНОЙ</w:t>
      </w:r>
    </w:p>
    <w:p w:rsidR="002F45AF" w:rsidRDefault="002F45AF">
      <w:pPr>
        <w:pStyle w:val="ConsPlusTitle"/>
        <w:jc w:val="center"/>
      </w:pPr>
      <w:r>
        <w:t>ПРОДУКЦИИ, К ДЕТСКИМ ОРГАНИЗАЦИЯМ НА ТЕРРИТОРИИ</w:t>
      </w:r>
    </w:p>
    <w:p w:rsidR="002F45AF" w:rsidRDefault="002F45AF">
      <w:pPr>
        <w:pStyle w:val="ConsPlusTitle"/>
        <w:jc w:val="center"/>
      </w:pPr>
      <w:r>
        <w:t>МУНИЦИПАЛЬНОГО ОБРАЗОВАНИЯ ГОРОД ШАРЫПОВО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от 30.04.2013 N 83 "Об утверждении Порядка способа расчета расстояния к некоторым организациям и (или) объектам до границ прилегающих территорий, на которых не допускается розничная продажа алкогольной продукции, на территории муниципального образования город Шарыпово" (в редакции от 26.06.2015 N 123),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от 30.04.2013 N 84 "Об утверждении расстояния к некоторым организациям и (или) объектам до границ прилегающих территорий, на которых не допускается розничная продажа алкогольной продукции, на территории муниципального образования город Шарыпово" (в редакции от 17.07.2015 N 136), руководствуясь </w:t>
      </w:r>
      <w:hyperlink r:id="rId8" w:history="1">
        <w:r>
          <w:rPr>
            <w:color w:val="0000FF"/>
          </w:rPr>
          <w:t>статьей 34</w:t>
        </w:r>
      </w:hyperlink>
      <w:r>
        <w:t xml:space="preserve"> Устава города Шарыпово, постановляю: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>1. Утвердить схемы границ прилегающих территорий, на которых не допускается розничная продажа алкогольной продукции, для следующих детских организаций: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1) МАДОУ Детский сад N 1 "Белоснежка", расположенное по адресу: г. Шарыпово, мкр. 6, зд. N 55 </w:t>
      </w:r>
      <w:hyperlink w:anchor="P43" w:history="1">
        <w:r>
          <w:rPr>
            <w:color w:val="0000FF"/>
          </w:rPr>
          <w:t>(приложение 1)</w:t>
        </w:r>
      </w:hyperlink>
      <w:r>
        <w:t>;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2) МБДОУ "Детский сад N 2 "Дюймовочка" общеразвивающего вида с приоритетным осуществлением деятельности по художественно-эстетическому развитию детей", расположенное по адресу: г. Шарыпово, мкр. 1, зд. N 30 </w:t>
      </w:r>
      <w:hyperlink w:anchor="P59" w:history="1">
        <w:r>
          <w:rPr>
            <w:color w:val="0000FF"/>
          </w:rPr>
          <w:t>(приложение 2)</w:t>
        </w:r>
      </w:hyperlink>
      <w:r>
        <w:t>;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3) МБДОУ "Детский сад N 3 "Чебурашка" общеразвивающего вида с приоритетным осуществлением деятельности по социально-личностному направлению развития детей", расположенное по адресу: г. Шарыпово, мкр. 2, зд. N 8/1 </w:t>
      </w:r>
      <w:hyperlink w:anchor="P78" w:history="1">
        <w:r>
          <w:rPr>
            <w:color w:val="0000FF"/>
          </w:rPr>
          <w:t>(приложение 3)</w:t>
        </w:r>
      </w:hyperlink>
      <w:r>
        <w:t>;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4) МБДОУ "Детский сад N 4 "Росинка" комбинированного вида", расположенное по адресу: г. Шарыпово, мкр. 6, зд. N 56 </w:t>
      </w:r>
      <w:hyperlink w:anchor="P97" w:history="1">
        <w:r>
          <w:rPr>
            <w:color w:val="0000FF"/>
          </w:rPr>
          <w:t>(приложение 4)</w:t>
        </w:r>
      </w:hyperlink>
      <w:r>
        <w:t>;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5) МБДОУ "Детский сад N 5 "Дельфин" комбинированного вида", расположенное по адресу: г. Шарыпово, мкр. Пионерный, зд. N 170 </w:t>
      </w:r>
      <w:hyperlink w:anchor="P114" w:history="1">
        <w:r>
          <w:rPr>
            <w:color w:val="0000FF"/>
          </w:rPr>
          <w:t>(приложение 5)</w:t>
        </w:r>
      </w:hyperlink>
      <w:r>
        <w:t>;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6) МБДОУ "Детский сад N 8 "Теремок" общеразвивающего вида с приоритетным осуществлением деятельности по художественно-эстетическому направлению развития детей", расположенное по адресу: г. Шарыпово, р.п. Дубинино, ул. Шахтерская, зд. 26а </w:t>
      </w:r>
      <w:hyperlink w:anchor="P131" w:history="1">
        <w:r>
          <w:rPr>
            <w:color w:val="0000FF"/>
          </w:rPr>
          <w:t>(приложение 6)</w:t>
        </w:r>
      </w:hyperlink>
      <w:r>
        <w:t>;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7) МБДОУ "Детский сад N 10 "Сказка" комбинированного вида", расположенное по адресу: г. Шарыпово, р.п. Дубинино, ул. 19 съезда ВЛКСМ, зд. N 5 </w:t>
      </w:r>
      <w:hyperlink w:anchor="P150" w:history="1">
        <w:r>
          <w:rPr>
            <w:color w:val="0000FF"/>
          </w:rPr>
          <w:t>(приложение 7)</w:t>
        </w:r>
      </w:hyperlink>
      <w:r>
        <w:t>;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8) МБДОУ "Детский сад N 15 "Ромашка" общеразвивающего вида с приоритетным осуществлением деятельности по физическому направлению развития детей", расположенное по адресу: г. Шарыпово, мкр. 6, зд. N 56а </w:t>
      </w:r>
      <w:hyperlink w:anchor="P167" w:history="1">
        <w:r>
          <w:rPr>
            <w:color w:val="0000FF"/>
          </w:rPr>
          <w:t>(приложение 8)</w:t>
        </w:r>
      </w:hyperlink>
      <w:r>
        <w:t>;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lastRenderedPageBreak/>
        <w:t xml:space="preserve">9) МБДОУ "Детский сад N 21 "Золотой ключик" комбинированного вида", расположенное по адресу: г. Шарыпово, мкр. 3, зд. N 28 </w:t>
      </w:r>
      <w:hyperlink w:anchor="P185" w:history="1">
        <w:r>
          <w:rPr>
            <w:color w:val="0000FF"/>
          </w:rPr>
          <w:t>(приложение 9)</w:t>
        </w:r>
      </w:hyperlink>
      <w:r>
        <w:t>;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10) МБДОУ "Детский сад N 22 "Журавушка" общеразвивающего вида с приоритетным осуществлением деятельности по художественно-эстетическому направлению развития детей", расположенное по адресу: г. Шарыпово, мкр. 3, зд. N 31 </w:t>
      </w:r>
      <w:hyperlink w:anchor="P202" w:history="1">
        <w:r>
          <w:rPr>
            <w:color w:val="0000FF"/>
          </w:rPr>
          <w:t>(приложение 10)</w:t>
        </w:r>
      </w:hyperlink>
      <w:r>
        <w:t>;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11) МАДОУ "Детский сад N 6 "Золушка", расположенное по адресу: г. Шарыпово, мкр. 3, зд. N 30 </w:t>
      </w:r>
      <w:hyperlink w:anchor="P221" w:history="1">
        <w:r>
          <w:rPr>
            <w:color w:val="0000FF"/>
          </w:rPr>
          <w:t>(приложение 11)</w:t>
        </w:r>
      </w:hyperlink>
      <w:r>
        <w:t>.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города Шарыпово от 05.09.2013 N 194 "Об утверждении схемы границ прилегающих территорий, на которых не допускается розничная продажа алкогольной продукции, к детским организациям на территории муниципального образования город Шарыпово".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>3. Отделу экономики и планирования администрации города Шарыпово в течение 30 дней со дня принятия решения направить копию настоящего Постановления в орган исполнительной власти края, осуществляющий лицензирование розничной продажи алкогольной продукции.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оставляю за собой.</w:t>
      </w:r>
    </w:p>
    <w:p w:rsidR="002F45AF" w:rsidRDefault="002F45AF">
      <w:pPr>
        <w:pStyle w:val="ConsPlusNormal"/>
        <w:spacing w:before="220"/>
        <w:ind w:firstLine="540"/>
        <w:jc w:val="both"/>
      </w:pPr>
      <w:r>
        <w:t>5. Постановление вступает в силу в день, следующий за днем его официального опубликования в периодическом печатном издании "Официальный вестник города Шарыпово", и подлежит размещению в сети Интернет на официальном сайте администрации города Шарыпово.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</w:pPr>
      <w:r>
        <w:t>Глава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А.С.ПОГОЖЕВ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1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0" w:name="P43"/>
      <w:bookmarkEnd w:id="0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МАДОУ</w:t>
      </w:r>
    </w:p>
    <w:p w:rsidR="002F45AF" w:rsidRDefault="002F45AF">
      <w:pPr>
        <w:pStyle w:val="ConsPlusNormal"/>
        <w:jc w:val="center"/>
      </w:pPr>
      <w:r>
        <w:t>ДЕТСКИЙ САД N 1 "БЕЛОСНЕЖКА", РАСПОЛОЖЕННОЙ ПО АДРЕСУ:</w:t>
      </w:r>
    </w:p>
    <w:p w:rsidR="002F45AF" w:rsidRDefault="002F45AF">
      <w:pPr>
        <w:pStyle w:val="ConsPlusNormal"/>
        <w:jc w:val="center"/>
      </w:pPr>
      <w:r>
        <w:t>КРАСНОЯРСКИЙ КРАЙ, Г. ШАРЫПОВО, МКР. 6, ЗД. N 55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468"/>
        </w:rPr>
        <w:lastRenderedPageBreak/>
        <w:pict>
          <v:shape id="_x0000_i1025" style="width:405.75pt;height:480pt" coordsize="" o:spt="100" adj="0,,0" path="" filled="f" stroked="f">
            <v:stroke joinstyle="miter"/>
            <v:imagedata r:id="rId10" o:title="base_23675_171129_32768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2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1" w:name="P59"/>
      <w:bookmarkEnd w:id="1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МБДОУ</w:t>
      </w:r>
    </w:p>
    <w:p w:rsidR="002F45AF" w:rsidRDefault="002F45AF">
      <w:pPr>
        <w:pStyle w:val="ConsPlusNormal"/>
        <w:jc w:val="center"/>
      </w:pPr>
      <w:r>
        <w:t>"ДЕТСКИЙ САД N 2 "ДЮЙМОВОЧКА" ОБЩЕОБРАЗОВАТЕЛЬНОГО</w:t>
      </w:r>
    </w:p>
    <w:p w:rsidR="002F45AF" w:rsidRDefault="002F45AF">
      <w:pPr>
        <w:pStyle w:val="ConsPlusNormal"/>
        <w:jc w:val="center"/>
      </w:pPr>
      <w:r>
        <w:t>ВИДА С ПРИОРИТЕТНЫМ ОСУЩЕСТВЛЕНИЕМ ДЕЯТЕЛЬНОСТИ</w:t>
      </w:r>
    </w:p>
    <w:p w:rsidR="002F45AF" w:rsidRDefault="002F45AF">
      <w:pPr>
        <w:pStyle w:val="ConsPlusNormal"/>
        <w:jc w:val="center"/>
      </w:pPr>
      <w:r>
        <w:t>ПО ХУДОЖЕСТВЕННО-ЭСТЕТИЧЕСКОМУ РАЗВИТИЮ ДЕТЕЙ,</w:t>
      </w:r>
    </w:p>
    <w:p w:rsidR="002F45AF" w:rsidRDefault="002F45AF">
      <w:pPr>
        <w:pStyle w:val="ConsPlusNormal"/>
        <w:jc w:val="center"/>
      </w:pPr>
      <w:r>
        <w:t>РАСПОЛОЖЕННОЙ ПО АДРЕСУ: КРАСНОЯРСКИЙ КРАЙ,</w:t>
      </w:r>
    </w:p>
    <w:p w:rsidR="002F45AF" w:rsidRDefault="002F45AF">
      <w:pPr>
        <w:pStyle w:val="ConsPlusNormal"/>
        <w:jc w:val="center"/>
      </w:pPr>
      <w:r>
        <w:t>Г. ШАРЫПОВО, 1 МКР., ЗД. N 30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490"/>
        </w:rPr>
        <w:lastRenderedPageBreak/>
        <w:pict>
          <v:shape id="_x0000_i1026" style="width:405.75pt;height:501.75pt" coordsize="" o:spt="100" adj="0,,0" path="" filled="f" stroked="f">
            <v:stroke joinstyle="miter"/>
            <v:imagedata r:id="rId11" o:title="base_23675_171129_32769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3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2" w:name="P78"/>
      <w:bookmarkEnd w:id="2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МБДОУ</w:t>
      </w:r>
    </w:p>
    <w:p w:rsidR="002F45AF" w:rsidRDefault="002F45AF">
      <w:pPr>
        <w:pStyle w:val="ConsPlusNormal"/>
        <w:jc w:val="center"/>
      </w:pPr>
      <w:r>
        <w:t>"ДЕТСКИЙ САД N 3 "ЧЕБУРАШКА" ОБЩЕРАЗВИВАЮЩЕГО ВИДА</w:t>
      </w:r>
    </w:p>
    <w:p w:rsidR="002F45AF" w:rsidRDefault="002F45AF">
      <w:pPr>
        <w:pStyle w:val="ConsPlusNormal"/>
        <w:jc w:val="center"/>
      </w:pPr>
      <w:r>
        <w:t>С ПРИОРИТЕТНЫМ ОСУЩЕСТВЛЕНИЕМ ДЕЯТЕЛЬНОСТИ</w:t>
      </w:r>
    </w:p>
    <w:p w:rsidR="002F45AF" w:rsidRDefault="002F45AF">
      <w:pPr>
        <w:pStyle w:val="ConsPlusNormal"/>
        <w:jc w:val="center"/>
      </w:pPr>
      <w:r>
        <w:t>ПО СОЦИАЛЬНО-ЛИЧНОСТНОМУ НАПРАВЛЕНИЮ РАЗВИТИЯ ДЕТЕЙ",</w:t>
      </w:r>
    </w:p>
    <w:p w:rsidR="002F45AF" w:rsidRDefault="002F45AF">
      <w:pPr>
        <w:pStyle w:val="ConsPlusNormal"/>
        <w:jc w:val="center"/>
      </w:pPr>
      <w:r>
        <w:t>РАСПОЛОЖЕННОЙ ПО АДРЕСУ: КРАСНОЯРСКИЙ КРАЙ,</w:t>
      </w:r>
    </w:p>
    <w:p w:rsidR="002F45AF" w:rsidRDefault="002F45AF">
      <w:pPr>
        <w:pStyle w:val="ConsPlusNormal"/>
        <w:jc w:val="center"/>
      </w:pPr>
      <w:r>
        <w:lastRenderedPageBreak/>
        <w:t>Г. ШАРЫПОВО, МКР. 2, ЗД. N 8/1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452"/>
        </w:rPr>
        <w:pict>
          <v:shape id="_x0000_i1027" style="width:405.75pt;height:462.75pt" coordsize="" o:spt="100" adj="0,,0" path="" filled="f" stroked="f">
            <v:stroke joinstyle="miter"/>
            <v:imagedata r:id="rId12" o:title="base_23675_171129_32770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4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3" w:name="P97"/>
      <w:bookmarkEnd w:id="3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МБДОУ</w:t>
      </w:r>
    </w:p>
    <w:p w:rsidR="002F45AF" w:rsidRDefault="002F45AF">
      <w:pPr>
        <w:pStyle w:val="ConsPlusNormal"/>
        <w:jc w:val="center"/>
      </w:pPr>
      <w:r>
        <w:t>"ДЕТСКИЙ САД N 4 "РОСИНКА" КОМБИНИРОВАННОГО ВИДА",</w:t>
      </w:r>
    </w:p>
    <w:p w:rsidR="002F45AF" w:rsidRDefault="002F45AF">
      <w:pPr>
        <w:pStyle w:val="ConsPlusNormal"/>
        <w:jc w:val="center"/>
      </w:pPr>
      <w:r>
        <w:t>РАСПОЛОЖЕННОЙ ПО АДРЕСУ: КРАСНОЯРСКИЙ КРАЙ,</w:t>
      </w:r>
    </w:p>
    <w:p w:rsidR="002F45AF" w:rsidRDefault="002F45AF">
      <w:pPr>
        <w:pStyle w:val="ConsPlusNormal"/>
        <w:jc w:val="center"/>
      </w:pPr>
      <w:r>
        <w:t>Г. ШАРЫПОВО, МКР. 6, ЗД. N 56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417"/>
        </w:rPr>
        <w:lastRenderedPageBreak/>
        <w:pict>
          <v:shape id="_x0000_i1028" style="width:405.75pt;height:429pt" coordsize="" o:spt="100" adj="0,,0" path="" filled="f" stroked="f">
            <v:stroke joinstyle="miter"/>
            <v:imagedata r:id="rId13" o:title="base_23675_171129_32771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5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4" w:name="P114"/>
      <w:bookmarkEnd w:id="4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МБДОУ</w:t>
      </w:r>
    </w:p>
    <w:p w:rsidR="002F45AF" w:rsidRDefault="002F45AF">
      <w:pPr>
        <w:pStyle w:val="ConsPlusNormal"/>
        <w:jc w:val="center"/>
      </w:pPr>
      <w:r>
        <w:t>"ДЕТСКИЙ САД N 5 "ДЕЛЬФИН" КОМБИНИРОВАННОГО ВИДА",</w:t>
      </w:r>
    </w:p>
    <w:p w:rsidR="002F45AF" w:rsidRDefault="002F45AF">
      <w:pPr>
        <w:pStyle w:val="ConsPlusNormal"/>
        <w:jc w:val="center"/>
      </w:pPr>
      <w:r>
        <w:t>РАСПОЛОЖЕННОЙ ПО АДРЕСУ: КРАСНОЯРСКИЙ КРАЙ, Г. ШАРЫПОВО,</w:t>
      </w:r>
    </w:p>
    <w:p w:rsidR="002F45AF" w:rsidRDefault="002F45AF">
      <w:pPr>
        <w:pStyle w:val="ConsPlusNormal"/>
        <w:jc w:val="center"/>
      </w:pPr>
      <w:r>
        <w:t>МКР. ПИОНЕРНЫЙ, ЗД. N 170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367"/>
        </w:rPr>
        <w:lastRenderedPageBreak/>
        <w:pict>
          <v:shape id="_x0000_i1029" style="width:405.75pt;height:378.75pt" coordsize="" o:spt="100" adj="0,,0" path="" filled="f" stroked="f">
            <v:stroke joinstyle="miter"/>
            <v:imagedata r:id="rId14" o:title="base_23675_171129_32772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6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5" w:name="P131"/>
      <w:bookmarkEnd w:id="5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МБДОУ</w:t>
      </w:r>
    </w:p>
    <w:p w:rsidR="002F45AF" w:rsidRDefault="002F45AF">
      <w:pPr>
        <w:pStyle w:val="ConsPlusNormal"/>
        <w:jc w:val="center"/>
      </w:pPr>
      <w:r>
        <w:t>"ДЕТСКИЙ САД N 8 "ТЕРЕМОК" ОБЩЕРАЗВИВАЮЩЕГО ВИДА</w:t>
      </w:r>
    </w:p>
    <w:p w:rsidR="002F45AF" w:rsidRDefault="002F45AF">
      <w:pPr>
        <w:pStyle w:val="ConsPlusNormal"/>
        <w:jc w:val="center"/>
      </w:pPr>
      <w:r>
        <w:t>С ПРИОРИТЕТНЫМ ОСУЩЕСТВЛЕНИЕМ ДЕЯТЕЛЬНОСТИ</w:t>
      </w:r>
    </w:p>
    <w:p w:rsidR="002F45AF" w:rsidRDefault="002F45AF">
      <w:pPr>
        <w:pStyle w:val="ConsPlusNormal"/>
        <w:jc w:val="center"/>
      </w:pPr>
      <w:r>
        <w:t>ПО ХУДОЖЕСТВЕННО-ЭСТЕТИЧЕСКОМУ НАПРАВЛЕНИЮ РАЗВИТИЯ ДЕТЕЙ",</w:t>
      </w:r>
    </w:p>
    <w:p w:rsidR="002F45AF" w:rsidRDefault="002F45AF">
      <w:pPr>
        <w:pStyle w:val="ConsPlusNormal"/>
        <w:jc w:val="center"/>
      </w:pPr>
      <w:r>
        <w:t>РАСПОЛОЖЕННОЙ ПО АДРЕСУ: Г. ШАРЫПОВО, Р.П. ДУБИНИНО,</w:t>
      </w:r>
    </w:p>
    <w:p w:rsidR="002F45AF" w:rsidRDefault="002F45AF">
      <w:pPr>
        <w:pStyle w:val="ConsPlusNormal"/>
        <w:jc w:val="center"/>
      </w:pPr>
      <w:r>
        <w:t>УЛ. ШАХТЕРСКАЯ, ЗД. 26А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474"/>
        </w:rPr>
        <w:lastRenderedPageBreak/>
        <w:pict>
          <v:shape id="_x0000_i1030" style="width:405.75pt;height:485.25pt" coordsize="" o:spt="100" adj="0,,0" path="" filled="f" stroked="f">
            <v:stroke joinstyle="miter"/>
            <v:imagedata r:id="rId15" o:title="base_23675_171129_32773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7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6" w:name="P150"/>
      <w:bookmarkEnd w:id="6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МБДОУ</w:t>
      </w:r>
    </w:p>
    <w:p w:rsidR="002F45AF" w:rsidRDefault="002F45AF">
      <w:pPr>
        <w:pStyle w:val="ConsPlusNormal"/>
        <w:jc w:val="center"/>
      </w:pPr>
      <w:r>
        <w:t>"ДЕТСКИЙ САД N 10 "СКАЗКА" КОМБИНИРОВАННОГО ВИДА",</w:t>
      </w:r>
    </w:p>
    <w:p w:rsidR="002F45AF" w:rsidRDefault="002F45AF">
      <w:pPr>
        <w:pStyle w:val="ConsPlusNormal"/>
        <w:jc w:val="center"/>
      </w:pPr>
      <w:r>
        <w:t>РАСПОЛОЖЕННОЙ ПО АДРЕСУ: КРАСНОЯРСКИЙ КРАЙ, Г. ШАРЫПОВО,</w:t>
      </w:r>
    </w:p>
    <w:p w:rsidR="002F45AF" w:rsidRDefault="002F45AF">
      <w:pPr>
        <w:pStyle w:val="ConsPlusNormal"/>
        <w:jc w:val="center"/>
      </w:pPr>
      <w:r>
        <w:t>Р.П. ДУБИНИНО, УЛ. 19 СЪЕЗДА ВЛКСМ, ЗД. N 5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452"/>
        </w:rPr>
        <w:lastRenderedPageBreak/>
        <w:pict>
          <v:shape id="_x0000_i1031" style="width:405.75pt;height:462.75pt" coordsize="" o:spt="100" adj="0,,0" path="" filled="f" stroked="f">
            <v:stroke joinstyle="miter"/>
            <v:imagedata r:id="rId16" o:title="base_23675_171129_32774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8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7" w:name="P167"/>
      <w:bookmarkEnd w:id="7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МБДОУ</w:t>
      </w:r>
    </w:p>
    <w:p w:rsidR="002F45AF" w:rsidRDefault="002F45AF">
      <w:pPr>
        <w:pStyle w:val="ConsPlusNormal"/>
        <w:jc w:val="center"/>
      </w:pPr>
      <w:r>
        <w:t>"ДЕТСКИЙ САД N 15 "РОМАШКА" ОБЩЕРАЗВИВАЮЩЕГО ВИДА</w:t>
      </w:r>
    </w:p>
    <w:p w:rsidR="002F45AF" w:rsidRDefault="002F45AF">
      <w:pPr>
        <w:pStyle w:val="ConsPlusNormal"/>
        <w:jc w:val="center"/>
      </w:pPr>
      <w:r>
        <w:t>С ПРИОРИТЕТНЫМ ОСУЩЕСТВЛЕНИЕМ ДЕЯТЕЛЬНОСТИ ПО ФИЗИЧЕСКОМУ</w:t>
      </w:r>
    </w:p>
    <w:p w:rsidR="002F45AF" w:rsidRDefault="002F45AF">
      <w:pPr>
        <w:pStyle w:val="ConsPlusNormal"/>
        <w:jc w:val="center"/>
      </w:pPr>
      <w:r>
        <w:t>НАПРАВЛЕНИЮ РАЗВИТИЯ ДЕТЕЙ", РАСПОЛОЖЕННОЙ ПО АДРЕСУ:</w:t>
      </w:r>
    </w:p>
    <w:p w:rsidR="002F45AF" w:rsidRDefault="002F45AF">
      <w:pPr>
        <w:pStyle w:val="ConsPlusNormal"/>
        <w:jc w:val="center"/>
      </w:pPr>
      <w:r>
        <w:t>КРАСНОЯРСКИЙ КРАЙ, Г. ШАРЫПОВО, МКР. 6, ЗД. N 56А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474"/>
        </w:rPr>
        <w:lastRenderedPageBreak/>
        <w:pict>
          <v:shape id="_x0000_i1032" style="width:405.75pt;height:485.25pt" coordsize="" o:spt="100" adj="0,,0" path="" filled="f" stroked="f">
            <v:stroke joinstyle="miter"/>
            <v:imagedata r:id="rId17" o:title="base_23675_171129_32775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9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8" w:name="P185"/>
      <w:bookmarkEnd w:id="8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МБДОУ</w:t>
      </w:r>
    </w:p>
    <w:p w:rsidR="002F45AF" w:rsidRDefault="002F45AF">
      <w:pPr>
        <w:pStyle w:val="ConsPlusNormal"/>
        <w:jc w:val="center"/>
      </w:pPr>
      <w:r>
        <w:t>"ДЕТСКИЙ САД N 21 "ЗОЛОТОЙ КЛЮЧИК" КОМБИНИРОВАННОГО ВИДА",</w:t>
      </w:r>
    </w:p>
    <w:p w:rsidR="002F45AF" w:rsidRDefault="002F45AF">
      <w:pPr>
        <w:pStyle w:val="ConsPlusNormal"/>
        <w:jc w:val="center"/>
      </w:pPr>
      <w:r>
        <w:t>РАСПОЛОЖЕННОЙ ПО АДРЕСУ: КРАСНОЯРСКИЙ КРАЙ,</w:t>
      </w:r>
    </w:p>
    <w:p w:rsidR="002F45AF" w:rsidRDefault="002F45AF">
      <w:pPr>
        <w:pStyle w:val="ConsPlusNormal"/>
        <w:jc w:val="center"/>
      </w:pPr>
      <w:r>
        <w:t>Г. ШАРЫПОВО, МКР. 3, ЗД. N 28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426"/>
        </w:rPr>
        <w:lastRenderedPageBreak/>
        <w:pict>
          <v:shape id="_x0000_i1033" style="width:405.75pt;height:437.25pt" coordsize="" o:spt="100" adj="0,,0" path="" filled="f" stroked="f">
            <v:stroke joinstyle="miter"/>
            <v:imagedata r:id="rId18" o:title="base_23675_171129_32776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10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9" w:name="P202"/>
      <w:bookmarkEnd w:id="9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МБДОУ</w:t>
      </w:r>
    </w:p>
    <w:p w:rsidR="002F45AF" w:rsidRDefault="002F45AF">
      <w:pPr>
        <w:pStyle w:val="ConsPlusNormal"/>
        <w:jc w:val="center"/>
      </w:pPr>
      <w:r>
        <w:t>"ДЕТСКИЙ САД N 22 "ЖУРАВУШКА" ОБЩЕРАЗВИВАЮЩЕГО ВИДА</w:t>
      </w:r>
    </w:p>
    <w:p w:rsidR="002F45AF" w:rsidRDefault="002F45AF">
      <w:pPr>
        <w:pStyle w:val="ConsPlusNormal"/>
        <w:jc w:val="center"/>
      </w:pPr>
      <w:r>
        <w:t>С ПРИОРИТЕТНЫМ ОСУЩЕСТВЛЕНИЕМ ДЕЯТЕЛЬНОСТИ</w:t>
      </w:r>
    </w:p>
    <w:p w:rsidR="002F45AF" w:rsidRDefault="002F45AF">
      <w:pPr>
        <w:pStyle w:val="ConsPlusNormal"/>
        <w:jc w:val="center"/>
      </w:pPr>
      <w:r>
        <w:t>ПО ХУДОЖЕСТВЕННО-ЭСТЕТИЧЕСКОМУ НАПРАВЛЕНИЮ РАЗВИТИЯ ДЕТЕЙ",</w:t>
      </w:r>
    </w:p>
    <w:p w:rsidR="002F45AF" w:rsidRDefault="002F45AF">
      <w:pPr>
        <w:pStyle w:val="ConsPlusNormal"/>
        <w:jc w:val="center"/>
      </w:pPr>
      <w:r>
        <w:t>РАСПОЛОЖЕННОЙ ПО АДРЕСУ: КРАСНОЯРСКИЙ КРАЙ,</w:t>
      </w:r>
    </w:p>
    <w:p w:rsidR="002F45AF" w:rsidRDefault="002F45AF">
      <w:pPr>
        <w:pStyle w:val="ConsPlusNormal"/>
        <w:jc w:val="center"/>
      </w:pPr>
      <w:r>
        <w:t>Г. ШАРЫПОВО, МКР. 3, ЗД. N 31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390"/>
        </w:rPr>
        <w:lastRenderedPageBreak/>
        <w:pict>
          <v:shape id="_x0000_i1034" style="width:405.75pt;height:402pt" coordsize="" o:spt="100" adj="0,,0" path="" filled="f" stroked="f">
            <v:stroke joinstyle="miter"/>
            <v:imagedata r:id="rId19" o:title="base_23675_171129_32777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right"/>
        <w:outlineLvl w:val="0"/>
      </w:pPr>
      <w:r>
        <w:t>Приложение N 11</w:t>
      </w:r>
    </w:p>
    <w:p w:rsidR="002F45AF" w:rsidRDefault="002F45AF">
      <w:pPr>
        <w:pStyle w:val="ConsPlusNormal"/>
        <w:jc w:val="right"/>
      </w:pPr>
      <w:r>
        <w:t>к Постановлению</w:t>
      </w:r>
    </w:p>
    <w:p w:rsidR="002F45AF" w:rsidRDefault="002F45AF">
      <w:pPr>
        <w:pStyle w:val="ConsPlusNormal"/>
        <w:jc w:val="right"/>
      </w:pPr>
      <w:r>
        <w:t>администрации города Шарыпово</w:t>
      </w:r>
    </w:p>
    <w:p w:rsidR="002F45AF" w:rsidRDefault="002F45AF">
      <w:pPr>
        <w:pStyle w:val="ConsPlusNormal"/>
        <w:jc w:val="right"/>
      </w:pPr>
      <w:r>
        <w:t>от 20 августа 2015 г. N 154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bookmarkStart w:id="10" w:name="P221"/>
      <w:bookmarkEnd w:id="10"/>
      <w:r>
        <w:t>СХЕМА</w:t>
      </w:r>
    </w:p>
    <w:p w:rsidR="002F45AF" w:rsidRDefault="002F45AF">
      <w:pPr>
        <w:pStyle w:val="ConsPlusNormal"/>
        <w:jc w:val="center"/>
      </w:pPr>
      <w:r>
        <w:t>ГРАНИЦ ПРИЛЕГАЮЩЕЙ ТЕРРИТОРИИ К ДЕТСКОЙ ОРГАНИЗАЦИИ МБДОУ</w:t>
      </w:r>
    </w:p>
    <w:p w:rsidR="002F45AF" w:rsidRDefault="002F45AF">
      <w:pPr>
        <w:pStyle w:val="ConsPlusNormal"/>
        <w:jc w:val="center"/>
      </w:pPr>
      <w:r>
        <w:t>"ДЕТСКИЙ САД N 6 "ЗОЛУШКА", РАСПОЛОЖЕННОЙ ПО АДРЕСУ:</w:t>
      </w:r>
    </w:p>
    <w:p w:rsidR="002F45AF" w:rsidRDefault="002F45AF">
      <w:pPr>
        <w:pStyle w:val="ConsPlusNormal"/>
        <w:jc w:val="center"/>
      </w:pPr>
      <w:r>
        <w:t>КРАСНОЯРСКИЙ КРАЙ, Г. ШАРЫПОВО, 3 МКР., ЗД. N 30</w: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center"/>
      </w:pPr>
      <w:r w:rsidRPr="007412D7">
        <w:rPr>
          <w:position w:val="-415"/>
        </w:rPr>
        <w:lastRenderedPageBreak/>
        <w:pict>
          <v:shape id="_x0000_i1035" style="width:405.75pt;height:426pt" coordsize="" o:spt="100" adj="0,,0" path="" filled="f" stroked="f">
            <v:stroke joinstyle="miter"/>
            <v:imagedata r:id="rId20" o:title="base_23675_171129_32778"/>
            <v:formulas/>
            <v:path o:connecttype="segments"/>
          </v:shape>
        </w:pict>
      </w: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jc w:val="both"/>
      </w:pPr>
    </w:p>
    <w:p w:rsidR="002F45AF" w:rsidRDefault="002F45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0623" w:rsidRDefault="00E90623"/>
    <w:sectPr w:rsidR="00E90623" w:rsidSect="00A7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45AF"/>
    <w:rsid w:val="002F45AF"/>
    <w:rsid w:val="00E9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4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45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F86CD135AB5CF7A93560B8D3C0CB83427FB8EEBBF2657AD2CF6B765EEA152D3007A06780B5488E2386797CF76DCD8FE3ADF043009525B8425491AoFwE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E6F86CD135AB5CF7A93560B8D3C0CB83427FB8EE8BA2453A82EF6B765EEA152D3007A066A0B0C84E2307C93C9638A89BBo6w6E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consultantplus://offline/ref=CE6F86CD135AB5CF7A93560B8D3C0CB83427FB8EE0B92251AA23ABBD6DB7AD50D40F25037F1A5489EB276297D37F8888oBw3E" TargetMode="External"/><Relationship Id="rId11" Type="http://schemas.openxmlformats.org/officeDocument/2006/relationships/image" Target="media/image2.png"/><Relationship Id="rId5" Type="http://schemas.openxmlformats.org/officeDocument/2006/relationships/hyperlink" Target="consultantplus://offline/ref=CE6F86CD135AB5CF7A9348069B5053B7342DA18BEBB72A04F07CF0E03ABEA70793407C533B4F5D8CE03236C289288589B371D2002715525Eo9w3E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E6F86CD135AB5CF7A93560B8D3C0CB83427FB8EE8BE265BA828F6B765EEA152D3007A066A0B0C84E2307C93C9638A89BBo6w6E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demeshko</dc:creator>
  <cp:lastModifiedBy>demeshko</cp:lastModifiedBy>
  <cp:revision>1</cp:revision>
  <dcterms:created xsi:type="dcterms:W3CDTF">2019-04-09T04:48:00Z</dcterms:created>
  <dcterms:modified xsi:type="dcterms:W3CDTF">2019-04-09T04:48:00Z</dcterms:modified>
</cp:coreProperties>
</file>