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0" w:rsidRPr="00110A0A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О</w:t>
      </w:r>
    </w:p>
    <w:p w:rsidR="009C5720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 xml:space="preserve">сельского хозяйства </w:t>
      </w:r>
      <w:r w:rsidR="00D005F5">
        <w:rPr>
          <w:b/>
          <w:sz w:val="28"/>
          <w:szCs w:val="28"/>
        </w:rPr>
        <w:t xml:space="preserve">и торговли </w:t>
      </w:r>
      <w:r>
        <w:rPr>
          <w:b/>
          <w:sz w:val="28"/>
          <w:szCs w:val="28"/>
        </w:rPr>
        <w:t>К</w:t>
      </w:r>
      <w:r w:rsidRPr="00110A0A">
        <w:rPr>
          <w:b/>
          <w:sz w:val="28"/>
          <w:szCs w:val="28"/>
        </w:rPr>
        <w:t>расноярского края</w:t>
      </w:r>
    </w:p>
    <w:p w:rsidR="009C5720" w:rsidRDefault="009C5720" w:rsidP="00D005F5">
      <w:pPr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32"/>
          <w:szCs w:val="32"/>
        </w:rPr>
      </w:pPr>
      <w:r w:rsidRPr="00110A0A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З</w:t>
      </w:r>
    </w:p>
    <w:p w:rsidR="009C5720" w:rsidRPr="00D005F5" w:rsidRDefault="009C5720" w:rsidP="009C5720">
      <w:pPr>
        <w:jc w:val="center"/>
        <w:rPr>
          <w:b/>
          <w:sz w:val="32"/>
          <w:szCs w:val="32"/>
        </w:rPr>
      </w:pPr>
    </w:p>
    <w:p w:rsidR="00D005F5" w:rsidRPr="00D005F5" w:rsidRDefault="00D005F5" w:rsidP="009C5720">
      <w:pPr>
        <w:jc w:val="center"/>
        <w:rPr>
          <w:b/>
          <w:sz w:val="32"/>
          <w:szCs w:val="32"/>
        </w:rPr>
      </w:pPr>
    </w:p>
    <w:p w:rsidR="009C5720" w:rsidRPr="00BE390C" w:rsidRDefault="009C5720" w:rsidP="009C5720">
      <w:pPr>
        <w:jc w:val="both"/>
        <w:rPr>
          <w:sz w:val="32"/>
          <w:szCs w:val="32"/>
        </w:rPr>
      </w:pPr>
      <w:r w:rsidRPr="00BE390C">
        <w:rPr>
          <w:sz w:val="32"/>
          <w:szCs w:val="32"/>
        </w:rPr>
        <w:t>_____________                                                                   №</w:t>
      </w:r>
      <w:r>
        <w:rPr>
          <w:b/>
          <w:sz w:val="32"/>
          <w:szCs w:val="32"/>
        </w:rPr>
        <w:t xml:space="preserve"> </w:t>
      </w:r>
      <w:r w:rsidRPr="00BE390C">
        <w:rPr>
          <w:sz w:val="32"/>
          <w:szCs w:val="32"/>
        </w:rPr>
        <w:t>_________</w:t>
      </w:r>
    </w:p>
    <w:p w:rsidR="00094EFE" w:rsidRDefault="00094EFE" w:rsidP="009C5720">
      <w:pPr>
        <w:jc w:val="both"/>
        <w:rPr>
          <w:sz w:val="28"/>
          <w:szCs w:val="28"/>
        </w:rPr>
      </w:pPr>
    </w:p>
    <w:p w:rsidR="00094EFE" w:rsidRDefault="00094EFE" w:rsidP="009C5720">
      <w:pPr>
        <w:jc w:val="both"/>
        <w:rPr>
          <w:sz w:val="28"/>
          <w:szCs w:val="28"/>
        </w:rPr>
      </w:pPr>
    </w:p>
    <w:p w:rsidR="00D005F5" w:rsidRDefault="00D005F5" w:rsidP="009C5720">
      <w:pPr>
        <w:jc w:val="both"/>
        <w:rPr>
          <w:sz w:val="28"/>
          <w:szCs w:val="28"/>
        </w:rPr>
      </w:pPr>
    </w:p>
    <w:p w:rsidR="009C5720" w:rsidRPr="00EC25E7" w:rsidRDefault="009C5720" w:rsidP="009C57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</w:t>
      </w:r>
      <w:r w:rsidRPr="009C5720">
        <w:rPr>
          <w:bCs/>
          <w:sz w:val="28"/>
          <w:szCs w:val="28"/>
        </w:rPr>
        <w:t>риказ м</w:t>
      </w:r>
      <w:r>
        <w:rPr>
          <w:bCs/>
          <w:sz w:val="28"/>
          <w:szCs w:val="28"/>
        </w:rPr>
        <w:t>инистерства сельского хозяйства</w:t>
      </w:r>
      <w:r>
        <w:rPr>
          <w:bCs/>
          <w:sz w:val="28"/>
          <w:szCs w:val="28"/>
        </w:rPr>
        <w:br/>
      </w:r>
      <w:r w:rsidRPr="009C5720">
        <w:rPr>
          <w:bCs/>
          <w:sz w:val="28"/>
          <w:szCs w:val="28"/>
        </w:rPr>
        <w:t>и продовольственной политики Кр</w:t>
      </w:r>
      <w:r>
        <w:rPr>
          <w:bCs/>
          <w:sz w:val="28"/>
          <w:szCs w:val="28"/>
        </w:rPr>
        <w:t xml:space="preserve">асноярского края </w:t>
      </w:r>
      <w:r w:rsidR="00FF53F3">
        <w:rPr>
          <w:bCs/>
          <w:sz w:val="28"/>
          <w:szCs w:val="28"/>
        </w:rPr>
        <w:t>от 29.12.2012 № 778</w:t>
      </w:r>
      <w:r w:rsidR="00FF53F3">
        <w:t>–</w:t>
      </w:r>
      <w:r w:rsidR="00C457A6">
        <w:rPr>
          <w:bCs/>
          <w:sz w:val="28"/>
          <w:szCs w:val="28"/>
        </w:rPr>
        <w:t xml:space="preserve">о </w:t>
      </w:r>
      <w:r w:rsidR="00C457A6" w:rsidRPr="00D55D07">
        <w:rPr>
          <w:bCs/>
          <w:sz w:val="28"/>
          <w:szCs w:val="28"/>
        </w:rPr>
        <w:t>«</w:t>
      </w:r>
      <w:r w:rsidR="00C457A6">
        <w:rPr>
          <w:bCs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свидетельств»</w:t>
      </w:r>
    </w:p>
    <w:p w:rsidR="00F65B42" w:rsidRDefault="00F65B42" w:rsidP="009C5720">
      <w:pPr>
        <w:jc w:val="both"/>
        <w:rPr>
          <w:sz w:val="28"/>
          <w:szCs w:val="28"/>
        </w:rPr>
      </w:pPr>
    </w:p>
    <w:p w:rsidR="00094EFE" w:rsidRDefault="00094EFE" w:rsidP="009C5720">
      <w:pPr>
        <w:jc w:val="both"/>
        <w:rPr>
          <w:sz w:val="28"/>
          <w:szCs w:val="28"/>
        </w:rPr>
      </w:pPr>
    </w:p>
    <w:p w:rsidR="00094EFE" w:rsidRDefault="00094EFE" w:rsidP="009C5720">
      <w:pPr>
        <w:jc w:val="both"/>
        <w:rPr>
          <w:sz w:val="28"/>
          <w:szCs w:val="28"/>
        </w:rPr>
      </w:pPr>
    </w:p>
    <w:p w:rsidR="009C5720" w:rsidRPr="00890E6C" w:rsidRDefault="009C5720" w:rsidP="00D76934">
      <w:pPr>
        <w:pStyle w:val="ConsPlusNormal"/>
        <w:ind w:firstLine="540"/>
        <w:jc w:val="both"/>
      </w:pPr>
      <w:r w:rsidRPr="00890E6C">
        <w:t xml:space="preserve">В соответствии с </w:t>
      </w:r>
      <w:r w:rsidR="00756BCF" w:rsidRPr="00890E6C">
        <w:t xml:space="preserve">Федеральным законом от </w:t>
      </w:r>
      <w:r w:rsidR="00D76934" w:rsidRPr="00890E6C">
        <w:t>27.07.2010 № 210</w:t>
      </w:r>
      <w:r w:rsidR="00FF53F3">
        <w:t>–</w:t>
      </w:r>
      <w:r w:rsidR="00D76934" w:rsidRPr="00890E6C">
        <w:t>ФЗ</w:t>
      </w:r>
      <w:r w:rsidR="00D76934" w:rsidRPr="00890E6C">
        <w:br/>
      </w:r>
      <w:r w:rsidR="00756BCF" w:rsidRPr="00890E6C">
        <w:t xml:space="preserve">«Об организации предоставления государственных и муниципальных услуг», </w:t>
      </w:r>
      <w:r w:rsidR="00E9782E" w:rsidRPr="00890E6C">
        <w:t>п</w:t>
      </w:r>
      <w:r w:rsidRPr="00890E6C">
        <w:t>остановлением Правительства Красноярского края от 14.03.2012 № 93</w:t>
      </w:r>
      <w:r w:rsidR="00FF53F3">
        <w:t>–</w:t>
      </w:r>
      <w:r w:rsidRPr="00890E6C">
        <w:t>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</w:t>
      </w:r>
      <w:r w:rsidR="00D005F5" w:rsidRPr="00890E6C">
        <w:t>ноярского края», подпунктом 11</w:t>
      </w:r>
      <w:r w:rsidRPr="00890E6C">
        <w:t xml:space="preserve"> пункта 3.1, пунктом</w:t>
      </w:r>
      <w:r w:rsidR="00D005F5" w:rsidRPr="00890E6C">
        <w:t xml:space="preserve"> 3.79</w:t>
      </w:r>
      <w:r w:rsidR="00E9782E" w:rsidRPr="00890E6C">
        <w:t>, подпунктом 2 пункта 4.3 П</w:t>
      </w:r>
      <w:r w:rsidRPr="00890E6C">
        <w:t xml:space="preserve">оложения о министерстве сельского хозяйства </w:t>
      </w:r>
      <w:r w:rsidR="00D005F5" w:rsidRPr="00890E6C">
        <w:t xml:space="preserve">и торговли </w:t>
      </w:r>
      <w:r w:rsidRPr="00890E6C">
        <w:t>Кра</w:t>
      </w:r>
      <w:r w:rsidR="00E9782E" w:rsidRPr="00890E6C">
        <w:t>сноярского края, утвержденного п</w:t>
      </w:r>
      <w:r w:rsidRPr="00890E6C">
        <w:t>остановлением Правительства Красноярского края от 27.08.2008 № 57-п, ПРИКАЗЫВАЮ:</w:t>
      </w:r>
    </w:p>
    <w:p w:rsidR="00915481" w:rsidRPr="00890E6C" w:rsidRDefault="00094EFE" w:rsidP="00D76934">
      <w:pPr>
        <w:ind w:firstLine="540"/>
        <w:jc w:val="both"/>
        <w:rPr>
          <w:sz w:val="28"/>
          <w:szCs w:val="28"/>
        </w:rPr>
      </w:pPr>
      <w:r w:rsidRPr="00890E6C">
        <w:rPr>
          <w:sz w:val="28"/>
          <w:szCs w:val="28"/>
        </w:rPr>
        <w:t>1. </w:t>
      </w:r>
      <w:r w:rsidR="00E9782E" w:rsidRPr="00890E6C">
        <w:rPr>
          <w:sz w:val="28"/>
          <w:szCs w:val="28"/>
        </w:rPr>
        <w:t>Внести в п</w:t>
      </w:r>
      <w:r w:rsidR="009112EE" w:rsidRPr="00890E6C">
        <w:rPr>
          <w:sz w:val="28"/>
          <w:szCs w:val="28"/>
        </w:rPr>
        <w:t xml:space="preserve">риказ </w:t>
      </w:r>
      <w:r w:rsidR="009112EE" w:rsidRPr="00890E6C">
        <w:rPr>
          <w:bCs/>
          <w:sz w:val="28"/>
          <w:szCs w:val="28"/>
        </w:rPr>
        <w:t>министерства сельского хозяйства</w:t>
      </w:r>
      <w:r w:rsidR="009112EE" w:rsidRPr="00890E6C">
        <w:rPr>
          <w:bCs/>
          <w:sz w:val="28"/>
          <w:szCs w:val="28"/>
        </w:rPr>
        <w:br/>
        <w:t>и продовольственной политики Красноярского края от 29.12</w:t>
      </w:r>
      <w:r w:rsidR="00FF53F3">
        <w:rPr>
          <w:bCs/>
          <w:sz w:val="28"/>
          <w:szCs w:val="28"/>
        </w:rPr>
        <w:t>.2012 № 778–</w:t>
      </w:r>
      <w:r w:rsidR="009112EE" w:rsidRPr="00890E6C">
        <w:rPr>
          <w:bCs/>
          <w:sz w:val="28"/>
          <w:szCs w:val="28"/>
        </w:rPr>
        <w:t>о</w:t>
      </w:r>
      <w:r w:rsidR="009112EE" w:rsidRPr="00890E6C">
        <w:rPr>
          <w:sz w:val="28"/>
          <w:szCs w:val="28"/>
        </w:rPr>
        <w:t xml:space="preserve"> </w:t>
      </w:r>
      <w:r w:rsidR="009112EE" w:rsidRPr="00890E6C">
        <w:rPr>
          <w:bCs/>
          <w:sz w:val="28"/>
          <w:szCs w:val="28"/>
        </w:rPr>
        <w:t>«Об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свидетельств» следующие изменения</w:t>
      </w:r>
      <w:r w:rsidR="009112EE" w:rsidRPr="00890E6C">
        <w:rPr>
          <w:sz w:val="28"/>
          <w:szCs w:val="28"/>
        </w:rPr>
        <w:t>:</w:t>
      </w:r>
    </w:p>
    <w:p w:rsidR="00D005F5" w:rsidRPr="00890E6C" w:rsidRDefault="00D005F5" w:rsidP="00D005F5">
      <w:pPr>
        <w:ind w:firstLine="540"/>
        <w:jc w:val="both"/>
        <w:rPr>
          <w:bCs/>
          <w:sz w:val="28"/>
          <w:szCs w:val="28"/>
        </w:rPr>
      </w:pPr>
      <w:r w:rsidRPr="00890E6C">
        <w:rPr>
          <w:bCs/>
          <w:sz w:val="28"/>
          <w:szCs w:val="28"/>
        </w:rPr>
        <w:t xml:space="preserve">в </w:t>
      </w:r>
      <w:r w:rsidR="00FF53F3">
        <w:rPr>
          <w:bCs/>
          <w:sz w:val="28"/>
          <w:szCs w:val="28"/>
        </w:rPr>
        <w:t>наименовании</w:t>
      </w:r>
      <w:r w:rsidRPr="00890E6C">
        <w:rPr>
          <w:bCs/>
          <w:sz w:val="28"/>
          <w:szCs w:val="28"/>
        </w:rPr>
        <w:t>,</w:t>
      </w:r>
      <w:r w:rsidR="00285C9B" w:rsidRPr="00890E6C">
        <w:rPr>
          <w:bCs/>
          <w:sz w:val="28"/>
          <w:szCs w:val="28"/>
        </w:rPr>
        <w:t xml:space="preserve"> абзаце втором слова «сельского хозяйства» заменить словами «сельского хозяйства и торговли»;</w:t>
      </w:r>
    </w:p>
    <w:p w:rsidR="00D005F5" w:rsidRPr="00890E6C" w:rsidRDefault="00D005F5" w:rsidP="00D005F5">
      <w:pPr>
        <w:ind w:firstLine="540"/>
        <w:jc w:val="both"/>
        <w:rPr>
          <w:bCs/>
          <w:sz w:val="28"/>
          <w:szCs w:val="28"/>
        </w:rPr>
      </w:pPr>
      <w:r w:rsidRPr="00890E6C">
        <w:rPr>
          <w:bCs/>
          <w:sz w:val="28"/>
          <w:szCs w:val="28"/>
        </w:rPr>
        <w:t>в преамбуле слова «</w:t>
      </w:r>
      <w:r w:rsidRPr="00890E6C">
        <w:rPr>
          <w:sz w:val="28"/>
          <w:szCs w:val="28"/>
        </w:rPr>
        <w:t>подпунктом 11.1 пункта 3.1, пунктом 3.28, подпунктом 2 пункта 4.3 Положения о министерстве сельского хозяйства»</w:t>
      </w:r>
      <w:r w:rsidRPr="00890E6C">
        <w:rPr>
          <w:bCs/>
          <w:sz w:val="28"/>
          <w:szCs w:val="28"/>
        </w:rPr>
        <w:t xml:space="preserve"> заменить словами «</w:t>
      </w:r>
      <w:r w:rsidRPr="00890E6C">
        <w:rPr>
          <w:sz w:val="28"/>
          <w:szCs w:val="28"/>
        </w:rPr>
        <w:t>подпунктом 11 пункта 3.1, пунктом 3.79, подпунктом 2 пункта 4.3 Положения</w:t>
      </w:r>
      <w:r w:rsidR="00890E6C">
        <w:rPr>
          <w:sz w:val="28"/>
          <w:szCs w:val="28"/>
        </w:rPr>
        <w:t xml:space="preserve"> </w:t>
      </w:r>
      <w:r w:rsidRPr="00890E6C">
        <w:rPr>
          <w:sz w:val="28"/>
          <w:szCs w:val="28"/>
        </w:rPr>
        <w:t>о министерстве сельского хозяйства и торговли»;</w:t>
      </w:r>
    </w:p>
    <w:p w:rsidR="00614E05" w:rsidRPr="00890E6C" w:rsidRDefault="00D32D48" w:rsidP="00D76934">
      <w:pPr>
        <w:ind w:firstLine="540"/>
        <w:jc w:val="both"/>
        <w:rPr>
          <w:bCs/>
          <w:sz w:val="28"/>
          <w:szCs w:val="28"/>
        </w:rPr>
      </w:pPr>
      <w:r w:rsidRPr="00890E6C">
        <w:rPr>
          <w:sz w:val="28"/>
          <w:szCs w:val="28"/>
        </w:rPr>
        <w:lastRenderedPageBreak/>
        <w:t>в</w:t>
      </w:r>
      <w:r w:rsidR="00915481" w:rsidRPr="00890E6C">
        <w:rPr>
          <w:sz w:val="28"/>
          <w:szCs w:val="28"/>
        </w:rPr>
        <w:t xml:space="preserve"> </w:t>
      </w:r>
      <w:r w:rsidRPr="00890E6C">
        <w:rPr>
          <w:bCs/>
          <w:sz w:val="28"/>
          <w:szCs w:val="28"/>
        </w:rPr>
        <w:t>Административном регламенте</w:t>
      </w:r>
      <w:r w:rsidR="00915481" w:rsidRPr="00890E6C">
        <w:rPr>
          <w:bCs/>
          <w:sz w:val="28"/>
          <w:szCs w:val="28"/>
        </w:rPr>
        <w:t xml:space="preserve"> предоставления министерством сельского хозяйства </w:t>
      </w:r>
      <w:r w:rsidR="00E9782E" w:rsidRPr="00890E6C">
        <w:rPr>
          <w:bCs/>
          <w:sz w:val="28"/>
          <w:szCs w:val="28"/>
        </w:rPr>
        <w:t xml:space="preserve">и продовольственной политики </w:t>
      </w:r>
      <w:r w:rsidR="00915481" w:rsidRPr="00890E6C">
        <w:rPr>
          <w:bCs/>
          <w:sz w:val="28"/>
          <w:szCs w:val="28"/>
        </w:rPr>
        <w:t>Красноярск</w:t>
      </w:r>
      <w:r w:rsidR="00E9782E" w:rsidRPr="00890E6C">
        <w:rPr>
          <w:bCs/>
          <w:sz w:val="28"/>
          <w:szCs w:val="28"/>
        </w:rPr>
        <w:t xml:space="preserve">ого края государственной услуги </w:t>
      </w:r>
      <w:r w:rsidR="00D76934" w:rsidRPr="00890E6C">
        <w:rPr>
          <w:bCs/>
          <w:sz w:val="28"/>
          <w:szCs w:val="28"/>
        </w:rPr>
        <w:t xml:space="preserve">по </w:t>
      </w:r>
      <w:r w:rsidR="00915481" w:rsidRPr="00890E6C">
        <w:rPr>
          <w:bCs/>
          <w:sz w:val="28"/>
          <w:szCs w:val="28"/>
        </w:rPr>
        <w:t>обеспечению надлежащей экспертизы племенной продукции (материала), выдаче племенных свидетельств</w:t>
      </w:r>
      <w:r w:rsidR="00285C9B" w:rsidRPr="00890E6C">
        <w:rPr>
          <w:bCs/>
          <w:sz w:val="28"/>
          <w:szCs w:val="28"/>
        </w:rPr>
        <w:t xml:space="preserve"> (далее </w:t>
      </w:r>
      <w:r w:rsidR="00FF53F3">
        <w:rPr>
          <w:bCs/>
          <w:sz w:val="28"/>
          <w:szCs w:val="28"/>
        </w:rPr>
        <w:t>–</w:t>
      </w:r>
      <w:r w:rsidR="00285C9B" w:rsidRPr="00890E6C">
        <w:rPr>
          <w:bCs/>
          <w:sz w:val="28"/>
          <w:szCs w:val="28"/>
        </w:rPr>
        <w:t xml:space="preserve"> Административный регламент)</w:t>
      </w:r>
      <w:r w:rsidR="00D005F5" w:rsidRPr="00890E6C">
        <w:rPr>
          <w:bCs/>
          <w:sz w:val="28"/>
          <w:szCs w:val="28"/>
        </w:rPr>
        <w:t>:</w:t>
      </w:r>
    </w:p>
    <w:p w:rsidR="00094EFE" w:rsidRPr="00890E6C" w:rsidRDefault="00094EFE" w:rsidP="00D76934">
      <w:pPr>
        <w:ind w:firstLine="540"/>
        <w:jc w:val="both"/>
        <w:rPr>
          <w:bCs/>
          <w:sz w:val="28"/>
          <w:szCs w:val="28"/>
        </w:rPr>
      </w:pPr>
      <w:r w:rsidRPr="00890E6C">
        <w:rPr>
          <w:bCs/>
          <w:sz w:val="28"/>
          <w:szCs w:val="28"/>
        </w:rPr>
        <w:t xml:space="preserve">в пункте </w:t>
      </w:r>
      <w:r w:rsidR="00285C9B" w:rsidRPr="00890E6C">
        <w:rPr>
          <w:sz w:val="28"/>
          <w:szCs w:val="28"/>
        </w:rPr>
        <w:t xml:space="preserve">1.1, </w:t>
      </w:r>
      <w:r w:rsidR="00890E6C">
        <w:rPr>
          <w:sz w:val="28"/>
          <w:szCs w:val="28"/>
        </w:rPr>
        <w:t xml:space="preserve">абзаце первом пункта </w:t>
      </w:r>
      <w:r w:rsidR="00285C9B" w:rsidRPr="00890E6C">
        <w:rPr>
          <w:sz w:val="28"/>
          <w:szCs w:val="28"/>
        </w:rPr>
        <w:t xml:space="preserve">2.2, абзаце двенадцатом пункта 2.5 </w:t>
      </w:r>
      <w:r w:rsidR="00285C9B" w:rsidRPr="00890E6C">
        <w:rPr>
          <w:bCs/>
          <w:sz w:val="28"/>
          <w:szCs w:val="28"/>
        </w:rPr>
        <w:t>слова «сельского хозяйства» заменить словами «</w:t>
      </w:r>
      <w:r w:rsidR="00890E6C">
        <w:rPr>
          <w:bCs/>
          <w:sz w:val="28"/>
          <w:szCs w:val="28"/>
        </w:rPr>
        <w:t>сельского хозяйства</w:t>
      </w:r>
      <w:r w:rsidR="00890E6C">
        <w:rPr>
          <w:bCs/>
          <w:sz w:val="28"/>
          <w:szCs w:val="28"/>
        </w:rPr>
        <w:br/>
      </w:r>
      <w:r w:rsidR="00285C9B" w:rsidRPr="00890E6C">
        <w:rPr>
          <w:bCs/>
          <w:sz w:val="28"/>
          <w:szCs w:val="28"/>
        </w:rPr>
        <w:t>и торговли»</w:t>
      </w:r>
      <w:r w:rsidR="00285C9B" w:rsidRPr="00890E6C">
        <w:rPr>
          <w:sz w:val="28"/>
          <w:szCs w:val="28"/>
        </w:rPr>
        <w:t>;</w:t>
      </w:r>
    </w:p>
    <w:p w:rsidR="004A3560" w:rsidRPr="00890E6C" w:rsidRDefault="00285C9B" w:rsidP="0035132F">
      <w:pPr>
        <w:ind w:firstLine="540"/>
        <w:jc w:val="both"/>
        <w:rPr>
          <w:sz w:val="28"/>
          <w:szCs w:val="28"/>
        </w:rPr>
      </w:pPr>
      <w:r w:rsidRPr="00890E6C">
        <w:rPr>
          <w:bCs/>
          <w:sz w:val="28"/>
          <w:szCs w:val="28"/>
        </w:rPr>
        <w:t xml:space="preserve">пункт </w:t>
      </w:r>
      <w:r w:rsidRPr="00890E6C">
        <w:rPr>
          <w:sz w:val="28"/>
          <w:szCs w:val="28"/>
        </w:rPr>
        <w:t xml:space="preserve">2.3 </w:t>
      </w:r>
      <w:r w:rsidR="00323944" w:rsidRPr="00890E6C">
        <w:rPr>
          <w:sz w:val="28"/>
          <w:szCs w:val="28"/>
        </w:rPr>
        <w:t>изложить в следующей редакции:</w:t>
      </w:r>
    </w:p>
    <w:p w:rsidR="000F6067" w:rsidRPr="00890E6C" w:rsidRDefault="00323944" w:rsidP="00285C9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0E6C">
        <w:rPr>
          <w:sz w:val="28"/>
          <w:szCs w:val="28"/>
        </w:rPr>
        <w:t>«</w:t>
      </w:r>
      <w:r w:rsidR="00285C9B" w:rsidRPr="00890E6C">
        <w:rPr>
          <w:rFonts w:eastAsiaTheme="minorHAnsi"/>
          <w:sz w:val="28"/>
          <w:szCs w:val="28"/>
          <w:lang w:eastAsia="en-US"/>
        </w:rPr>
        <w:t xml:space="preserve">2.3. Результатом предоставления государственной услуги является выдача (направление) племенного свидетельства на племенную продукцию (материал) по форме, утвержденной </w:t>
      </w:r>
      <w:hyperlink r:id="rId8" w:history="1">
        <w:r w:rsidR="00285C9B" w:rsidRPr="00890E6C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285C9B" w:rsidRPr="00890E6C">
        <w:rPr>
          <w:rFonts w:eastAsiaTheme="minorHAnsi"/>
          <w:sz w:val="28"/>
          <w:szCs w:val="28"/>
          <w:lang w:eastAsia="en-US"/>
        </w:rPr>
        <w:t xml:space="preserve"> министерства сельского хозяйства Российской Федерации от 14.11.2017 № 577 (далее </w:t>
      </w:r>
      <w:r w:rsidR="00FF53F3">
        <w:rPr>
          <w:rFonts w:eastAsiaTheme="minorHAnsi"/>
          <w:sz w:val="28"/>
          <w:szCs w:val="28"/>
          <w:lang w:eastAsia="en-US"/>
        </w:rPr>
        <w:t>–</w:t>
      </w:r>
      <w:r w:rsidR="00285C9B" w:rsidRPr="00890E6C">
        <w:rPr>
          <w:rFonts w:eastAsiaTheme="minorHAnsi"/>
          <w:sz w:val="28"/>
          <w:szCs w:val="28"/>
          <w:lang w:eastAsia="en-US"/>
        </w:rPr>
        <w:t xml:space="preserve"> племенное свидетельство), либо уведомления об отказе в выдаче племенного свидетельства на племенную продукцию (материал), подписанных министром сельского хозяйства и торг</w:t>
      </w:r>
      <w:r w:rsidR="00FF53F3">
        <w:rPr>
          <w:rFonts w:eastAsiaTheme="minorHAnsi"/>
          <w:sz w:val="28"/>
          <w:szCs w:val="28"/>
          <w:lang w:eastAsia="en-US"/>
        </w:rPr>
        <w:t>овли Красноярского края (далее –</w:t>
      </w:r>
      <w:r w:rsidR="00285C9B" w:rsidRPr="00890E6C">
        <w:rPr>
          <w:rFonts w:eastAsiaTheme="minorHAnsi"/>
          <w:sz w:val="28"/>
          <w:szCs w:val="28"/>
          <w:lang w:eastAsia="en-US"/>
        </w:rPr>
        <w:t xml:space="preserve"> министр).</w:t>
      </w:r>
      <w:r w:rsidR="00094EFE" w:rsidRPr="00890E6C">
        <w:rPr>
          <w:rFonts w:eastAsiaTheme="minorHAnsi"/>
          <w:sz w:val="28"/>
          <w:szCs w:val="28"/>
          <w:lang w:eastAsia="en-US"/>
        </w:rPr>
        <w:t>»;</w:t>
      </w:r>
    </w:p>
    <w:p w:rsidR="00890E6C" w:rsidRPr="00890E6C" w:rsidRDefault="00094EFE" w:rsidP="00890E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0E6C">
        <w:rPr>
          <w:sz w:val="28"/>
          <w:szCs w:val="28"/>
        </w:rPr>
        <w:t xml:space="preserve">абзац </w:t>
      </w:r>
      <w:r w:rsidR="00285C9B" w:rsidRPr="00890E6C">
        <w:rPr>
          <w:sz w:val="28"/>
          <w:szCs w:val="28"/>
        </w:rPr>
        <w:t>девятый пункта 2.5</w:t>
      </w:r>
      <w:r w:rsidRPr="00890E6C">
        <w:rPr>
          <w:sz w:val="28"/>
          <w:szCs w:val="28"/>
        </w:rPr>
        <w:t xml:space="preserve"> изложить в следующей редакции:</w:t>
      </w:r>
    </w:p>
    <w:p w:rsidR="00B2616E" w:rsidRPr="00EC25E7" w:rsidRDefault="00094EFE" w:rsidP="00890E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0E6C">
        <w:rPr>
          <w:rFonts w:eastAsiaTheme="minorHAnsi"/>
          <w:sz w:val="28"/>
          <w:szCs w:val="28"/>
          <w:lang w:eastAsia="en-US"/>
        </w:rPr>
        <w:t>«</w:t>
      </w:r>
      <w:hyperlink r:id="rId9" w:history="1">
        <w:r w:rsidR="00285C9B" w:rsidRPr="00890E6C">
          <w:rPr>
            <w:rFonts w:eastAsiaTheme="minorHAnsi"/>
            <w:sz w:val="28"/>
            <w:szCs w:val="28"/>
            <w:lang w:eastAsia="en-US"/>
          </w:rPr>
          <w:t>Приказ</w:t>
        </w:r>
      </w:hyperlink>
      <w:r w:rsidR="00285C9B" w:rsidRPr="00890E6C">
        <w:rPr>
          <w:rFonts w:eastAsiaTheme="minorHAnsi"/>
          <w:sz w:val="28"/>
          <w:szCs w:val="28"/>
          <w:lang w:eastAsia="en-US"/>
        </w:rPr>
        <w:t xml:space="preserve"> Министерства сельского хозя</w:t>
      </w:r>
      <w:r w:rsidR="00890E6C" w:rsidRPr="00890E6C">
        <w:rPr>
          <w:rFonts w:eastAsiaTheme="minorHAnsi"/>
          <w:sz w:val="28"/>
          <w:szCs w:val="28"/>
          <w:lang w:eastAsia="en-US"/>
        </w:rPr>
        <w:t>йства Российской Федерации</w:t>
      </w:r>
      <w:r w:rsidR="00890E6C" w:rsidRPr="00890E6C">
        <w:rPr>
          <w:rFonts w:eastAsiaTheme="minorHAnsi"/>
          <w:sz w:val="28"/>
          <w:szCs w:val="28"/>
          <w:lang w:eastAsia="en-US"/>
        </w:rPr>
        <w:br/>
      </w:r>
      <w:r w:rsidR="00285C9B" w:rsidRPr="00890E6C">
        <w:rPr>
          <w:rFonts w:eastAsiaTheme="minorHAnsi"/>
          <w:sz w:val="28"/>
          <w:szCs w:val="28"/>
          <w:lang w:eastAsia="en-US"/>
        </w:rPr>
        <w:t>от 14.11.2017 № 577 «Об утверждении форм племенных свидетельств на племенную продукцию (материал) и признании утратившим силу приказа Минсель</w:t>
      </w:r>
      <w:r w:rsidR="00890E6C" w:rsidRPr="00890E6C">
        <w:rPr>
          <w:rFonts w:eastAsiaTheme="minorHAnsi"/>
          <w:sz w:val="28"/>
          <w:szCs w:val="28"/>
          <w:lang w:eastAsia="en-US"/>
        </w:rPr>
        <w:t>хоза России от 10 июня 2016 г. № 232»</w:t>
      </w:r>
      <w:r w:rsidR="00285C9B" w:rsidRPr="00890E6C">
        <w:rPr>
          <w:rFonts w:eastAsiaTheme="minorHAnsi"/>
          <w:sz w:val="28"/>
          <w:szCs w:val="28"/>
          <w:lang w:eastAsia="en-US"/>
        </w:rPr>
        <w:t xml:space="preserve"> (</w:t>
      </w:r>
      <w:r w:rsidR="00890E6C" w:rsidRPr="00890E6C">
        <w:rPr>
          <w:rFonts w:eastAsiaTheme="minorHAnsi"/>
          <w:sz w:val="28"/>
          <w:szCs w:val="28"/>
          <w:lang w:eastAsia="en-US"/>
        </w:rPr>
        <w:t>Официальный интернет</w:t>
      </w:r>
      <w:r w:rsidR="00FF53F3">
        <w:rPr>
          <w:rFonts w:eastAsiaTheme="minorHAnsi"/>
          <w:sz w:val="28"/>
          <w:szCs w:val="28"/>
          <w:lang w:eastAsia="en-US"/>
        </w:rPr>
        <w:t>–</w:t>
      </w:r>
      <w:r w:rsidR="00890E6C" w:rsidRPr="00890E6C">
        <w:rPr>
          <w:rFonts w:eastAsiaTheme="minorHAnsi"/>
          <w:sz w:val="28"/>
          <w:szCs w:val="28"/>
          <w:lang w:eastAsia="en-US"/>
        </w:rPr>
        <w:t>портал правовой информации http://www.pravo.gov.ru, 01.02.2018</w:t>
      </w:r>
      <w:r w:rsidR="00285C9B" w:rsidRPr="00890E6C">
        <w:rPr>
          <w:rFonts w:eastAsiaTheme="minorHAnsi"/>
          <w:sz w:val="28"/>
          <w:szCs w:val="28"/>
          <w:lang w:eastAsia="en-US"/>
        </w:rPr>
        <w:t>);</w:t>
      </w:r>
      <w:r w:rsidR="00471D24" w:rsidRPr="00890E6C">
        <w:rPr>
          <w:rFonts w:eastAsiaTheme="minorHAnsi"/>
          <w:sz w:val="28"/>
          <w:szCs w:val="28"/>
          <w:lang w:eastAsia="en-US"/>
        </w:rPr>
        <w:t>»;</w:t>
      </w:r>
    </w:p>
    <w:p w:rsidR="00911572" w:rsidRPr="00890E6C" w:rsidRDefault="00911572" w:rsidP="009115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2.18 </w:t>
      </w:r>
      <w:r w:rsidRPr="00890E6C">
        <w:rPr>
          <w:sz w:val="28"/>
          <w:szCs w:val="28"/>
        </w:rPr>
        <w:t>изложить в следующей редакции:</w:t>
      </w:r>
    </w:p>
    <w:p w:rsidR="00911572" w:rsidRDefault="00911572" w:rsidP="009115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«2.18. И</w:t>
      </w:r>
      <w:r w:rsidRPr="00911572">
        <w:rPr>
          <w:rFonts w:eastAsiaTheme="minorHAnsi"/>
          <w:sz w:val="28"/>
          <w:szCs w:val="28"/>
          <w:lang w:eastAsia="en-US"/>
        </w:rPr>
        <w:t>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форме, в том числе состав действий, которые заявитель вправе совершить в электронной форме при получении государственной услуги с использованием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системы «</w:t>
      </w:r>
      <w:r w:rsidRPr="00911572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911572">
        <w:rPr>
          <w:rFonts w:eastAsiaTheme="minorHAnsi"/>
          <w:sz w:val="28"/>
          <w:szCs w:val="28"/>
          <w:lang w:eastAsia="en-US"/>
        </w:rPr>
        <w:t>, краевого портала государственных услуг, официального сайта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11572" w:rsidRPr="00911572" w:rsidRDefault="00911572" w:rsidP="009115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Pr="00911572">
        <w:rPr>
          <w:rFonts w:eastAsiaTheme="minorHAnsi"/>
          <w:sz w:val="28"/>
          <w:szCs w:val="28"/>
          <w:lang w:eastAsia="en-US"/>
        </w:rPr>
        <w:t xml:space="preserve">.1. Информация о порядке и сроках предоставления государственной услуги, основанная на сведениях об услугах, содержащихся в федеральной государственной информационной системе «Федеральный реестр государственных и муниципальных услуг (функций)», размещенная на </w:t>
      </w:r>
      <w:r>
        <w:rPr>
          <w:rFonts w:eastAsiaTheme="minorHAnsi"/>
          <w:sz w:val="28"/>
          <w:szCs w:val="28"/>
          <w:lang w:eastAsia="en-US"/>
        </w:rPr>
        <w:t>федеральной</w:t>
      </w:r>
      <w:r w:rsidRPr="00911572">
        <w:rPr>
          <w:rFonts w:eastAsiaTheme="minorHAnsi"/>
          <w:sz w:val="28"/>
          <w:szCs w:val="28"/>
          <w:lang w:eastAsia="en-US"/>
        </w:rPr>
        <w:t xml:space="preserve">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911572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911572">
        <w:rPr>
          <w:rFonts w:eastAsiaTheme="minorHAnsi"/>
          <w:sz w:val="28"/>
          <w:szCs w:val="28"/>
          <w:lang w:eastAsia="en-US"/>
        </w:rPr>
        <w:t>, краевом портале государственных услуг, а также официальном сайте предоставляется заявителю бесплатно в соответствии с пунктом 1.3 раздела 1 Административного регламента.</w:t>
      </w:r>
    </w:p>
    <w:p w:rsidR="00911572" w:rsidRPr="00911572" w:rsidRDefault="00911572" w:rsidP="004E4F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t>Не допускается отказ в приеме запроса и иных документов, необходимых для предоставления госуда</w:t>
      </w:r>
      <w:r>
        <w:rPr>
          <w:rFonts w:eastAsiaTheme="minorHAnsi"/>
          <w:sz w:val="28"/>
          <w:szCs w:val="28"/>
          <w:lang w:eastAsia="en-US"/>
        </w:rPr>
        <w:t>рственной услуги, а также отказ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lastRenderedPageBreak/>
        <w:t>в предоставлении государственн</w:t>
      </w:r>
      <w:r>
        <w:rPr>
          <w:rFonts w:eastAsiaTheme="minorHAnsi"/>
          <w:sz w:val="28"/>
          <w:szCs w:val="28"/>
          <w:lang w:eastAsia="en-US"/>
        </w:rPr>
        <w:t>ой услуги в случае, если запрос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и документы, необходимые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1572">
        <w:rPr>
          <w:rFonts w:eastAsiaTheme="minorHAnsi"/>
          <w:sz w:val="28"/>
          <w:szCs w:val="28"/>
          <w:lang w:eastAsia="en-US"/>
        </w:rPr>
        <w:t>для предоставления государственной услуги, поданы в соответствии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1572">
        <w:rPr>
          <w:rFonts w:eastAsiaTheme="minorHAnsi"/>
          <w:sz w:val="28"/>
          <w:szCs w:val="28"/>
          <w:lang w:eastAsia="en-US"/>
        </w:rPr>
        <w:t>с информацией о сроках и порядке предоставления государст</w:t>
      </w:r>
      <w:r w:rsidR="004E4FF6">
        <w:rPr>
          <w:rFonts w:eastAsiaTheme="minorHAnsi"/>
          <w:sz w:val="28"/>
          <w:szCs w:val="28"/>
          <w:lang w:eastAsia="en-US"/>
        </w:rPr>
        <w:t>венной услуги, опубликованной в</w:t>
      </w:r>
      <w:r w:rsidRPr="009115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федеральной</w:t>
      </w:r>
      <w:r w:rsidRPr="00911572">
        <w:rPr>
          <w:rFonts w:eastAsiaTheme="minorHAnsi"/>
          <w:sz w:val="28"/>
          <w:szCs w:val="28"/>
          <w:lang w:eastAsia="en-US"/>
        </w:rPr>
        <w:t xml:space="preserve">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911572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911572">
        <w:rPr>
          <w:rFonts w:eastAsiaTheme="minorHAnsi"/>
          <w:sz w:val="28"/>
          <w:szCs w:val="28"/>
          <w:lang w:eastAsia="en-US"/>
        </w:rPr>
        <w:t xml:space="preserve">, </w:t>
      </w:r>
      <w:r w:rsidR="004E4FF6">
        <w:rPr>
          <w:rFonts w:eastAsiaTheme="minorHAnsi"/>
          <w:sz w:val="28"/>
          <w:szCs w:val="28"/>
          <w:lang w:eastAsia="en-US"/>
        </w:rPr>
        <w:t xml:space="preserve">на </w:t>
      </w:r>
      <w:r w:rsidRPr="00911572">
        <w:rPr>
          <w:rFonts w:eastAsiaTheme="minorHAnsi"/>
          <w:sz w:val="28"/>
          <w:szCs w:val="28"/>
          <w:lang w:eastAsia="en-US"/>
        </w:rPr>
        <w:t>краевом портале государственных услуг</w:t>
      </w:r>
      <w:r w:rsidR="004E4FF6">
        <w:rPr>
          <w:rFonts w:eastAsiaTheme="minorHAnsi"/>
          <w:sz w:val="28"/>
          <w:szCs w:val="28"/>
          <w:lang w:eastAsia="en-US"/>
        </w:rPr>
        <w:t xml:space="preserve"> </w:t>
      </w:r>
      <w:r w:rsidRPr="00911572">
        <w:rPr>
          <w:rFonts w:eastAsiaTheme="minorHAnsi"/>
          <w:sz w:val="28"/>
          <w:szCs w:val="28"/>
          <w:lang w:eastAsia="en-US"/>
        </w:rPr>
        <w:t>и официальном сайте.</w:t>
      </w:r>
    </w:p>
    <w:p w:rsidR="00911572" w:rsidRPr="00911572" w:rsidRDefault="004E4FF6" w:rsidP="009115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11572" w:rsidRPr="00911572">
        <w:rPr>
          <w:rFonts w:eastAsiaTheme="minorHAnsi"/>
          <w:sz w:val="28"/>
          <w:szCs w:val="28"/>
          <w:lang w:eastAsia="en-US"/>
        </w:rPr>
        <w:t>.2. Запись на прием в Министерство не осуществляется.</w:t>
      </w:r>
    </w:p>
    <w:p w:rsidR="00911572" w:rsidRPr="00911572" w:rsidRDefault="004E4FF6" w:rsidP="004E4F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11572" w:rsidRPr="00911572">
        <w:rPr>
          <w:rFonts w:eastAsiaTheme="minorHAnsi"/>
          <w:sz w:val="28"/>
          <w:szCs w:val="28"/>
          <w:lang w:eastAsia="en-US"/>
        </w:rPr>
        <w:t>.3. Государственная услуга в многофункциональном центре</w:t>
      </w:r>
      <w:r>
        <w:rPr>
          <w:rFonts w:eastAsiaTheme="minorHAnsi"/>
          <w:sz w:val="28"/>
          <w:szCs w:val="28"/>
          <w:lang w:eastAsia="en-US"/>
        </w:rPr>
        <w:br/>
      </w:r>
      <w:r w:rsidR="00911572" w:rsidRPr="00911572">
        <w:rPr>
          <w:rFonts w:eastAsiaTheme="minorHAnsi"/>
          <w:sz w:val="28"/>
          <w:szCs w:val="28"/>
          <w:lang w:eastAsia="en-US"/>
        </w:rPr>
        <w:t>не предоставляется.</w:t>
      </w:r>
    </w:p>
    <w:p w:rsidR="00911572" w:rsidRPr="00911572" w:rsidRDefault="004E4FF6" w:rsidP="009115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11572" w:rsidRPr="00911572">
        <w:rPr>
          <w:rFonts w:eastAsiaTheme="minorHAnsi"/>
          <w:sz w:val="28"/>
          <w:szCs w:val="28"/>
          <w:lang w:eastAsia="en-US"/>
        </w:rPr>
        <w:t>.4. Формирование запроса осуществляется посредством заполнения электронной формы запроса на официальном сайте без необходимости дополнительной подачи запроса в какой-либо иной форме.</w:t>
      </w:r>
    </w:p>
    <w:p w:rsidR="00911572" w:rsidRPr="00911572" w:rsidRDefault="004E4FF6" w:rsidP="009115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11572" w:rsidRPr="00911572">
        <w:rPr>
          <w:rFonts w:eastAsiaTheme="minorHAnsi"/>
          <w:sz w:val="28"/>
          <w:szCs w:val="28"/>
          <w:lang w:eastAsia="en-US"/>
        </w:rPr>
        <w:t>.5. Министерство осуществляет прием и регистрацию документов, необходимых для предоставления государственной услуги в электронной форме в порядке, установленном пунктом 3.3. раздела 3 Административного регламента, без необходимости повторного представления заявителем таких документов на бумажном носителе.</w:t>
      </w:r>
    </w:p>
    <w:p w:rsidR="00911572" w:rsidRPr="00911572" w:rsidRDefault="00911572" w:rsidP="004E4F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t>В случае представления документов, указанных в пункте 2.6 раздела 2 Административного регламента, в электронной форме в выходной</w:t>
      </w:r>
      <w:r w:rsidR="004E4FF6"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или нерабочий праздничный день днем представления документов считается первый рабочий день, следующий за днем их представления</w:t>
      </w:r>
      <w:r w:rsidR="004E4FF6">
        <w:rPr>
          <w:rFonts w:eastAsiaTheme="minorHAnsi"/>
          <w:sz w:val="28"/>
          <w:szCs w:val="28"/>
          <w:lang w:eastAsia="en-US"/>
        </w:rPr>
        <w:t xml:space="preserve"> </w:t>
      </w:r>
      <w:r w:rsidRPr="00911572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911572" w:rsidRPr="00911572" w:rsidRDefault="00911572" w:rsidP="004E4F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t>Предоставление государственной услуги начинается с момента приема</w:t>
      </w:r>
      <w:r w:rsidR="004E4FF6"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и регистрации Министерством электронных документов, необходимых</w:t>
      </w:r>
      <w:r w:rsidR="004E4FF6"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для предоставления государственной услуги.</w:t>
      </w:r>
    </w:p>
    <w:p w:rsidR="00911572" w:rsidRPr="00911572" w:rsidRDefault="004E4FF6" w:rsidP="009115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11572" w:rsidRPr="00911572">
        <w:rPr>
          <w:rFonts w:eastAsiaTheme="minorHAnsi"/>
          <w:sz w:val="28"/>
          <w:szCs w:val="28"/>
          <w:lang w:eastAsia="en-US"/>
        </w:rPr>
        <w:t xml:space="preserve">.6. Выдача (направление) </w:t>
      </w:r>
      <w:r w:rsidR="001378AE">
        <w:rPr>
          <w:rFonts w:eastAsiaTheme="minorHAnsi"/>
          <w:sz w:val="28"/>
          <w:szCs w:val="28"/>
          <w:lang w:eastAsia="en-US"/>
        </w:rPr>
        <w:t>документа</w:t>
      </w:r>
      <w:r>
        <w:rPr>
          <w:rFonts w:eastAsiaTheme="minorHAnsi"/>
          <w:sz w:val="28"/>
          <w:szCs w:val="28"/>
          <w:lang w:eastAsia="en-US"/>
        </w:rPr>
        <w:t>, являющ</w:t>
      </w:r>
      <w:r w:rsidR="001378AE">
        <w:rPr>
          <w:rFonts w:eastAsiaTheme="minorHAnsi"/>
          <w:sz w:val="28"/>
          <w:szCs w:val="28"/>
          <w:lang w:eastAsia="en-US"/>
        </w:rPr>
        <w:t>его</w:t>
      </w:r>
      <w:r w:rsidR="00911572" w:rsidRPr="00911572">
        <w:rPr>
          <w:rFonts w:eastAsiaTheme="minorHAnsi"/>
          <w:sz w:val="28"/>
          <w:szCs w:val="28"/>
          <w:lang w:eastAsia="en-US"/>
        </w:rPr>
        <w:t>ся результатом предоставления государстве</w:t>
      </w:r>
      <w:r w:rsidR="001378AE">
        <w:rPr>
          <w:rFonts w:eastAsiaTheme="minorHAnsi"/>
          <w:sz w:val="28"/>
          <w:szCs w:val="28"/>
          <w:lang w:eastAsia="en-US"/>
        </w:rPr>
        <w:t>нной услуги в электронной форме</w:t>
      </w:r>
      <w:r w:rsidR="001378A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не осуществляется</w:t>
      </w:r>
      <w:r w:rsidR="00911572" w:rsidRPr="00911572">
        <w:rPr>
          <w:rFonts w:eastAsiaTheme="minorHAnsi"/>
          <w:sz w:val="28"/>
          <w:szCs w:val="28"/>
          <w:lang w:eastAsia="en-US"/>
        </w:rPr>
        <w:t>.</w:t>
      </w:r>
    </w:p>
    <w:p w:rsidR="00911572" w:rsidRPr="00911572" w:rsidRDefault="001378AE" w:rsidP="009115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11572" w:rsidRPr="00911572">
        <w:rPr>
          <w:rFonts w:eastAsiaTheme="minorHAnsi"/>
          <w:sz w:val="28"/>
          <w:szCs w:val="28"/>
          <w:lang w:eastAsia="en-US"/>
        </w:rPr>
        <w:t>.7. При предоставлении услуги в электронной форме заявителю направляется:</w:t>
      </w:r>
    </w:p>
    <w:p w:rsidR="00911572" w:rsidRPr="00911572" w:rsidRDefault="00911572" w:rsidP="001378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t>а) уведомление о приеме и регистрации запроса и документов, необходимых для предоставления государственной услуги, содержащее сведения о факте приема запроса и иных документов, необходимых</w:t>
      </w:r>
      <w:r w:rsidR="001378AE"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запроса и документов, необходимых для предоставления государственной услуги;</w:t>
      </w:r>
    </w:p>
    <w:p w:rsidR="00911572" w:rsidRPr="00911572" w:rsidRDefault="00911572" w:rsidP="001378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t>б) уведомление о результатах рассмотрения документов, необходимых для предоставления государственной услуги, содержащее сведения</w:t>
      </w:r>
      <w:r w:rsidR="001378AE"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о принятии положительного решения о предоставлении услуги</w:t>
      </w:r>
      <w:r w:rsidR="001378AE"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и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911572" w:rsidRPr="00911572" w:rsidRDefault="00911572" w:rsidP="001378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lastRenderedPageBreak/>
        <w:t>в) уведомление о завершении выполнения Министерством предусмотренных Административным регламентом действий направляется заявителю в срок, не превышающий одного рабочего дня после завершения административного действия, на адрес электронной почты</w:t>
      </w:r>
      <w:r w:rsidR="001378AE"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 xml:space="preserve">или с использованием средств </w:t>
      </w:r>
      <w:r w:rsidR="001378AE">
        <w:rPr>
          <w:rFonts w:eastAsiaTheme="minorHAnsi"/>
          <w:sz w:val="28"/>
          <w:szCs w:val="28"/>
          <w:lang w:eastAsia="en-US"/>
        </w:rPr>
        <w:t>федеральной</w:t>
      </w:r>
      <w:r w:rsidR="001378AE" w:rsidRPr="00911572">
        <w:rPr>
          <w:rFonts w:eastAsiaTheme="minorHAnsi"/>
          <w:sz w:val="28"/>
          <w:szCs w:val="28"/>
          <w:lang w:eastAsia="en-US"/>
        </w:rPr>
        <w:t xml:space="preserve"> государс</w:t>
      </w:r>
      <w:r w:rsidR="001378AE">
        <w:rPr>
          <w:rFonts w:eastAsiaTheme="minorHAnsi"/>
          <w:sz w:val="28"/>
          <w:szCs w:val="28"/>
          <w:lang w:eastAsia="en-US"/>
        </w:rPr>
        <w:t>твенной информационной системы «Единый портал государственных</w:t>
      </w:r>
      <w:r w:rsidR="001378AE">
        <w:rPr>
          <w:rFonts w:eastAsiaTheme="minorHAnsi"/>
          <w:sz w:val="28"/>
          <w:szCs w:val="28"/>
          <w:lang w:eastAsia="en-US"/>
        </w:rPr>
        <w:br/>
        <w:t>и муниципальных услуг (функций)»</w:t>
      </w:r>
      <w:r w:rsidRPr="00911572">
        <w:rPr>
          <w:rFonts w:eastAsiaTheme="minorHAnsi"/>
          <w:sz w:val="28"/>
          <w:szCs w:val="28"/>
          <w:lang w:eastAsia="en-US"/>
        </w:rPr>
        <w:t>, краевого портала государственных услуг или официального сайта в единый личный кабинет</w:t>
      </w:r>
      <w:r w:rsidR="001378AE">
        <w:rPr>
          <w:rFonts w:eastAsiaTheme="minorHAnsi"/>
          <w:sz w:val="28"/>
          <w:szCs w:val="28"/>
          <w:lang w:eastAsia="en-US"/>
        </w:rPr>
        <w:t xml:space="preserve"> </w:t>
      </w:r>
      <w:r w:rsidRPr="00911572">
        <w:rPr>
          <w:rFonts w:eastAsiaTheme="minorHAnsi"/>
          <w:sz w:val="28"/>
          <w:szCs w:val="28"/>
          <w:lang w:eastAsia="en-US"/>
        </w:rPr>
        <w:t>по выбору заявителя указанному в заявлении.</w:t>
      </w:r>
    </w:p>
    <w:p w:rsidR="00911572" w:rsidRPr="00911572" w:rsidRDefault="00CF42C3" w:rsidP="00CF4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11572" w:rsidRPr="00911572">
        <w:rPr>
          <w:rFonts w:eastAsiaTheme="minorHAnsi"/>
          <w:sz w:val="28"/>
          <w:szCs w:val="28"/>
          <w:lang w:eastAsia="en-US"/>
        </w:rPr>
        <w:t>.8. Оценка заявителем кач</w:t>
      </w:r>
      <w:r>
        <w:rPr>
          <w:rFonts w:eastAsiaTheme="minorHAnsi"/>
          <w:sz w:val="28"/>
          <w:szCs w:val="28"/>
          <w:lang w:eastAsia="en-US"/>
        </w:rPr>
        <w:t>ества предоставления услуги</w:t>
      </w:r>
      <w:r>
        <w:rPr>
          <w:rFonts w:eastAsiaTheme="minorHAnsi"/>
          <w:sz w:val="28"/>
          <w:szCs w:val="28"/>
          <w:lang w:eastAsia="en-US"/>
        </w:rPr>
        <w:br/>
      </w:r>
      <w:r w:rsidR="00911572" w:rsidRPr="00911572">
        <w:rPr>
          <w:rFonts w:eastAsiaTheme="minorHAnsi"/>
          <w:sz w:val="28"/>
          <w:szCs w:val="28"/>
          <w:lang w:eastAsia="en-US"/>
        </w:rPr>
        <w:t>в электронной форме производится на официальном сайте Министерства,</w:t>
      </w:r>
      <w:r>
        <w:rPr>
          <w:rFonts w:eastAsiaTheme="minorHAnsi"/>
          <w:sz w:val="28"/>
          <w:szCs w:val="28"/>
          <w:lang w:eastAsia="en-US"/>
        </w:rPr>
        <w:br/>
      </w:r>
      <w:r w:rsidR="00911572" w:rsidRPr="00911572">
        <w:rPr>
          <w:rFonts w:eastAsiaTheme="minorHAnsi"/>
          <w:sz w:val="28"/>
          <w:szCs w:val="28"/>
          <w:lang w:eastAsia="en-US"/>
        </w:rPr>
        <w:t>и не является обязательным условием для продолжения предоставления Министерством государственной услуги.</w:t>
      </w:r>
    </w:p>
    <w:p w:rsidR="00911572" w:rsidRDefault="00CF42C3" w:rsidP="00CF4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911572" w:rsidRPr="00911572">
        <w:rPr>
          <w:rFonts w:eastAsiaTheme="minorHAnsi"/>
          <w:sz w:val="28"/>
          <w:szCs w:val="28"/>
          <w:lang w:eastAsia="en-US"/>
        </w:rPr>
        <w:t>.9. Заявителю обеспечивается возможность направления жалобы</w:t>
      </w:r>
      <w:r>
        <w:rPr>
          <w:rFonts w:eastAsiaTheme="minorHAnsi"/>
          <w:sz w:val="28"/>
          <w:szCs w:val="28"/>
          <w:lang w:eastAsia="en-US"/>
        </w:rPr>
        <w:br/>
      </w:r>
      <w:r w:rsidR="00911572" w:rsidRPr="00911572">
        <w:rPr>
          <w:rFonts w:eastAsiaTheme="minorHAnsi"/>
          <w:sz w:val="28"/>
          <w:szCs w:val="28"/>
          <w:lang w:eastAsia="en-US"/>
        </w:rPr>
        <w:t>на решения, действия или бездействие Министерства, должностных лиц</w:t>
      </w:r>
      <w:r>
        <w:rPr>
          <w:rFonts w:eastAsiaTheme="minorHAnsi"/>
          <w:sz w:val="28"/>
          <w:szCs w:val="28"/>
          <w:lang w:eastAsia="en-US"/>
        </w:rPr>
        <w:br/>
      </w:r>
      <w:r w:rsidR="00911572" w:rsidRPr="00911572">
        <w:rPr>
          <w:rFonts w:eastAsiaTheme="minorHAnsi"/>
          <w:sz w:val="28"/>
          <w:szCs w:val="28"/>
          <w:lang w:eastAsia="en-US"/>
        </w:rPr>
        <w:t>либо государственных гражданских служащих Министерства в соответствии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1572" w:rsidRPr="00911572">
        <w:rPr>
          <w:rFonts w:eastAsiaTheme="minorHAnsi"/>
          <w:sz w:val="28"/>
          <w:szCs w:val="28"/>
          <w:lang w:eastAsia="en-US"/>
        </w:rPr>
        <w:t>с разделом 5</w:t>
      </w:r>
      <w:r w:rsidR="00DC2755">
        <w:rPr>
          <w:rFonts w:eastAsiaTheme="minorHAnsi"/>
          <w:sz w:val="28"/>
          <w:szCs w:val="28"/>
          <w:lang w:eastAsia="en-US"/>
        </w:rPr>
        <w:t xml:space="preserve"> Административного регламента.».</w:t>
      </w:r>
    </w:p>
    <w:p w:rsidR="008A20CA" w:rsidRDefault="00EC25E7" w:rsidP="00EC25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приложениях</w:t>
      </w:r>
      <w:r w:rsidR="008A20CA" w:rsidRPr="00890E6C">
        <w:rPr>
          <w:rFonts w:eastAsiaTheme="minorHAnsi"/>
          <w:sz w:val="28"/>
          <w:szCs w:val="28"/>
          <w:lang w:eastAsia="en-US"/>
        </w:rPr>
        <w:t xml:space="preserve"> № 2</w:t>
      </w:r>
      <w:r>
        <w:rPr>
          <w:rFonts w:eastAsiaTheme="minorHAnsi"/>
          <w:sz w:val="28"/>
          <w:szCs w:val="28"/>
          <w:lang w:eastAsia="en-US"/>
        </w:rPr>
        <w:t>, № 4</w:t>
      </w:r>
      <w:r w:rsidR="00CF42C3">
        <w:rPr>
          <w:rFonts w:eastAsiaTheme="minorHAnsi"/>
          <w:sz w:val="28"/>
          <w:szCs w:val="28"/>
          <w:lang w:eastAsia="en-US"/>
        </w:rPr>
        <w:t xml:space="preserve"> </w:t>
      </w:r>
      <w:r w:rsidR="008A20CA" w:rsidRPr="00890E6C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 w:rsidR="00CF42C3" w:rsidRPr="00CF42C3">
        <w:rPr>
          <w:sz w:val="28"/>
          <w:szCs w:val="28"/>
        </w:rPr>
        <w:t xml:space="preserve"> </w:t>
      </w:r>
      <w:r w:rsidRPr="00890E6C">
        <w:rPr>
          <w:sz w:val="28"/>
          <w:szCs w:val="28"/>
        </w:rPr>
        <w:t>«</w:t>
      </w:r>
      <w:r w:rsidRPr="00890E6C">
        <w:rPr>
          <w:bCs/>
          <w:sz w:val="28"/>
          <w:szCs w:val="28"/>
        </w:rPr>
        <w:t>слова «сельского хозяйства» заменить словами «сельского хозяйства и торговли»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C5720" w:rsidRPr="00890E6C" w:rsidRDefault="00C92F47" w:rsidP="008B37D3">
      <w:pPr>
        <w:ind w:firstLine="540"/>
        <w:jc w:val="both"/>
        <w:rPr>
          <w:sz w:val="28"/>
          <w:szCs w:val="28"/>
        </w:rPr>
      </w:pPr>
      <w:r w:rsidRPr="00890E6C">
        <w:rPr>
          <w:sz w:val="28"/>
          <w:szCs w:val="28"/>
        </w:rPr>
        <w:t>2</w:t>
      </w:r>
      <w:r w:rsidR="00094EFE" w:rsidRPr="00890E6C">
        <w:rPr>
          <w:sz w:val="28"/>
          <w:szCs w:val="28"/>
        </w:rPr>
        <w:t>. </w:t>
      </w:r>
      <w:r w:rsidR="00874C27" w:rsidRPr="00890E6C">
        <w:rPr>
          <w:bCs/>
          <w:sz w:val="28"/>
          <w:szCs w:val="28"/>
        </w:rPr>
        <w:t xml:space="preserve">Опубликовать </w:t>
      </w:r>
      <w:r w:rsidR="00F623E5" w:rsidRPr="00890E6C">
        <w:rPr>
          <w:bCs/>
          <w:sz w:val="28"/>
          <w:szCs w:val="28"/>
        </w:rPr>
        <w:t>п</w:t>
      </w:r>
      <w:r w:rsidR="00874C27" w:rsidRPr="00890E6C">
        <w:rPr>
          <w:bCs/>
          <w:sz w:val="28"/>
          <w:szCs w:val="28"/>
        </w:rPr>
        <w:t xml:space="preserve">риказ </w:t>
      </w:r>
      <w:r w:rsidR="00803CA7" w:rsidRPr="00890E6C">
        <w:rPr>
          <w:bCs/>
          <w:sz w:val="28"/>
          <w:szCs w:val="28"/>
        </w:rPr>
        <w:t>в газете «Наш Красноярский край»</w:t>
      </w:r>
      <w:r w:rsidR="00756BCF" w:rsidRPr="00890E6C">
        <w:rPr>
          <w:bCs/>
          <w:sz w:val="28"/>
          <w:szCs w:val="28"/>
        </w:rPr>
        <w:br/>
      </w:r>
      <w:r w:rsidR="00803CA7" w:rsidRPr="00890E6C">
        <w:rPr>
          <w:bCs/>
          <w:sz w:val="28"/>
          <w:szCs w:val="28"/>
        </w:rPr>
        <w:t xml:space="preserve">и </w:t>
      </w:r>
      <w:r w:rsidR="00874C27" w:rsidRPr="00890E6C">
        <w:rPr>
          <w:bCs/>
          <w:sz w:val="28"/>
          <w:szCs w:val="28"/>
        </w:rPr>
        <w:t>на «Официальном интернет</w:t>
      </w:r>
      <w:r w:rsidR="00FF53F3">
        <w:rPr>
          <w:bCs/>
          <w:sz w:val="28"/>
          <w:szCs w:val="28"/>
        </w:rPr>
        <w:t>–</w:t>
      </w:r>
      <w:r w:rsidR="00874C27" w:rsidRPr="00890E6C">
        <w:rPr>
          <w:bCs/>
          <w:sz w:val="28"/>
          <w:szCs w:val="28"/>
        </w:rPr>
        <w:t>портале правовой информации Красноярского края» (</w:t>
      </w:r>
      <w:hyperlink r:id="rId10" w:history="1">
        <w:r w:rsidR="00874C27" w:rsidRPr="00890E6C">
          <w:rPr>
            <w:rStyle w:val="a5"/>
            <w:bCs/>
            <w:color w:val="auto"/>
            <w:sz w:val="28"/>
            <w:szCs w:val="28"/>
            <w:u w:val="none"/>
          </w:rPr>
          <w:t>www.zakon.krskstate.ru</w:t>
        </w:r>
      </w:hyperlink>
      <w:r w:rsidR="00874C27" w:rsidRPr="00890E6C">
        <w:rPr>
          <w:bCs/>
          <w:sz w:val="28"/>
          <w:szCs w:val="28"/>
        </w:rPr>
        <w:t>).</w:t>
      </w:r>
    </w:p>
    <w:p w:rsidR="000F6067" w:rsidRPr="00890E6C" w:rsidRDefault="00C92F47" w:rsidP="00094EFE">
      <w:pPr>
        <w:pStyle w:val="ConsPlusNormal"/>
        <w:ind w:firstLine="540"/>
        <w:jc w:val="both"/>
      </w:pPr>
      <w:r w:rsidRPr="00890E6C">
        <w:t>3</w:t>
      </w:r>
      <w:r w:rsidR="00874C27" w:rsidRPr="00890E6C">
        <w:t>.</w:t>
      </w:r>
      <w:r w:rsidR="00094EFE" w:rsidRPr="00890E6C">
        <w:t> </w:t>
      </w:r>
      <w:r w:rsidR="00874C27" w:rsidRPr="00890E6C">
        <w:t xml:space="preserve">Приказ вступает </w:t>
      </w:r>
      <w:r w:rsidR="00803CA7" w:rsidRPr="00890E6C">
        <w:t>в силу через 10 дней после его официального опубликования.</w:t>
      </w:r>
    </w:p>
    <w:p w:rsidR="000F6067" w:rsidRPr="00890E6C" w:rsidRDefault="000F6067" w:rsidP="001F4263">
      <w:pPr>
        <w:pStyle w:val="ConsPlusNormal"/>
        <w:ind w:firstLine="540"/>
        <w:jc w:val="both"/>
      </w:pPr>
    </w:p>
    <w:p w:rsidR="000F6067" w:rsidRDefault="000F6067" w:rsidP="001F4263">
      <w:pPr>
        <w:pStyle w:val="ConsPlusNormal"/>
        <w:ind w:firstLine="540"/>
        <w:jc w:val="both"/>
      </w:pPr>
    </w:p>
    <w:p w:rsidR="007F4BAE" w:rsidRDefault="007F4BAE" w:rsidP="00F65B42">
      <w:pPr>
        <w:pStyle w:val="ConsPlusNormal"/>
        <w:jc w:val="both"/>
      </w:pPr>
    </w:p>
    <w:p w:rsidR="009C5720" w:rsidRPr="000D530D" w:rsidRDefault="009C5720" w:rsidP="009C5720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Заместитель председателя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Красноярского</w:t>
      </w:r>
      <w:r w:rsidRPr="000D530D">
        <w:rPr>
          <w:sz w:val="28"/>
          <w:szCs w:val="28"/>
        </w:rPr>
        <w:t xml:space="preserve"> края –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министр сельского хозяйства </w:t>
      </w:r>
    </w:p>
    <w:p w:rsidR="00094EFE" w:rsidRPr="00F65B42" w:rsidRDefault="00890E6C" w:rsidP="00F65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торговли </w:t>
      </w:r>
      <w:r w:rsidR="009C5720">
        <w:rPr>
          <w:sz w:val="28"/>
          <w:szCs w:val="28"/>
        </w:rPr>
        <w:t>Красноярского</w:t>
      </w:r>
      <w:r w:rsidR="009C5720" w:rsidRPr="000D530D">
        <w:rPr>
          <w:sz w:val="28"/>
          <w:szCs w:val="28"/>
        </w:rPr>
        <w:t xml:space="preserve"> края                                    </w:t>
      </w:r>
      <w:r>
        <w:rPr>
          <w:sz w:val="28"/>
          <w:szCs w:val="28"/>
        </w:rPr>
        <w:t xml:space="preserve">                   </w:t>
      </w:r>
      <w:r w:rsidR="00097582">
        <w:rPr>
          <w:sz w:val="28"/>
          <w:szCs w:val="28"/>
        </w:rPr>
        <w:t>Л.Н. Шорохов</w:t>
      </w:r>
    </w:p>
    <w:sectPr w:rsidR="00094EFE" w:rsidRPr="00F65B42" w:rsidSect="00094EFE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BD" w:rsidRDefault="00CE7FBD" w:rsidP="00F40A01">
      <w:r>
        <w:separator/>
      </w:r>
    </w:p>
  </w:endnote>
  <w:endnote w:type="continuationSeparator" w:id="0">
    <w:p w:rsidR="00CE7FBD" w:rsidRDefault="00CE7FBD" w:rsidP="00F4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BD" w:rsidRDefault="00CE7FBD" w:rsidP="00F40A01">
      <w:r>
        <w:separator/>
      </w:r>
    </w:p>
  </w:footnote>
  <w:footnote w:type="continuationSeparator" w:id="0">
    <w:p w:rsidR="00CE7FBD" w:rsidRDefault="00CE7FBD" w:rsidP="00F4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12" w:rsidRDefault="00530947">
    <w:pPr>
      <w:pStyle w:val="a3"/>
      <w:jc w:val="center"/>
    </w:pPr>
    <w:fldSimple w:instr=" PAGE   \* MERGEFORMAT ">
      <w:r w:rsidR="00DC2755">
        <w:rPr>
          <w:noProof/>
        </w:rPr>
        <w:t>4</w:t>
      </w:r>
    </w:fldSimple>
  </w:p>
  <w:p w:rsidR="00C70212" w:rsidRDefault="00C702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057"/>
    <w:multiLevelType w:val="multilevel"/>
    <w:tmpl w:val="95D6BC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20"/>
  <w:displayHorizont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9C5720"/>
    <w:rsid w:val="00022598"/>
    <w:rsid w:val="00026ECD"/>
    <w:rsid w:val="0003691D"/>
    <w:rsid w:val="000571A4"/>
    <w:rsid w:val="00067F50"/>
    <w:rsid w:val="00077360"/>
    <w:rsid w:val="00083CAD"/>
    <w:rsid w:val="00086780"/>
    <w:rsid w:val="00094EFE"/>
    <w:rsid w:val="000955C2"/>
    <w:rsid w:val="00097582"/>
    <w:rsid w:val="000A55F1"/>
    <w:rsid w:val="000B0992"/>
    <w:rsid w:val="000B3265"/>
    <w:rsid w:val="000B47B8"/>
    <w:rsid w:val="000C25AA"/>
    <w:rsid w:val="000C2C34"/>
    <w:rsid w:val="000D2230"/>
    <w:rsid w:val="000D357D"/>
    <w:rsid w:val="000D3C8E"/>
    <w:rsid w:val="000F3DA4"/>
    <w:rsid w:val="000F6067"/>
    <w:rsid w:val="00101C18"/>
    <w:rsid w:val="001163F3"/>
    <w:rsid w:val="001378AE"/>
    <w:rsid w:val="001446A2"/>
    <w:rsid w:val="001478F4"/>
    <w:rsid w:val="00161E67"/>
    <w:rsid w:val="00166A12"/>
    <w:rsid w:val="00175EF7"/>
    <w:rsid w:val="001827E1"/>
    <w:rsid w:val="00186588"/>
    <w:rsid w:val="00193D86"/>
    <w:rsid w:val="00195250"/>
    <w:rsid w:val="001A6D9F"/>
    <w:rsid w:val="001D5600"/>
    <w:rsid w:val="001D68AF"/>
    <w:rsid w:val="001E026C"/>
    <w:rsid w:val="001E2798"/>
    <w:rsid w:val="001E76F5"/>
    <w:rsid w:val="001F2465"/>
    <w:rsid w:val="001F4263"/>
    <w:rsid w:val="0020160F"/>
    <w:rsid w:val="00215FBA"/>
    <w:rsid w:val="00227CE4"/>
    <w:rsid w:val="0023638D"/>
    <w:rsid w:val="00246A84"/>
    <w:rsid w:val="002554DF"/>
    <w:rsid w:val="002655FD"/>
    <w:rsid w:val="002665B0"/>
    <w:rsid w:val="00277ED3"/>
    <w:rsid w:val="00285C9B"/>
    <w:rsid w:val="00287038"/>
    <w:rsid w:val="002B21C3"/>
    <w:rsid w:val="002D13C4"/>
    <w:rsid w:val="002D2699"/>
    <w:rsid w:val="002D708A"/>
    <w:rsid w:val="00311FC6"/>
    <w:rsid w:val="00313305"/>
    <w:rsid w:val="003238C4"/>
    <w:rsid w:val="00323944"/>
    <w:rsid w:val="00325573"/>
    <w:rsid w:val="00331BB8"/>
    <w:rsid w:val="00351016"/>
    <w:rsid w:val="0035132F"/>
    <w:rsid w:val="00351E25"/>
    <w:rsid w:val="003543D7"/>
    <w:rsid w:val="00361814"/>
    <w:rsid w:val="0036426F"/>
    <w:rsid w:val="0037122C"/>
    <w:rsid w:val="00372C64"/>
    <w:rsid w:val="00381816"/>
    <w:rsid w:val="003A07FD"/>
    <w:rsid w:val="003A20D9"/>
    <w:rsid w:val="003D275C"/>
    <w:rsid w:val="00403EA3"/>
    <w:rsid w:val="00405A24"/>
    <w:rsid w:val="004135AF"/>
    <w:rsid w:val="0041454F"/>
    <w:rsid w:val="00425F0D"/>
    <w:rsid w:val="00440B2D"/>
    <w:rsid w:val="00447089"/>
    <w:rsid w:val="00465B60"/>
    <w:rsid w:val="00471D24"/>
    <w:rsid w:val="00495E70"/>
    <w:rsid w:val="004A3560"/>
    <w:rsid w:val="004B0A6E"/>
    <w:rsid w:val="004C0B67"/>
    <w:rsid w:val="004D4825"/>
    <w:rsid w:val="004E4FF6"/>
    <w:rsid w:val="00530947"/>
    <w:rsid w:val="00531CFA"/>
    <w:rsid w:val="00540859"/>
    <w:rsid w:val="00546F2C"/>
    <w:rsid w:val="00573A7C"/>
    <w:rsid w:val="005832FE"/>
    <w:rsid w:val="00592A61"/>
    <w:rsid w:val="005A47C7"/>
    <w:rsid w:val="005A7E91"/>
    <w:rsid w:val="005D7232"/>
    <w:rsid w:val="005E5188"/>
    <w:rsid w:val="00614E05"/>
    <w:rsid w:val="0063171A"/>
    <w:rsid w:val="006614B3"/>
    <w:rsid w:val="0067302B"/>
    <w:rsid w:val="0068301F"/>
    <w:rsid w:val="006945C7"/>
    <w:rsid w:val="006C4831"/>
    <w:rsid w:val="006D0393"/>
    <w:rsid w:val="006E381C"/>
    <w:rsid w:val="006F0A38"/>
    <w:rsid w:val="00730D17"/>
    <w:rsid w:val="00743F1C"/>
    <w:rsid w:val="00755D34"/>
    <w:rsid w:val="00756BCF"/>
    <w:rsid w:val="00781679"/>
    <w:rsid w:val="007876CE"/>
    <w:rsid w:val="00790A26"/>
    <w:rsid w:val="00796A84"/>
    <w:rsid w:val="007B08D7"/>
    <w:rsid w:val="007C39F9"/>
    <w:rsid w:val="007D08C1"/>
    <w:rsid w:val="007D137A"/>
    <w:rsid w:val="007D6410"/>
    <w:rsid w:val="007E57A1"/>
    <w:rsid w:val="007F4BAE"/>
    <w:rsid w:val="008010B3"/>
    <w:rsid w:val="00803CA7"/>
    <w:rsid w:val="008069D0"/>
    <w:rsid w:val="00820854"/>
    <w:rsid w:val="00834868"/>
    <w:rsid w:val="00840770"/>
    <w:rsid w:val="00845D3D"/>
    <w:rsid w:val="00853072"/>
    <w:rsid w:val="00854F3A"/>
    <w:rsid w:val="00857808"/>
    <w:rsid w:val="00862002"/>
    <w:rsid w:val="008627CE"/>
    <w:rsid w:val="00863D65"/>
    <w:rsid w:val="00865EEC"/>
    <w:rsid w:val="00871EAF"/>
    <w:rsid w:val="00874C27"/>
    <w:rsid w:val="00882A95"/>
    <w:rsid w:val="00887241"/>
    <w:rsid w:val="00890E6C"/>
    <w:rsid w:val="00891508"/>
    <w:rsid w:val="00891C13"/>
    <w:rsid w:val="00892381"/>
    <w:rsid w:val="008A20CA"/>
    <w:rsid w:val="008B3408"/>
    <w:rsid w:val="008B37D3"/>
    <w:rsid w:val="008C08E4"/>
    <w:rsid w:val="008C53B2"/>
    <w:rsid w:val="008D1927"/>
    <w:rsid w:val="008E0B87"/>
    <w:rsid w:val="008F4A41"/>
    <w:rsid w:val="00902E46"/>
    <w:rsid w:val="009112EE"/>
    <w:rsid w:val="00911572"/>
    <w:rsid w:val="00915347"/>
    <w:rsid w:val="00915481"/>
    <w:rsid w:val="00926D38"/>
    <w:rsid w:val="009339BC"/>
    <w:rsid w:val="00935E17"/>
    <w:rsid w:val="00941BF0"/>
    <w:rsid w:val="00942D8C"/>
    <w:rsid w:val="00944328"/>
    <w:rsid w:val="00944547"/>
    <w:rsid w:val="0096070A"/>
    <w:rsid w:val="00963353"/>
    <w:rsid w:val="00980028"/>
    <w:rsid w:val="00983D59"/>
    <w:rsid w:val="00990875"/>
    <w:rsid w:val="00993F0C"/>
    <w:rsid w:val="0099647D"/>
    <w:rsid w:val="009A259B"/>
    <w:rsid w:val="009A26FD"/>
    <w:rsid w:val="009A350A"/>
    <w:rsid w:val="009B39A1"/>
    <w:rsid w:val="009B698A"/>
    <w:rsid w:val="009C34B2"/>
    <w:rsid w:val="009C5720"/>
    <w:rsid w:val="009D4568"/>
    <w:rsid w:val="009D4D9A"/>
    <w:rsid w:val="009D759A"/>
    <w:rsid w:val="009E66C6"/>
    <w:rsid w:val="009F75CA"/>
    <w:rsid w:val="00A11248"/>
    <w:rsid w:val="00A163FE"/>
    <w:rsid w:val="00A16656"/>
    <w:rsid w:val="00A36E1C"/>
    <w:rsid w:val="00A4233B"/>
    <w:rsid w:val="00A46441"/>
    <w:rsid w:val="00A46731"/>
    <w:rsid w:val="00A52DD3"/>
    <w:rsid w:val="00A714E0"/>
    <w:rsid w:val="00AB56B5"/>
    <w:rsid w:val="00AC7127"/>
    <w:rsid w:val="00B07BC8"/>
    <w:rsid w:val="00B202F4"/>
    <w:rsid w:val="00B2616E"/>
    <w:rsid w:val="00B60E76"/>
    <w:rsid w:val="00B74248"/>
    <w:rsid w:val="00B80877"/>
    <w:rsid w:val="00B81797"/>
    <w:rsid w:val="00B90000"/>
    <w:rsid w:val="00BC2940"/>
    <w:rsid w:val="00BC662B"/>
    <w:rsid w:val="00BF60F9"/>
    <w:rsid w:val="00C016A3"/>
    <w:rsid w:val="00C053ED"/>
    <w:rsid w:val="00C12F11"/>
    <w:rsid w:val="00C457A6"/>
    <w:rsid w:val="00C53FDF"/>
    <w:rsid w:val="00C56C69"/>
    <w:rsid w:val="00C70212"/>
    <w:rsid w:val="00C85F96"/>
    <w:rsid w:val="00C92F47"/>
    <w:rsid w:val="00C9481C"/>
    <w:rsid w:val="00CC13AE"/>
    <w:rsid w:val="00CE20BC"/>
    <w:rsid w:val="00CE22BC"/>
    <w:rsid w:val="00CE7FBD"/>
    <w:rsid w:val="00CF2322"/>
    <w:rsid w:val="00CF3B0A"/>
    <w:rsid w:val="00CF42C3"/>
    <w:rsid w:val="00D005F5"/>
    <w:rsid w:val="00D0360D"/>
    <w:rsid w:val="00D15FD2"/>
    <w:rsid w:val="00D32D48"/>
    <w:rsid w:val="00D45E02"/>
    <w:rsid w:val="00D545AF"/>
    <w:rsid w:val="00D55D07"/>
    <w:rsid w:val="00D6569E"/>
    <w:rsid w:val="00D67C93"/>
    <w:rsid w:val="00D76934"/>
    <w:rsid w:val="00D77791"/>
    <w:rsid w:val="00D9021A"/>
    <w:rsid w:val="00DA5B1D"/>
    <w:rsid w:val="00DB3138"/>
    <w:rsid w:val="00DB5534"/>
    <w:rsid w:val="00DC2755"/>
    <w:rsid w:val="00E04507"/>
    <w:rsid w:val="00E059F8"/>
    <w:rsid w:val="00E06266"/>
    <w:rsid w:val="00E44C04"/>
    <w:rsid w:val="00E4652F"/>
    <w:rsid w:val="00E61E57"/>
    <w:rsid w:val="00E70A4A"/>
    <w:rsid w:val="00E81EEA"/>
    <w:rsid w:val="00E87ECA"/>
    <w:rsid w:val="00E9782E"/>
    <w:rsid w:val="00EA5410"/>
    <w:rsid w:val="00EA6D95"/>
    <w:rsid w:val="00EB3A6D"/>
    <w:rsid w:val="00EB5B25"/>
    <w:rsid w:val="00EB7245"/>
    <w:rsid w:val="00EC25E7"/>
    <w:rsid w:val="00EC3530"/>
    <w:rsid w:val="00ED3819"/>
    <w:rsid w:val="00EE4E6E"/>
    <w:rsid w:val="00EF40A3"/>
    <w:rsid w:val="00EF53EF"/>
    <w:rsid w:val="00F044A8"/>
    <w:rsid w:val="00F40420"/>
    <w:rsid w:val="00F40A01"/>
    <w:rsid w:val="00F506BF"/>
    <w:rsid w:val="00F623E5"/>
    <w:rsid w:val="00F64D21"/>
    <w:rsid w:val="00F65B42"/>
    <w:rsid w:val="00F878FE"/>
    <w:rsid w:val="00F91A3F"/>
    <w:rsid w:val="00F96000"/>
    <w:rsid w:val="00FA2406"/>
    <w:rsid w:val="00FA5F40"/>
    <w:rsid w:val="00FB3E2E"/>
    <w:rsid w:val="00FB5041"/>
    <w:rsid w:val="00FC0165"/>
    <w:rsid w:val="00FF43CB"/>
    <w:rsid w:val="00FF4A9F"/>
    <w:rsid w:val="00FF53F3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9C5720"/>
    <w:rPr>
      <w:color w:val="0000FF"/>
      <w:u w:val="single"/>
    </w:rPr>
  </w:style>
  <w:style w:type="paragraph" w:customStyle="1" w:styleId="ConsPlusTitle">
    <w:name w:val="ConsPlusTitle"/>
    <w:uiPriority w:val="99"/>
    <w:rsid w:val="009C5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E0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112EE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CE22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35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DA5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935E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81816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81797"/>
    <w:rPr>
      <w:b/>
      <w:bCs/>
    </w:rPr>
  </w:style>
  <w:style w:type="character" w:customStyle="1" w:styleId="ConsPlusNonformat0">
    <w:name w:val="ConsPlusNonformat Знак"/>
    <w:link w:val="ConsPlusNonformat"/>
    <w:rsid w:val="000571A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711FFECCDE3199DD5AAFF8EBEF8C5409779AAE356A76B4A31763667AFG0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rskstat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2513BADEC0770204BFB7890931F853B54D34E5A3B3EA676DC6791BC0KF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CF5A9-FB9D-469C-83EC-CB73AA92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kleshchinskaya</dc:creator>
  <cp:lastModifiedBy>kleshchinskaya</cp:lastModifiedBy>
  <cp:revision>6</cp:revision>
  <cp:lastPrinted>2017-04-05T07:12:00Z</cp:lastPrinted>
  <dcterms:created xsi:type="dcterms:W3CDTF">2018-04-02T11:14:00Z</dcterms:created>
  <dcterms:modified xsi:type="dcterms:W3CDTF">2018-04-17T02:54:00Z</dcterms:modified>
</cp:coreProperties>
</file>